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32"/>
        <w:gridCol w:w="9715"/>
        <w:gridCol w:w="2341"/>
      </w:tblGrid>
      <w:tr w:rsidR="00597369" w:rsidRPr="00B13E99" w:rsidTr="00832223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2952D8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49FAE6F7" wp14:editId="514775C7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2952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2952D8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32223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32223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>__________________</w:t>
            </w:r>
          </w:p>
          <w:p w:rsidR="00B13E99" w:rsidRPr="00B13E99" w:rsidRDefault="00B13E99" w:rsidP="002952D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32223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  ____________________                                        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B13E99" w:rsidRDefault="00B13E99" w:rsidP="002952D8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Cuarto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o--2018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0A640E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MARZO</w:t>
            </w:r>
          </w:p>
          <w:p w:rsidR="00D975FF" w:rsidRPr="00B13E99" w:rsidRDefault="00D975FF" w:rsidP="0083222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2952D8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597369" w:rsidRPr="00B13E99" w:rsidTr="00832223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295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2952D8" w:rsidRDefault="002952D8" w:rsidP="00295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es-CR"/>
              </w:rPr>
            </w:pPr>
            <w:r w:rsidRPr="002952D8">
              <w:rPr>
                <w:b/>
                <w:sz w:val="32"/>
                <w:szCs w:val="32"/>
              </w:rPr>
              <w:t>Estrategias de mediación</w:t>
            </w:r>
            <w:r w:rsidRPr="002952D8">
              <w:rPr>
                <w:rFonts w:ascii="Calibri" w:eastAsia="Times New Roman" w:hAnsi="Calibri" w:cs="Arial"/>
                <w:b/>
                <w:color w:val="000000" w:themeColor="text1"/>
                <w:kern w:val="24"/>
                <w:sz w:val="32"/>
                <w:szCs w:val="32"/>
                <w:lang w:eastAsia="es-CR"/>
              </w:rPr>
              <w:t xml:space="preserve"> </w:t>
            </w:r>
            <w:r w:rsidR="00B13E99" w:rsidRPr="002952D8">
              <w:rPr>
                <w:rFonts w:ascii="Calibri" w:eastAsia="Times New Roman" w:hAnsi="Calibri" w:cs="Arial"/>
                <w:b/>
                <w:color w:val="000000" w:themeColor="text1"/>
                <w:kern w:val="24"/>
                <w:sz w:val="32"/>
                <w:szCs w:val="32"/>
                <w:lang w:eastAsia="es-CR"/>
              </w:rPr>
              <w:t xml:space="preserve"> </w:t>
            </w:r>
            <w:r w:rsidR="00B13E99" w:rsidRPr="002952D8">
              <w:rPr>
                <w:rFonts w:ascii="Arial" w:eastAsia="Times New Roman" w:hAnsi="Arial" w:cs="Arial"/>
                <w:b/>
                <w:sz w:val="32"/>
                <w:szCs w:val="32"/>
                <w:lang w:eastAsia="es-CR"/>
              </w:rPr>
              <w:t xml:space="preserve">           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295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8C34D6" w:rsidRPr="00D605A9" w:rsidTr="00832223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3313" w:rsidRPr="007B019A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B019A">
              <w:rPr>
                <w:rFonts w:ascii="Century Gothic" w:eastAsia="Times New Roman" w:hAnsi="Century Gothic" w:cs="Times New Roman"/>
                <w:b/>
                <w:sz w:val="24"/>
                <w:szCs w:val="24"/>
                <w:lang w:val="en-US"/>
              </w:rPr>
              <w:t>Numeros</w:t>
            </w:r>
            <w:proofErr w:type="spellEnd"/>
          </w:p>
          <w:p w:rsidR="005C4161" w:rsidRDefault="000A640E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gramStart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11.  Leer</w:t>
            </w:r>
            <w:proofErr w:type="gramEnd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escribir</w:t>
            </w:r>
            <w:proofErr w:type="spellEnd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en </w:t>
            </w:r>
            <w:proofErr w:type="spellStart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su</w:t>
            </w:r>
            <w:proofErr w:type="spellEnd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representación</w:t>
            </w:r>
            <w:proofErr w:type="spellEnd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decimal hasta la </w:t>
            </w:r>
            <w:proofErr w:type="spellStart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milésima</w:t>
            </w:r>
            <w:proofErr w:type="spellEnd"/>
            <w:r w:rsidRPr="000A640E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.</w:t>
            </w: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12. 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Establecer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entre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cuáles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naturales</w:t>
            </w:r>
            <w:proofErr w:type="spellEnd"/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consecutivos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se</w:t>
            </w: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encuentra</w:t>
            </w:r>
            <w:proofErr w:type="spellEnd"/>
            <w:proofErr w:type="gram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decimal al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localizarlo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en la recta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numérica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.</w:t>
            </w: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13. 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Comparar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ordenar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en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su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represen</w:t>
            </w:r>
            <w:proofErr w:type="spell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-</w:t>
            </w: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tación</w:t>
            </w:r>
            <w:proofErr w:type="spellEnd"/>
            <w:proofErr w:type="gramEnd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decimal.</w:t>
            </w: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Conocimientos</w:t>
            </w:r>
            <w:proofErr w:type="spellEnd"/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r w:rsidRPr="00723313">
              <w:rPr>
                <w:rFonts w:ascii="Century Gothic" w:eastAsia="Times New Roman" w:hAnsi="Century Gothic" w:cs="Times New Roman"/>
                <w:b/>
                <w:sz w:val="24"/>
                <w:szCs w:val="24"/>
                <w:lang w:val="en-US"/>
              </w:rPr>
              <w:t>Decimales</w:t>
            </w:r>
            <w:proofErr w:type="spellEnd"/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Lectura</w:t>
            </w:r>
            <w:proofErr w:type="spellEnd"/>
          </w:p>
          <w:p w:rsidR="00723313" w:rsidRPr="00723313" w:rsidRDefault="00723313" w:rsidP="002952D8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6E4151" w:rsidRDefault="00723313" w:rsidP="002952D8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72331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Escritura</w:t>
            </w:r>
            <w:proofErr w:type="spellEnd"/>
          </w:p>
          <w:p w:rsidR="006E4151" w:rsidRDefault="006E4151" w:rsidP="002952D8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Pr="00D605A9" w:rsidRDefault="003C0271" w:rsidP="002952D8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Pr="00D605A9" w:rsidRDefault="00FB535A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1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6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 Para generar las cond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iciones necesarias para aplicar los conceptos de divisibilidad, divisor, factor y múltiplo de un número natural en diferentes contextos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pueden realizarse actividades como</w:t>
            </w:r>
          </w:p>
          <w:p w:rsidR="00FB535A" w:rsidRDefault="00FB535A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las siguientes:</w:t>
            </w:r>
          </w:p>
          <w:p w:rsidR="00421F05" w:rsidRPr="00421F05" w:rsidRDefault="00694B60" w:rsidP="002952D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Lectura y escritura </w:t>
            </w:r>
            <w:r w:rsidR="00C6317A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de decimales</w:t>
            </w:r>
          </w:p>
          <w:p w:rsidR="00FB535A" w:rsidRPr="00D605A9" w:rsidRDefault="00FB535A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1C5A8C" w:rsidRPr="001C5A8C" w:rsidRDefault="001C5A8C" w:rsidP="001C5A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Para </w:t>
            </w:r>
            <w:proofErr w:type="spellStart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introducir</w:t>
            </w:r>
            <w:proofErr w:type="spellEnd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los </w:t>
            </w:r>
            <w:proofErr w:type="spellStart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números</w:t>
            </w:r>
            <w:proofErr w:type="spellEnd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decimales</w:t>
            </w:r>
            <w:proofErr w:type="spellEnd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se </w:t>
            </w:r>
            <w:proofErr w:type="spellStart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puede</w:t>
            </w:r>
            <w:proofErr w:type="spellEnd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plantear</w:t>
            </w:r>
            <w:proofErr w:type="spellEnd"/>
            <w:r w:rsidRPr="001C5A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="00BD47E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la </w:t>
            </w:r>
            <w:proofErr w:type="spellStart"/>
            <w:r w:rsidR="00BD47E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siguiente</w:t>
            </w:r>
            <w:proofErr w:type="spellEnd"/>
            <w:r w:rsidR="00BD47E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BD47E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situación</w:t>
            </w:r>
            <w:proofErr w:type="spellEnd"/>
            <w:r w:rsidR="00BD47E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:</w:t>
            </w:r>
          </w:p>
          <w:p w:rsidR="001C5A8C" w:rsidRPr="001C5A8C" w:rsidRDefault="00BD47EB" w:rsidP="001C5A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object w:dxaOrig="10365" w:dyaOrig="6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4.4pt;height:252.3pt" o:ole="">
                  <v:imagedata r:id="rId7" o:title=""/>
                </v:shape>
                <o:OLEObject Type="Embed" ProgID="PBrush" ShapeID="_x0000_i1025" DrawAspect="Content" ObjectID="_1580668915" r:id="rId8"/>
              </w:object>
            </w:r>
          </w:p>
          <w:p w:rsidR="00FB535A" w:rsidRDefault="00FB535A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</w:t>
            </w:r>
          </w:p>
          <w:p w:rsidR="00381478" w:rsidRDefault="001C5A8C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¿Cómo podría representar </w:t>
            </w:r>
            <w:r w:rsidR="00FB243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otras cantidades?</w:t>
            </w:r>
          </w:p>
          <w:p w:rsidR="00FB2436" w:rsidRDefault="00FB2436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Ejemplos: decimas, centésimas y milésimas</w:t>
            </w:r>
          </w:p>
          <w:p w:rsidR="00FB2436" w:rsidRDefault="00FB2436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se leerían?</w:t>
            </w:r>
          </w:p>
          <w:p w:rsidR="00FB2436" w:rsidRDefault="00FB2436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¿Podría proponer otros ejemplos?</w:t>
            </w:r>
          </w:p>
          <w:p w:rsidR="00FB2436" w:rsidRDefault="00FB535A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FB243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proponen otros ejemplos con decimales en su cuaderno de trabajo</w:t>
            </w:r>
          </w:p>
          <w:p w:rsidR="00EC7C13" w:rsidRDefault="00FB535A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</w:t>
            </w:r>
            <w:r w:rsidR="00FB243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 los ejemplos elaborados por los estudiantes en sus representaciones y escrituras</w:t>
            </w:r>
            <w:r w:rsidR="003C027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                                                                          </w:t>
            </w:r>
          </w:p>
          <w:p w:rsidR="003C0271" w:rsidRDefault="003C0271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C3AFC" w:rsidRPr="00D605A9" w:rsidRDefault="00CC3AFC" w:rsidP="00CC3AFC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075" w:dyaOrig="7365">
                <v:shape id="_x0000_i1026" type="#_x0000_t75" style="width:266.7pt;height:322.45pt" o:ole="">
                  <v:imagedata r:id="rId9" o:title=""/>
                </v:shape>
                <o:OLEObject Type="Embed" ProgID="PBrush" ShapeID="_x0000_i1026" DrawAspect="Content" ObjectID="_1580668916" r:id="rId10"/>
              </w:objec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11.  Lee y escribe </w:t>
            </w:r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números en su represent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ación decimal hasta la milésima 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832223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12.  Establece</w:t>
            </w:r>
            <w:r w:rsidR="007B019A"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entre cuáles números naturales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consecutivos se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proofErr w:type="gramStart"/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encuentra</w:t>
            </w:r>
            <w:proofErr w:type="gramEnd"/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un número decimal al l</w:t>
            </w:r>
            <w:r w:rsidR="0083222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ocalizarlo en la recta numérica, mediante la </w:t>
            </w:r>
            <w:proofErr w:type="spellStart"/>
            <w:r w:rsidR="0083222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practica</w:t>
            </w:r>
            <w:proofErr w:type="spellEnd"/>
            <w:r w:rsidR="0083222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los ejercicios propuestos en la clase.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2952D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2952D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C34D6" w:rsidRPr="00D605A9" w:rsidTr="00832223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D605A9" w:rsidRDefault="00B13E99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306E" w:rsidRPr="0009306E" w:rsidRDefault="0009306E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Default="00AD2218" w:rsidP="002952D8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7002C" w:rsidRP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B700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Construya una recta numérica con su regla. ¿Dónde ubicaría aproximadamente los siguientes números?</w:t>
            </w:r>
          </w:p>
          <w:p w:rsidR="00B7002C" w:rsidRDefault="007A16D4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3,3          3,7         5,4       5, 7</w:t>
            </w:r>
            <w:r w:rsidR="00B7002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7002C" w:rsidRP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B700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Trabajo Independiente</w:t>
            </w:r>
          </w:p>
          <w:p w:rsid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en su cuaderno de trabajo el problema propuesto.</w:t>
            </w:r>
          </w:p>
          <w:p w:rsid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B700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</w:t>
            </w:r>
          </w:p>
          <w:p w:rsidR="00B7002C" w:rsidRDefault="00B7002C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7A16D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exponen las estrategias que utilizaron para ubicar las cantidades en la recta numérica.</w:t>
            </w:r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El estudiantado resuelve </w:t>
            </w:r>
            <w:proofErr w:type="spellStart"/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practica</w:t>
            </w:r>
            <w:proofErr w:type="spellEnd"/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del libro de texto </w:t>
            </w:r>
            <w:proofErr w:type="spellStart"/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Didactica</w:t>
            </w:r>
            <w:proofErr w:type="spellEnd"/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4°, página 38</w:t>
            </w:r>
          </w:p>
          <w:p w:rsidR="00733D17" w:rsidRDefault="00733D17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33D17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5652834" cy="4937595"/>
                  <wp:effectExtent l="0" t="0" r="508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812" cy="495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6D4" w:rsidRDefault="007A16D4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A16D4" w:rsidRDefault="007A16D4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Cierre</w:t>
            </w:r>
          </w:p>
          <w:p w:rsidR="007A16D4" w:rsidRDefault="007A16D4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les explica mediante la representación de una recta </w:t>
            </w:r>
            <w:r w:rsidR="009703B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numérica</w:t>
            </w:r>
          </w:p>
          <w:p w:rsidR="007A16D4" w:rsidRDefault="007A16D4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26EE9817">
                  <wp:extent cx="3188335" cy="70739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4658" w:rsidRDefault="00054BA2" w:rsidP="00C546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54BA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importante que el est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udiantado observe que las unidad</w:t>
            </w:r>
            <w:r w:rsidRPr="00054BA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están divididas en 10 partes iguales. Puede usar l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 repre</w:t>
            </w:r>
            <w:r w:rsidRPr="00054BA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sentación por fracciones e intentar decir </w:t>
            </w:r>
            <w:r w:rsidRPr="00054BA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oralmente cómo se nombraría el número. Por ejemplo, para el número señalado a la der</w:t>
            </w:r>
            <w:r w:rsid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echa, podría representarlo así:</w:t>
            </w:r>
          </w:p>
          <w:p w:rsidR="00C54658" w:rsidRPr="00C54658" w:rsidRDefault="00C54658" w:rsidP="00C546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“</w:t>
            </w:r>
            <w:proofErr w:type="spellStart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Tres</w:t>
            </w:r>
            <w:proofErr w:type="spellEnd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cinco</w:t>
            </w:r>
            <w:proofErr w:type="spellEnd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décimas</w:t>
            </w:r>
            <w:proofErr w:type="spellEnd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” o </w:t>
            </w:r>
            <w:proofErr w:type="spellStart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bien</w:t>
            </w:r>
            <w:proofErr w:type="spellEnd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3 </w:t>
            </w:r>
            <w:proofErr w:type="gramStart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y </w:t>
            </w:r>
            <w:r w:rsidRPr="00C54658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5E988A0A" wp14:editId="1CF47F4C">
                  <wp:extent cx="127635" cy="201930"/>
                  <wp:effectExtent l="0" t="0" r="5715" b="7620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  <w:r w:rsidRPr="00C546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.</w:t>
            </w:r>
          </w:p>
          <w:p w:rsidR="00C54658" w:rsidRPr="00C54658" w:rsidRDefault="00C54658" w:rsidP="00C546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54BA2" w:rsidRDefault="00054BA2" w:rsidP="00054BA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54BA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 partir de aquí, se puede precisar la representación de estas cantid</w:t>
            </w:r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ades mediante números decimales, con base en el material impreso en el libro de texto de Matemática 4°, </w:t>
            </w:r>
            <w:proofErr w:type="spellStart"/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pagina</w:t>
            </w:r>
            <w:proofErr w:type="spellEnd"/>
            <w:r w:rsidR="00733D1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38</w:t>
            </w:r>
          </w:p>
          <w:p w:rsidR="00733D17" w:rsidRDefault="00733D17" w:rsidP="00054BA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33D17" w:rsidRPr="00054BA2" w:rsidRDefault="00733D17" w:rsidP="00054BA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33D17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438140" cy="3347499"/>
                  <wp:effectExtent l="0" t="0" r="0" b="571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85" cy="335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A2" w:rsidRPr="00B7002C" w:rsidRDefault="00054BA2" w:rsidP="00B7002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D605A9" w:rsidRDefault="00C32B0F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</w:p>
        </w:tc>
      </w:tr>
      <w:tr w:rsidR="008C34D6" w:rsidRPr="00D605A9" w:rsidTr="00832223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4161" w:rsidRPr="007B019A" w:rsidRDefault="005C4161" w:rsidP="002952D8">
            <w:pPr>
              <w:spacing w:after="0" w:line="240" w:lineRule="auto"/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</w:pPr>
            <w:proofErr w:type="spellStart"/>
            <w:r w:rsidRPr="007B019A"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  <w:lastRenderedPageBreak/>
              <w:t>Numeros</w:t>
            </w:r>
            <w:proofErr w:type="spellEnd"/>
          </w:p>
          <w:p w:rsidR="00723313" w:rsidRP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14.  Resolver y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plantear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donde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se</w:t>
            </w:r>
          </w:p>
          <w:p w:rsidR="00723313" w:rsidRP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requiera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uso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la</w:t>
            </w:r>
          </w:p>
          <w:p w:rsidR="00723313" w:rsidRP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suma</w:t>
            </w:r>
            <w:proofErr w:type="spellEnd"/>
            <w:proofErr w:type="gram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la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resta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la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multiplicación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la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división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números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naturales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723313" w:rsidRP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P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15.  Resolver y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plantear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pro-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blemas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donde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se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requiera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uso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suma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, la</w:t>
            </w:r>
          </w:p>
          <w:p w:rsidR="00723313" w:rsidRP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resta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la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multiplicación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números</w:t>
            </w:r>
            <w:proofErr w:type="spell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con</w:t>
            </w:r>
          </w:p>
          <w:p w:rsidR="006E4151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decimales</w:t>
            </w:r>
            <w:proofErr w:type="spellEnd"/>
            <w:proofErr w:type="gramEnd"/>
            <w:r w:rsidRPr="0072331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Cálculos</w:t>
            </w:r>
            <w:proofErr w:type="spellEnd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</w:t>
            </w:r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estimaciones</w:t>
            </w:r>
            <w:proofErr w:type="spellEnd"/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•    Sumas</w:t>
            </w:r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•    </w:t>
            </w:r>
            <w:proofErr w:type="spellStart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Restas</w:t>
            </w:r>
            <w:proofErr w:type="spellEnd"/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•    </w:t>
            </w:r>
            <w:proofErr w:type="spellStart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Multiplica</w:t>
            </w:r>
            <w:proofErr w:type="spellEnd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ciones</w:t>
            </w:r>
            <w:proofErr w:type="spellEnd"/>
          </w:p>
          <w:p w:rsidR="00642773" w:rsidRP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42773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•    </w:t>
            </w:r>
            <w:proofErr w:type="spellStart"/>
            <w:r w:rsidRPr="0064277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Divisiones</w:t>
            </w:r>
            <w:proofErr w:type="spellEnd"/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723313" w:rsidRPr="00D605A9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2218" w:rsidRPr="00AD2218" w:rsidRDefault="00AD2218" w:rsidP="002952D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lastRenderedPageBreak/>
              <w:t>Números Primos y Compuestos</w:t>
            </w:r>
          </w:p>
          <w:p w:rsidR="00AD2218" w:rsidRPr="00AD2218" w:rsidRDefault="00AD2218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D2218" w:rsidRPr="00AD2218" w:rsidRDefault="00C86556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formulan problemas que involucren las operaciones fundamentales</w:t>
            </w:r>
            <w:r w:rsidR="00AD2218"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AD2218" w:rsidRDefault="00733D17" w:rsidP="002952D8">
            <w:pPr>
              <w:spacing w:after="0" w:line="240" w:lineRule="auto"/>
            </w:pPr>
            <w:r>
              <w:object w:dxaOrig="7935" w:dyaOrig="5385">
                <v:shape id="_x0000_i1027" type="#_x0000_t75" style="width:397.55pt;height:221.65pt" o:ole="">
                  <v:imagedata r:id="rId15" o:title=""/>
                </v:shape>
                <o:OLEObject Type="Embed" ProgID="PBrush" ShapeID="_x0000_i1027" DrawAspect="Content" ObjectID="_1580668917" r:id="rId16"/>
              </w:object>
            </w:r>
          </w:p>
          <w:p w:rsidR="00C86556" w:rsidRPr="00AD2218" w:rsidRDefault="00733D17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33D17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764530" cy="2862580"/>
                  <wp:effectExtent l="0" t="0" r="762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117ED" w:rsidRDefault="003117ED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117ED" w:rsidRPr="00095E32" w:rsidRDefault="003117ED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3117ED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5709285" cy="2353310"/>
                  <wp:effectExtent l="0" t="0" r="5715" b="889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28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3117E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los  problemas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su cuaderno.</w:t>
            </w: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3117ED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proofErr w:type="gramStart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</w:t>
            </w:r>
            <w:proofErr w:type="gramEnd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estudiantes comentan</w:t>
            </w:r>
            <w:r w:rsidR="0045061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resolución </w:t>
            </w:r>
            <w:r w:rsidR="003117E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cada uno de los problemas propuestos.</w:t>
            </w:r>
          </w:p>
          <w:p w:rsidR="00450613" w:rsidRDefault="003117ED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El estudiantado </w:t>
            </w:r>
            <w:r w:rsidR="0045061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formulan otros problemas que involucren la suma y resta con decimales </w:t>
            </w:r>
          </w:p>
          <w:p w:rsidR="00095E32" w:rsidRPr="00095E32" w:rsidRDefault="00450613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Ejemplo: Fuimos al Pali y compramos arroz, aceite y frijoles por lo que tuvimos que pagar 5 789, 25 colones y pagamos con un billete de 10 000, cuanto nos deben dar de vuelto</w:t>
            </w:r>
            <w:proofErr w:type="gram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  <w:proofErr w:type="gramEnd"/>
          </w:p>
          <w:p w:rsidR="00AD2218" w:rsidRDefault="00095E32" w:rsidP="00450613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45061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docente en conjunto con los estudiantes  resuelven  los problemas propuestos por los chicos, explicando el proceso.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14.  Plantea y resuelve</w:t>
            </w:r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problemas donde se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requiera el uso de la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B019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suma, la resta, la multiplicación y l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a división de números naturales mediante la propuesta de problemas de su entorno,</w:t>
            </w:r>
          </w:p>
          <w:p w:rsidR="007B019A" w:rsidRPr="007B019A" w:rsidRDefault="007B019A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Default="00AD2218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C34D6" w:rsidRPr="00D605A9" w:rsidTr="00832223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Default="005C4161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lastRenderedPageBreak/>
              <w:t>Numeros</w:t>
            </w:r>
            <w:proofErr w:type="spellEnd"/>
          </w:p>
          <w:p w:rsidR="005C4161" w:rsidRDefault="005C4161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723313" w:rsidRDefault="0072331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16. 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Multiplicar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o sin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expansión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de-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cimal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10, 100 y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1000.</w:t>
            </w:r>
          </w:p>
          <w:p w:rsidR="00723313" w:rsidRDefault="0072331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723313" w:rsidRPr="00723313" w:rsidRDefault="0072331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723313" w:rsidRPr="00723313" w:rsidRDefault="0072331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17. 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Utilizar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calculadora</w:t>
            </w:r>
            <w:proofErr w:type="spellEnd"/>
          </w:p>
          <w:p w:rsidR="00723313" w:rsidRPr="00723313" w:rsidRDefault="0072331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resolver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problemas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</w:t>
            </w:r>
          </w:p>
          <w:p w:rsidR="00095E32" w:rsidRDefault="0072331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operaciones</w:t>
            </w:r>
            <w:proofErr w:type="spellEnd"/>
            <w:proofErr w:type="gram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numéricas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cálculos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complejos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642773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Cálculos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 xml:space="preserve"> y</w:t>
            </w: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642773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estimaciones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    Sumas</w:t>
            </w: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Restas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Multiplica</w:t>
            </w:r>
            <w:proofErr w:type="spellEnd"/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ciones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642773" w:rsidRPr="00AD2218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64277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Divisiones</w:t>
            </w:r>
            <w:proofErr w:type="spellEnd"/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Pr="00095E32" w:rsidRDefault="00095E32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el siguiente problema </w:t>
            </w:r>
          </w:p>
          <w:p w:rsidR="00F25949" w:rsidRDefault="00F25949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25949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598833" cy="3124780"/>
                  <wp:effectExtent l="0" t="0" r="190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130" cy="314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49" w:rsidRDefault="00F25949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F25949">
              <w:rPr>
                <w:rFonts w:ascii="Century Gothic" w:eastAsia="Times New Roman" w:hAnsi="Century Gothic" w:cs="Arial"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4484370" cy="467550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467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514" w:rsidRPr="00095E32" w:rsidRDefault="008D6514" w:rsidP="002952D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8D6514">
              <w:rPr>
                <w:rFonts w:ascii="Century Gothic" w:eastAsia="Times New Roman" w:hAnsi="Century Gothic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07317" cy="1797105"/>
                  <wp:effectExtent l="0" t="0" r="3175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576" cy="180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</w:t>
            </w:r>
            <w:r w:rsidR="00F2594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soluciones a los problemas propuestos.</w:t>
            </w: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F2594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los</w:t>
            </w:r>
            <w:r w:rsidR="008D651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problemas propuestos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por la docente de forma individual, en su cuaderno</w:t>
            </w:r>
          </w:p>
          <w:p w:rsidR="00095E32" w:rsidRPr="00095E32" w:rsidRDefault="00095E32" w:rsidP="002952D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8D651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</w:t>
            </w:r>
            <w:r w:rsidR="008D651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n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</w:t>
            </w:r>
            <w:r w:rsidR="008D651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 soluciones a los  problemas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en conjunto</w:t>
            </w:r>
            <w:r w:rsidR="008D651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con la docente </w:t>
            </w:r>
          </w:p>
          <w:p w:rsidR="00095E32" w:rsidRDefault="008D6514" w:rsidP="002952D8">
            <w:pPr>
              <w:spacing w:after="0" w:line="240" w:lineRule="auto"/>
            </w:pPr>
            <w:r w:rsidRPr="008D6514">
              <w:rPr>
                <w:noProof/>
                <w:lang w:val="es-ES" w:eastAsia="es-ES"/>
              </w:rPr>
              <w:drawing>
                <wp:inline distT="0" distB="0" distL="0" distR="0">
                  <wp:extent cx="5375303" cy="2608576"/>
                  <wp:effectExtent l="0" t="0" r="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825" cy="261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Default="00DE51AB" w:rsidP="002952D8">
            <w:pPr>
              <w:spacing w:after="0" w:line="240" w:lineRule="auto"/>
            </w:pPr>
            <w:r w:rsidRPr="00DE51AB">
              <w:rPr>
                <w:noProof/>
                <w:lang w:val="es-ES" w:eastAsia="es-ES"/>
              </w:rPr>
              <w:drawing>
                <wp:inline distT="0" distB="0" distL="0" distR="0">
                  <wp:extent cx="5615962" cy="1916513"/>
                  <wp:effectExtent l="0" t="0" r="3810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16" cy="192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AD2218" w:rsidRDefault="00095E32" w:rsidP="008D6514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019A" w:rsidRDefault="007B019A" w:rsidP="007B019A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 xml:space="preserve">16. 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Multiplica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un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o sin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expansión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de-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cimal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10, 100 y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1000,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mediante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resolución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los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ejercicios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porpuestos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el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libro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texto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matemática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Didáctica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4°</w:t>
            </w:r>
          </w:p>
          <w:p w:rsidR="007B019A" w:rsidRDefault="007B019A" w:rsidP="007B019A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7B019A" w:rsidRPr="00723313" w:rsidRDefault="007B019A" w:rsidP="007B019A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7B019A" w:rsidRPr="00723313" w:rsidRDefault="007B019A" w:rsidP="007B019A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17. 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Utiliza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calculadora</w:t>
            </w:r>
            <w:proofErr w:type="spellEnd"/>
          </w:p>
          <w:p w:rsidR="007B019A" w:rsidRPr="00723313" w:rsidRDefault="007B019A" w:rsidP="007B019A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resolver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problemas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</w:t>
            </w:r>
          </w:p>
          <w:p w:rsidR="007B019A" w:rsidRDefault="007B019A" w:rsidP="007B019A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operaciones</w:t>
            </w:r>
            <w:proofErr w:type="spellEnd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3313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uméricas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cálculos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complejos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resolviendo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diferentes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ejercicios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ubican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el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libro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texto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Didactica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4°</w:t>
            </w:r>
          </w:p>
          <w:p w:rsidR="00095E32" w:rsidRPr="00AD2218" w:rsidRDefault="00095E32" w:rsidP="007B019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C34D6" w:rsidRPr="00D605A9" w:rsidTr="00832223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lastRenderedPageBreak/>
              <w:t xml:space="preserve">18. 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Seleccionar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los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métodos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y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las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herramientas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más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adecuados</w:t>
            </w:r>
            <w:proofErr w:type="spellEnd"/>
            <w:proofErr w:type="gram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para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resolución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cálculos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.</w:t>
            </w: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19. 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Calcular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mentalmente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los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resultados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sumas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, res-</w:t>
            </w: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tas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multiplicaciones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y di-</w:t>
            </w:r>
          </w:p>
          <w:p w:rsidR="0072331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visiones</w:t>
            </w:r>
            <w:proofErr w:type="spellEnd"/>
            <w:proofErr w:type="gram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.</w:t>
            </w: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20. 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Evaluar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pertinencia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de los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resultados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que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ob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tienen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al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realizar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un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cálculo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una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estimación</w:t>
            </w:r>
            <w:proofErr w:type="spellEnd"/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Conocimientos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Cálculos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y</w:t>
            </w: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estimaciones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    Sumas</w:t>
            </w: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Restas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Multiplica</w:t>
            </w:r>
            <w:proofErr w:type="spellEnd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ciones</w:t>
            </w:r>
            <w:proofErr w:type="spellEnd"/>
          </w:p>
          <w:p w:rsidR="00642773" w:rsidRP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642773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Divisiones</w:t>
            </w:r>
            <w:proofErr w:type="spellEnd"/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3313" w:rsidRDefault="00DE51AB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Habilidad 18 </w:t>
            </w:r>
          </w:p>
          <w:p w:rsidR="00DE51AB" w:rsidRDefault="00DE51AB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les expone los siguientes métodos para realizar </w:t>
            </w:r>
            <w:proofErr w:type="spellStart"/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calculo</w:t>
            </w:r>
            <w:proofErr w:type="spellEnd"/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mental</w:t>
            </w:r>
          </w:p>
          <w:p w:rsidR="00DE51AB" w:rsidRDefault="00DE51AB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E51AB">
              <w:rPr>
                <w:rFonts w:ascii="Century Gothic" w:eastAsiaTheme="minorEastAsia" w:hAnsi="Century Gothic"/>
                <w:b/>
                <w:bCs/>
                <w:i/>
                <w:iCs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165479" cy="3681343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507" cy="36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1AB" w:rsidRDefault="00DE51AB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E51AB">
              <w:rPr>
                <w:rFonts w:ascii="Century Gothic" w:eastAsiaTheme="minorEastAsia" w:hAnsi="Century Gothic"/>
                <w:b/>
                <w:bCs/>
                <w:i/>
                <w:iCs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5123401" cy="4003766"/>
                  <wp:effectExtent l="0" t="0" r="127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15" cy="40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1AB" w:rsidRPr="00095E32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97369">
              <w:rPr>
                <w:rFonts w:ascii="Century Gothic" w:eastAsiaTheme="minorEastAsia" w:hAnsi="Century Gothic"/>
                <w:b/>
                <w:bCs/>
                <w:i/>
                <w:iCs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5423894" cy="2480807"/>
                  <wp:effectExtent l="0" t="0" r="571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078" cy="249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34D6" w:rsidRPr="008C34D6" w:rsidRDefault="008C34D6" w:rsidP="008C34D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18. 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Selecciona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los </w:t>
            </w:r>
            <w:proofErr w:type="spellStart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métodos</w:t>
            </w:r>
            <w:proofErr w:type="spellEnd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las</w:t>
            </w:r>
            <w:proofErr w:type="spellEnd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herramientas</w:t>
            </w:r>
            <w:proofErr w:type="spellEnd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más</w:t>
            </w:r>
            <w:proofErr w:type="spellEnd"/>
          </w:p>
          <w:p w:rsidR="008C34D6" w:rsidRDefault="008C34D6" w:rsidP="008C34D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adecuados</w:t>
            </w:r>
            <w:proofErr w:type="spellEnd"/>
            <w:proofErr w:type="gram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para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resolución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cálculos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mentales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practica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oralmente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calculos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cantidades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pequeñas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sumas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restas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divisions y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multiplicaciones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8C34D6" w:rsidRPr="008C34D6" w:rsidRDefault="008C34D6" w:rsidP="008C34D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C34D6" w:rsidRPr="008C34D6" w:rsidRDefault="008C34D6" w:rsidP="008C34D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8C34D6" w:rsidRPr="008C34D6" w:rsidRDefault="007B019A" w:rsidP="008C34D6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20. 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Evalua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la </w:t>
            </w:r>
            <w:proofErr w:type="spellStart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pertinen</w:t>
            </w:r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cia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los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resultados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que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se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ob</w:t>
            </w:r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tienen</w:t>
            </w:r>
            <w:proofErr w:type="spellEnd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al </w:t>
            </w:r>
            <w:proofErr w:type="spellStart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realizar</w:t>
            </w:r>
            <w:proofErr w:type="spellEnd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un </w:t>
            </w:r>
            <w:proofErr w:type="spellStart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cálculo</w:t>
            </w:r>
            <w:proofErr w:type="spellEnd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o </w:t>
            </w:r>
            <w:proofErr w:type="spellStart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una</w:t>
            </w:r>
            <w:proofErr w:type="spellEnd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8C34D6" w:rsidRPr="008C34D6"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estimación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forma oral y con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tiempo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limite</w:t>
            </w:r>
            <w:proofErr w:type="spellEnd"/>
            <w:r>
              <w:rPr>
                <w:rFonts w:ascii="Century Gothic" w:eastAsia="Times New Roman" w:hAnsi="Century Gothic" w:cs="Arial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723313" w:rsidRPr="00095E32" w:rsidRDefault="00723313" w:rsidP="002952D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C34D6" w:rsidRPr="00D605A9" w:rsidTr="00832223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2773" w:rsidRDefault="00642773" w:rsidP="002952D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</w:tc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2773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en forma oral varios problemas de </w:t>
            </w:r>
            <w:proofErr w:type="spellStart"/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calculo</w:t>
            </w:r>
            <w:proofErr w:type="spellEnd"/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mental como por ejemplo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5x 10=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25x10=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1000:4=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5000:5=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200-175=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500-300=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400+100=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800+260=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97369" w:rsidRPr="008C34D6" w:rsidRDefault="008C34D6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C34D6">
              <w:rPr>
                <w:rFonts w:ascii="Century Gothic" w:eastAsiaTheme="minorEastAsia" w:hAnsi="Century Gothic"/>
                <w:b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Discusión</w:t>
            </w:r>
            <w:r w:rsidR="00597369" w:rsidRPr="008C34D6">
              <w:rPr>
                <w:rFonts w:ascii="Century Gothic" w:eastAsiaTheme="minorEastAsia" w:hAnsi="Century Gothic"/>
                <w:b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interactiva</w:t>
            </w:r>
          </w:p>
          <w:p w:rsid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van formulando las respuestas a las operaciones de </w:t>
            </w:r>
            <w:proofErr w:type="gramStart"/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calculo</w:t>
            </w:r>
            <w:proofErr w:type="gramEnd"/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que propone la profesora, mentalmente.</w:t>
            </w:r>
          </w:p>
          <w:p w:rsidR="00597369" w:rsidRDefault="008C34D6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Aplicando los métodos que les presento la docente al iniciar con el conocimiento en estudio.</w:t>
            </w:r>
          </w:p>
          <w:p w:rsidR="008C34D6" w:rsidRDefault="008C34D6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97369" w:rsidRPr="008C34D6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C34D6">
              <w:rPr>
                <w:rFonts w:ascii="Century Gothic" w:eastAsiaTheme="minorEastAsia" w:hAnsi="Century Gothic"/>
                <w:b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Trabajo Individual</w:t>
            </w:r>
          </w:p>
          <w:p w:rsidR="00597369" w:rsidRPr="00597369" w:rsidRDefault="00597369" w:rsidP="002952D8">
            <w:pPr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pasan al frente y formulan a sus compañeros tres propuestas de </w:t>
            </w:r>
            <w:r w:rsidR="008C34D6"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cálculo</w:t>
            </w: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mental, escogiendo al compañero o (a) </w:t>
            </w:r>
            <w:r w:rsidR="008C34D6"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al azar.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2773" w:rsidRPr="00095E32" w:rsidRDefault="00642773" w:rsidP="002952D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C34D6" w:rsidRPr="00D605A9" w:rsidTr="009A3252">
        <w:trPr>
          <w:trHeight w:val="7149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34D6" w:rsidRPr="008C34D6" w:rsidRDefault="008C34D6" w:rsidP="002952D8">
            <w:p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8C34D6">
              <w:rPr>
                <w:rFonts w:ascii="Century Gothic" w:eastAsia="Times New Roman" w:hAnsi="Century Gothic" w:cs="Arial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lastRenderedPageBreak/>
              <w:t>Crónica:</w:t>
            </w:r>
          </w:p>
        </w:tc>
      </w:tr>
      <w:tr w:rsidR="00EB04E5" w:rsidRPr="00D605A9" w:rsidTr="002952D8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04E5" w:rsidRPr="00095E32" w:rsidRDefault="008C34D6" w:rsidP="008C34D6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795" w:dyaOrig="4875">
                <v:shape id="_x0000_i1028" type="#_x0000_t75" style="width:281.1pt;height:139.6pt" o:ole="">
                  <v:imagedata r:id="rId27" o:title=""/>
                </v:shape>
                <o:OLEObject Type="Embed" ProgID="PBrush" ShapeID="_x0000_i1028" DrawAspect="Content" ObjectID="_1580668918" r:id="rId28"/>
              </w:object>
            </w:r>
          </w:p>
        </w:tc>
      </w:tr>
    </w:tbl>
    <w:p w:rsidR="00A90B26" w:rsidRDefault="00A90B26" w:rsidP="008C34D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311CE"/>
    <w:rsid w:val="00034A5A"/>
    <w:rsid w:val="00054BA2"/>
    <w:rsid w:val="0009306E"/>
    <w:rsid w:val="00095E32"/>
    <w:rsid w:val="000A640E"/>
    <w:rsid w:val="0017294A"/>
    <w:rsid w:val="001A6CE5"/>
    <w:rsid w:val="001C5A8C"/>
    <w:rsid w:val="001D365C"/>
    <w:rsid w:val="00234E18"/>
    <w:rsid w:val="002952D8"/>
    <w:rsid w:val="002F088C"/>
    <w:rsid w:val="003117ED"/>
    <w:rsid w:val="0033621E"/>
    <w:rsid w:val="00381478"/>
    <w:rsid w:val="003C0271"/>
    <w:rsid w:val="00421F05"/>
    <w:rsid w:val="00445508"/>
    <w:rsid w:val="00450613"/>
    <w:rsid w:val="004667CC"/>
    <w:rsid w:val="00477810"/>
    <w:rsid w:val="00585244"/>
    <w:rsid w:val="00597369"/>
    <w:rsid w:val="005C4161"/>
    <w:rsid w:val="00606908"/>
    <w:rsid w:val="00607EF4"/>
    <w:rsid w:val="00621DA9"/>
    <w:rsid w:val="0062403F"/>
    <w:rsid w:val="00642773"/>
    <w:rsid w:val="00694B60"/>
    <w:rsid w:val="006E4151"/>
    <w:rsid w:val="007052EC"/>
    <w:rsid w:val="00723313"/>
    <w:rsid w:val="007241C2"/>
    <w:rsid w:val="00733D17"/>
    <w:rsid w:val="00762F79"/>
    <w:rsid w:val="0077023E"/>
    <w:rsid w:val="007A16D4"/>
    <w:rsid w:val="007B019A"/>
    <w:rsid w:val="007D5961"/>
    <w:rsid w:val="007F4280"/>
    <w:rsid w:val="00832223"/>
    <w:rsid w:val="00864313"/>
    <w:rsid w:val="008C34D6"/>
    <w:rsid w:val="008D6514"/>
    <w:rsid w:val="009703B0"/>
    <w:rsid w:val="009945EE"/>
    <w:rsid w:val="009A7259"/>
    <w:rsid w:val="009E5E62"/>
    <w:rsid w:val="00A7723A"/>
    <w:rsid w:val="00A9086D"/>
    <w:rsid w:val="00A90B26"/>
    <w:rsid w:val="00AD2218"/>
    <w:rsid w:val="00B13E99"/>
    <w:rsid w:val="00B7002C"/>
    <w:rsid w:val="00BD47EB"/>
    <w:rsid w:val="00C172D7"/>
    <w:rsid w:val="00C32B0F"/>
    <w:rsid w:val="00C54658"/>
    <w:rsid w:val="00C61D29"/>
    <w:rsid w:val="00C6317A"/>
    <w:rsid w:val="00C86556"/>
    <w:rsid w:val="00CA1885"/>
    <w:rsid w:val="00CC3AFC"/>
    <w:rsid w:val="00CC4607"/>
    <w:rsid w:val="00D40311"/>
    <w:rsid w:val="00D605A9"/>
    <w:rsid w:val="00D93453"/>
    <w:rsid w:val="00D975FF"/>
    <w:rsid w:val="00DE51AB"/>
    <w:rsid w:val="00EB04E5"/>
    <w:rsid w:val="00EB1ED1"/>
    <w:rsid w:val="00EC7C13"/>
    <w:rsid w:val="00F25949"/>
    <w:rsid w:val="00F3544D"/>
    <w:rsid w:val="00FB2436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1049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2018-02-20T20:55:00Z</dcterms:created>
  <dcterms:modified xsi:type="dcterms:W3CDTF">2018-02-20T20:55:00Z</dcterms:modified>
</cp:coreProperties>
</file>