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4B6" w:rsidRPr="00244AC2" w:rsidRDefault="00A604B6" w:rsidP="00A604B6">
      <w:pPr>
        <w:pStyle w:val="BodyText"/>
        <w:ind w:firstLine="720"/>
        <w:rPr>
          <w:b/>
          <w:sz w:val="20"/>
          <w:lang w:val="es-ES"/>
        </w:rPr>
      </w:pPr>
      <w:r>
        <w:rPr>
          <w:noProof/>
        </w:rPr>
        <w:drawing>
          <wp:anchor distT="0" distB="0" distL="114300" distR="114300" simplePos="0" relativeHeight="251659264" behindDoc="1" locked="0" layoutInCell="1" allowOverlap="1" wp14:anchorId="3859249D" wp14:editId="4EDE5D1F">
            <wp:simplePos x="0" y="0"/>
            <wp:positionH relativeFrom="column">
              <wp:posOffset>8402320</wp:posOffset>
            </wp:positionH>
            <wp:positionV relativeFrom="paragraph">
              <wp:posOffset>0</wp:posOffset>
            </wp:positionV>
            <wp:extent cx="571500" cy="571500"/>
            <wp:effectExtent l="0" t="0" r="0" b="0"/>
            <wp:wrapTight wrapText="bothSides">
              <wp:wrapPolygon edited="0">
                <wp:start x="0" y="0"/>
                <wp:lineTo x="0" y="20880"/>
                <wp:lineTo x="20880" y="20880"/>
                <wp:lineTo x="20880" y="0"/>
                <wp:lineTo x="0" y="0"/>
              </wp:wrapPolygon>
            </wp:wrapTight>
            <wp:docPr id="1" name="Picture 1" descr="MEP MÓV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P MÓVI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anchor>
        </w:drawing>
      </w:r>
      <w:r w:rsidRPr="00ED7496">
        <w:rPr>
          <w:b/>
          <w:sz w:val="20"/>
          <w:lang w:val="es-ES"/>
        </w:rPr>
        <w:t>MINISTERIO DE EDUACIÓN PÚBLICA DE COSTA RICA</w:t>
      </w:r>
      <w:r w:rsidRPr="00ED7496">
        <w:rPr>
          <w:b/>
          <w:sz w:val="20"/>
          <w:lang w:val="es-ES"/>
        </w:rPr>
        <w:tab/>
      </w:r>
      <w:r>
        <w:rPr>
          <w:b/>
          <w:sz w:val="20"/>
          <w:lang w:val="es-ES"/>
        </w:rPr>
        <w:tab/>
      </w:r>
      <w:r>
        <w:rPr>
          <w:b/>
          <w:sz w:val="20"/>
          <w:lang w:val="es-ES"/>
        </w:rPr>
        <w:tab/>
      </w:r>
      <w:r>
        <w:rPr>
          <w:b/>
          <w:sz w:val="20"/>
          <w:lang w:val="es-ES"/>
        </w:rPr>
        <w:tab/>
        <w:t>PLANEAMIENTO DIDÁCTICO</w:t>
      </w:r>
    </w:p>
    <w:p w:rsidR="00A604B6" w:rsidRDefault="00A604B6" w:rsidP="00A604B6">
      <w:pPr>
        <w:pStyle w:val="BodyText"/>
        <w:ind w:firstLine="720"/>
        <w:rPr>
          <w:b/>
          <w:sz w:val="20"/>
          <w:lang w:val="es-ES"/>
        </w:rPr>
      </w:pPr>
      <w:r>
        <w:rPr>
          <w:b/>
          <w:sz w:val="20"/>
          <w:lang w:val="es-ES"/>
        </w:rPr>
        <w:t>DIRECCIÓN REGIONAL DE ___________________</w:t>
      </w:r>
      <w:r>
        <w:rPr>
          <w:b/>
          <w:sz w:val="20"/>
          <w:lang w:val="es-ES"/>
        </w:rPr>
        <w:tab/>
      </w:r>
      <w:r>
        <w:rPr>
          <w:b/>
          <w:sz w:val="20"/>
          <w:lang w:val="es-ES"/>
        </w:rPr>
        <w:tab/>
      </w:r>
      <w:r>
        <w:rPr>
          <w:b/>
          <w:sz w:val="20"/>
          <w:lang w:val="es-ES"/>
        </w:rPr>
        <w:tab/>
      </w:r>
      <w:r>
        <w:rPr>
          <w:b/>
          <w:sz w:val="20"/>
          <w:lang w:val="es-ES"/>
        </w:rPr>
        <w:tab/>
      </w:r>
      <w:r>
        <w:rPr>
          <w:b/>
          <w:sz w:val="20"/>
          <w:lang w:val="es-ES"/>
        </w:rPr>
        <w:tab/>
        <w:t>MES DE MARZO</w:t>
      </w:r>
    </w:p>
    <w:p w:rsidR="00A604B6" w:rsidRDefault="00A604B6" w:rsidP="00A604B6">
      <w:pPr>
        <w:pStyle w:val="BodyText"/>
        <w:ind w:firstLine="720"/>
        <w:rPr>
          <w:b/>
          <w:sz w:val="20"/>
          <w:lang w:val="es-ES"/>
        </w:rPr>
      </w:pPr>
      <w:r>
        <w:rPr>
          <w:b/>
          <w:sz w:val="20"/>
          <w:lang w:val="es-ES"/>
        </w:rPr>
        <w:t xml:space="preserve">DEPARTAMENTO DE INGLÉS </w:t>
      </w:r>
      <w:r>
        <w:rPr>
          <w:b/>
          <w:sz w:val="20"/>
          <w:lang w:val="es-ES"/>
        </w:rPr>
        <w:tab/>
      </w:r>
      <w:r>
        <w:rPr>
          <w:b/>
          <w:sz w:val="20"/>
          <w:lang w:val="es-ES"/>
        </w:rPr>
        <w:tab/>
      </w:r>
      <w:r>
        <w:rPr>
          <w:b/>
          <w:sz w:val="20"/>
          <w:lang w:val="es-ES"/>
        </w:rPr>
        <w:tab/>
      </w:r>
      <w:r>
        <w:rPr>
          <w:b/>
          <w:sz w:val="20"/>
          <w:lang w:val="es-ES"/>
        </w:rPr>
        <w:tab/>
      </w:r>
      <w:r>
        <w:rPr>
          <w:b/>
          <w:sz w:val="20"/>
          <w:lang w:val="es-ES"/>
        </w:rPr>
        <w:tab/>
      </w:r>
      <w:r>
        <w:rPr>
          <w:b/>
          <w:sz w:val="20"/>
          <w:lang w:val="es-ES"/>
        </w:rPr>
        <w:tab/>
      </w:r>
      <w:r>
        <w:rPr>
          <w:b/>
          <w:sz w:val="20"/>
          <w:lang w:val="es-ES"/>
        </w:rPr>
        <w:tab/>
      </w:r>
      <w:r>
        <w:rPr>
          <w:b/>
          <w:sz w:val="20"/>
          <w:lang w:val="es-ES"/>
        </w:rPr>
        <w:tab/>
        <w:t>AÑO 202_______</w:t>
      </w:r>
    </w:p>
    <w:p w:rsidR="00A604B6" w:rsidRPr="00ED7496" w:rsidRDefault="00A604B6" w:rsidP="00A604B6">
      <w:pPr>
        <w:pStyle w:val="BodyText"/>
        <w:ind w:firstLine="720"/>
        <w:rPr>
          <w:b/>
          <w:sz w:val="20"/>
          <w:lang w:val="es-ES"/>
        </w:rPr>
      </w:pPr>
      <w:r>
        <w:rPr>
          <w:b/>
          <w:sz w:val="20"/>
          <w:lang w:val="es-ES"/>
        </w:rPr>
        <w:t>PROFESOR: ______________________________________________________________________________________</w:t>
      </w:r>
    </w:p>
    <w:p w:rsidR="00A604B6" w:rsidRDefault="00A604B6" w:rsidP="00A604B6">
      <w:pPr>
        <w:pStyle w:val="BodyText"/>
        <w:spacing w:before="9" w:after="1"/>
        <w:rPr>
          <w:sz w:val="25"/>
        </w:rPr>
      </w:pPr>
    </w:p>
    <w:tbl>
      <w:tblPr>
        <w:tblW w:w="0" w:type="auto"/>
        <w:tblInd w:w="1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0"/>
        <w:gridCol w:w="1839"/>
        <w:gridCol w:w="2825"/>
        <w:gridCol w:w="2304"/>
        <w:gridCol w:w="3629"/>
      </w:tblGrid>
      <w:tr w:rsidR="00A604B6" w:rsidTr="00547E21">
        <w:trPr>
          <w:trHeight w:val="590"/>
        </w:trPr>
        <w:tc>
          <w:tcPr>
            <w:tcW w:w="2530" w:type="dxa"/>
            <w:tcBorders>
              <w:right w:val="nil"/>
            </w:tcBorders>
            <w:shd w:val="clear" w:color="auto" w:fill="F1F1F1"/>
          </w:tcPr>
          <w:p w:rsidR="00A604B6" w:rsidRDefault="00A604B6" w:rsidP="00547E21">
            <w:pPr>
              <w:pStyle w:val="TableParagraph"/>
              <w:rPr>
                <w:rFonts w:ascii="Times New Roman"/>
              </w:rPr>
            </w:pPr>
          </w:p>
        </w:tc>
        <w:tc>
          <w:tcPr>
            <w:tcW w:w="1839" w:type="dxa"/>
            <w:tcBorders>
              <w:left w:val="nil"/>
              <w:right w:val="nil"/>
            </w:tcBorders>
            <w:shd w:val="clear" w:color="auto" w:fill="F1F1F1"/>
          </w:tcPr>
          <w:p w:rsidR="00A604B6" w:rsidRDefault="00A604B6" w:rsidP="00547E21">
            <w:pPr>
              <w:pStyle w:val="TableParagraph"/>
              <w:spacing w:line="248" w:lineRule="exact"/>
              <w:ind w:left="52"/>
              <w:rPr>
                <w:b/>
              </w:rPr>
            </w:pPr>
            <w:r>
              <w:rPr>
                <w:b/>
              </w:rPr>
              <w:t>Level 10</w:t>
            </w:r>
            <w:r>
              <w:rPr>
                <w:b/>
                <w:vertAlign w:val="superscript"/>
              </w:rPr>
              <w:t>th</w:t>
            </w:r>
          </w:p>
        </w:tc>
        <w:tc>
          <w:tcPr>
            <w:tcW w:w="2825" w:type="dxa"/>
            <w:tcBorders>
              <w:left w:val="nil"/>
              <w:right w:val="nil"/>
            </w:tcBorders>
            <w:shd w:val="clear" w:color="auto" w:fill="F1F1F1"/>
          </w:tcPr>
          <w:p w:rsidR="00A604B6" w:rsidRDefault="00A604B6" w:rsidP="00547E21">
            <w:pPr>
              <w:pStyle w:val="TableParagraph"/>
              <w:rPr>
                <w:rFonts w:ascii="Times New Roman"/>
              </w:rPr>
            </w:pPr>
          </w:p>
        </w:tc>
        <w:tc>
          <w:tcPr>
            <w:tcW w:w="2304" w:type="dxa"/>
            <w:tcBorders>
              <w:left w:val="nil"/>
              <w:right w:val="nil"/>
            </w:tcBorders>
            <w:shd w:val="clear" w:color="auto" w:fill="F1F1F1"/>
          </w:tcPr>
          <w:p w:rsidR="00A604B6" w:rsidRDefault="00A604B6" w:rsidP="00547E21">
            <w:pPr>
              <w:pStyle w:val="TableParagraph"/>
              <w:rPr>
                <w:rFonts w:ascii="Times New Roman"/>
              </w:rPr>
            </w:pPr>
          </w:p>
        </w:tc>
        <w:tc>
          <w:tcPr>
            <w:tcW w:w="3629" w:type="dxa"/>
            <w:tcBorders>
              <w:left w:val="nil"/>
            </w:tcBorders>
            <w:shd w:val="clear" w:color="auto" w:fill="F1F1F1"/>
          </w:tcPr>
          <w:p w:rsidR="00A604B6" w:rsidRDefault="00A604B6" w:rsidP="00547E21">
            <w:pPr>
              <w:pStyle w:val="TableParagraph"/>
              <w:spacing w:line="248" w:lineRule="exact"/>
              <w:ind w:left="446"/>
              <w:rPr>
                <w:b/>
              </w:rPr>
            </w:pPr>
            <w:r>
              <w:rPr>
                <w:b/>
              </w:rPr>
              <w:t>Unit 4</w:t>
            </w:r>
          </w:p>
        </w:tc>
      </w:tr>
      <w:tr w:rsidR="00A604B6" w:rsidTr="00547E21">
        <w:trPr>
          <w:trHeight w:val="1453"/>
        </w:trPr>
        <w:tc>
          <w:tcPr>
            <w:tcW w:w="4369" w:type="dxa"/>
            <w:gridSpan w:val="2"/>
            <w:shd w:val="clear" w:color="auto" w:fill="F1F1F1"/>
          </w:tcPr>
          <w:p w:rsidR="00A604B6" w:rsidRDefault="00A604B6" w:rsidP="00547E21">
            <w:pPr>
              <w:pStyle w:val="TableParagraph"/>
              <w:spacing w:before="9"/>
              <w:rPr>
                <w:sz w:val="24"/>
              </w:rPr>
            </w:pPr>
          </w:p>
          <w:p w:rsidR="00A604B6" w:rsidRDefault="00A604B6" w:rsidP="00547E21">
            <w:pPr>
              <w:pStyle w:val="TableParagraph"/>
              <w:spacing w:line="280" w:lineRule="auto"/>
              <w:ind w:left="107" w:right="918"/>
            </w:pPr>
            <w:r>
              <w:rPr>
                <w:b/>
              </w:rPr>
              <w:t xml:space="preserve">Scenario: </w:t>
            </w:r>
            <w:r>
              <w:t>Caution: Fragile World. Handle with Care</w:t>
            </w:r>
          </w:p>
        </w:tc>
        <w:tc>
          <w:tcPr>
            <w:tcW w:w="8758" w:type="dxa"/>
            <w:gridSpan w:val="3"/>
            <w:shd w:val="clear" w:color="auto" w:fill="F1F1F1"/>
          </w:tcPr>
          <w:p w:rsidR="00A604B6" w:rsidRDefault="00A604B6" w:rsidP="00547E21">
            <w:pPr>
              <w:pStyle w:val="TableParagraph"/>
              <w:spacing w:line="248" w:lineRule="exact"/>
              <w:ind w:left="107"/>
              <w:rPr>
                <w:b/>
              </w:rPr>
            </w:pPr>
            <w:r>
              <w:rPr>
                <w:b/>
              </w:rPr>
              <w:t>Themes:</w:t>
            </w:r>
          </w:p>
          <w:p w:rsidR="00A604B6" w:rsidRDefault="00A604B6" w:rsidP="00A604B6">
            <w:pPr>
              <w:pStyle w:val="TableParagraph"/>
              <w:numPr>
                <w:ilvl w:val="0"/>
                <w:numId w:val="34"/>
              </w:numPr>
              <w:tabs>
                <w:tab w:val="left" w:pos="775"/>
              </w:tabs>
              <w:spacing w:before="40"/>
            </w:pPr>
            <w:r>
              <w:t>What Makes Something</w:t>
            </w:r>
            <w:r>
              <w:rPr>
                <w:spacing w:val="-2"/>
              </w:rPr>
              <w:t xml:space="preserve"> </w:t>
            </w:r>
            <w:r>
              <w:t>Sustainable</w:t>
            </w:r>
          </w:p>
          <w:p w:rsidR="00A604B6" w:rsidRDefault="00A604B6" w:rsidP="00A604B6">
            <w:pPr>
              <w:pStyle w:val="TableParagraph"/>
              <w:numPr>
                <w:ilvl w:val="0"/>
                <w:numId w:val="34"/>
              </w:numPr>
              <w:tabs>
                <w:tab w:val="left" w:pos="775"/>
              </w:tabs>
              <w:spacing w:before="39"/>
            </w:pPr>
            <w:r>
              <w:t>Products and Practices around the</w:t>
            </w:r>
            <w:r>
              <w:rPr>
                <w:spacing w:val="-12"/>
              </w:rPr>
              <w:t xml:space="preserve"> </w:t>
            </w:r>
            <w:r>
              <w:t>World.</w:t>
            </w:r>
          </w:p>
          <w:p w:rsidR="00A604B6" w:rsidRDefault="00A604B6" w:rsidP="00A604B6">
            <w:pPr>
              <w:pStyle w:val="TableParagraph"/>
              <w:numPr>
                <w:ilvl w:val="0"/>
                <w:numId w:val="34"/>
              </w:numPr>
              <w:tabs>
                <w:tab w:val="left" w:pos="775"/>
              </w:tabs>
              <w:spacing w:before="38"/>
            </w:pPr>
            <w:r>
              <w:t>Products and Practices in Costa</w:t>
            </w:r>
            <w:r>
              <w:rPr>
                <w:spacing w:val="-6"/>
              </w:rPr>
              <w:t xml:space="preserve"> </w:t>
            </w:r>
            <w:r>
              <w:t>Rica</w:t>
            </w:r>
          </w:p>
          <w:p w:rsidR="00A604B6" w:rsidRDefault="00A604B6" w:rsidP="00A604B6">
            <w:pPr>
              <w:pStyle w:val="TableParagraph"/>
              <w:numPr>
                <w:ilvl w:val="0"/>
                <w:numId w:val="34"/>
              </w:numPr>
              <w:tabs>
                <w:tab w:val="left" w:pos="775"/>
              </w:tabs>
              <w:spacing w:before="37"/>
            </w:pPr>
            <w:r>
              <w:t>Am I Environmentally</w:t>
            </w:r>
            <w:r>
              <w:rPr>
                <w:spacing w:val="-4"/>
              </w:rPr>
              <w:t xml:space="preserve"> </w:t>
            </w:r>
            <w:r>
              <w:t>friendly?</w:t>
            </w:r>
          </w:p>
        </w:tc>
      </w:tr>
      <w:tr w:rsidR="00A604B6" w:rsidTr="00547E21">
        <w:trPr>
          <w:trHeight w:val="583"/>
        </w:trPr>
        <w:tc>
          <w:tcPr>
            <w:tcW w:w="13127" w:type="dxa"/>
            <w:gridSpan w:val="5"/>
            <w:shd w:val="clear" w:color="auto" w:fill="F1F1F1"/>
          </w:tcPr>
          <w:p w:rsidR="00A604B6" w:rsidRDefault="00A604B6" w:rsidP="00547E21">
            <w:pPr>
              <w:pStyle w:val="TableParagraph"/>
              <w:tabs>
                <w:tab w:val="left" w:pos="3084"/>
              </w:tabs>
              <w:spacing w:line="249" w:lineRule="exact"/>
              <w:ind w:left="107"/>
            </w:pPr>
            <w:r>
              <w:rPr>
                <w:b/>
              </w:rPr>
              <w:t>Enduring</w:t>
            </w:r>
            <w:r>
              <w:rPr>
                <w:b/>
                <w:spacing w:val="35"/>
              </w:rPr>
              <w:t xml:space="preserve"> </w:t>
            </w:r>
            <w:r>
              <w:rPr>
                <w:b/>
              </w:rPr>
              <w:t>Understanding</w:t>
            </w:r>
            <w:r>
              <w:t>:</w:t>
            </w:r>
            <w:r>
              <w:tab/>
              <w:t>Sustainable</w:t>
            </w:r>
            <w:r>
              <w:rPr>
                <w:spacing w:val="35"/>
              </w:rPr>
              <w:t xml:space="preserve"> </w:t>
            </w:r>
            <w:r>
              <w:t>development</w:t>
            </w:r>
            <w:r>
              <w:rPr>
                <w:spacing w:val="35"/>
              </w:rPr>
              <w:t xml:space="preserve"> </w:t>
            </w:r>
            <w:r>
              <w:t>is</w:t>
            </w:r>
            <w:r>
              <w:rPr>
                <w:spacing w:val="36"/>
              </w:rPr>
              <w:t xml:space="preserve"> </w:t>
            </w:r>
            <w:r>
              <w:t>a</w:t>
            </w:r>
            <w:r>
              <w:rPr>
                <w:spacing w:val="32"/>
              </w:rPr>
              <w:t xml:space="preserve"> </w:t>
            </w:r>
            <w:r>
              <w:t>“glocal”</w:t>
            </w:r>
            <w:r>
              <w:rPr>
                <w:spacing w:val="34"/>
              </w:rPr>
              <w:t xml:space="preserve"> </w:t>
            </w:r>
            <w:r>
              <w:t>(global</w:t>
            </w:r>
            <w:r>
              <w:rPr>
                <w:spacing w:val="35"/>
              </w:rPr>
              <w:t xml:space="preserve"> </w:t>
            </w:r>
            <w:r>
              <w:t>and</w:t>
            </w:r>
            <w:r>
              <w:rPr>
                <w:spacing w:val="36"/>
              </w:rPr>
              <w:t xml:space="preserve"> </w:t>
            </w:r>
            <w:r>
              <w:t>local)</w:t>
            </w:r>
            <w:r>
              <w:rPr>
                <w:spacing w:val="34"/>
              </w:rPr>
              <w:t xml:space="preserve"> </w:t>
            </w:r>
            <w:r>
              <w:t>issue</w:t>
            </w:r>
            <w:r>
              <w:rPr>
                <w:spacing w:val="33"/>
              </w:rPr>
              <w:t xml:space="preserve"> </w:t>
            </w:r>
            <w:r>
              <w:t>where</w:t>
            </w:r>
            <w:r>
              <w:rPr>
                <w:spacing w:val="36"/>
              </w:rPr>
              <w:t xml:space="preserve"> </w:t>
            </w:r>
            <w:r>
              <w:t>all</w:t>
            </w:r>
            <w:r>
              <w:rPr>
                <w:spacing w:val="35"/>
              </w:rPr>
              <w:t xml:space="preserve"> </w:t>
            </w:r>
            <w:r>
              <w:t>citizens</w:t>
            </w:r>
            <w:r>
              <w:rPr>
                <w:spacing w:val="36"/>
              </w:rPr>
              <w:t xml:space="preserve"> </w:t>
            </w:r>
            <w:r>
              <w:t>share</w:t>
            </w:r>
            <w:r>
              <w:rPr>
                <w:spacing w:val="32"/>
              </w:rPr>
              <w:t xml:space="preserve"> </w:t>
            </w:r>
            <w:r>
              <w:t>a</w:t>
            </w:r>
            <w:r>
              <w:rPr>
                <w:spacing w:val="35"/>
              </w:rPr>
              <w:t xml:space="preserve"> </w:t>
            </w:r>
            <w:r>
              <w:t>common</w:t>
            </w:r>
          </w:p>
          <w:p w:rsidR="00A604B6" w:rsidRDefault="00A604B6" w:rsidP="00547E21">
            <w:pPr>
              <w:pStyle w:val="TableParagraph"/>
              <w:spacing w:before="42"/>
              <w:ind w:left="107"/>
            </w:pPr>
            <w:r>
              <w:t>sustainable responsibility to preserve the planet for future generations.</w:t>
            </w:r>
          </w:p>
        </w:tc>
      </w:tr>
      <w:tr w:rsidR="00A604B6" w:rsidTr="00547E21">
        <w:trPr>
          <w:trHeight w:val="429"/>
        </w:trPr>
        <w:tc>
          <w:tcPr>
            <w:tcW w:w="13127" w:type="dxa"/>
            <w:gridSpan w:val="5"/>
            <w:shd w:val="clear" w:color="auto" w:fill="F1F1F1"/>
          </w:tcPr>
          <w:p w:rsidR="00A604B6" w:rsidRDefault="00A604B6" w:rsidP="00547E21">
            <w:pPr>
              <w:pStyle w:val="TableParagraph"/>
              <w:spacing w:before="64"/>
              <w:ind w:left="107"/>
            </w:pPr>
            <w:r>
              <w:rPr>
                <w:b/>
              </w:rPr>
              <w:t xml:space="preserve">Essential Question: </w:t>
            </w:r>
            <w:r>
              <w:t>Why is it important to focus on sustainable development?</w:t>
            </w:r>
          </w:p>
        </w:tc>
      </w:tr>
      <w:tr w:rsidR="00A604B6" w:rsidTr="00547E21">
        <w:trPr>
          <w:trHeight w:val="580"/>
        </w:trPr>
        <w:tc>
          <w:tcPr>
            <w:tcW w:w="4369" w:type="dxa"/>
            <w:gridSpan w:val="2"/>
            <w:shd w:val="clear" w:color="auto" w:fill="F1F1F1"/>
          </w:tcPr>
          <w:p w:rsidR="00A604B6" w:rsidRDefault="00A604B6" w:rsidP="00547E21">
            <w:pPr>
              <w:pStyle w:val="TableParagraph"/>
              <w:spacing w:line="248" w:lineRule="exact"/>
              <w:ind w:left="107"/>
              <w:rPr>
                <w:b/>
              </w:rPr>
            </w:pPr>
            <w:r>
              <w:rPr>
                <w:b/>
              </w:rPr>
              <w:t>Linguistic Competencies</w:t>
            </w:r>
          </w:p>
        </w:tc>
        <w:tc>
          <w:tcPr>
            <w:tcW w:w="2825" w:type="dxa"/>
            <w:tcBorders>
              <w:right w:val="nil"/>
            </w:tcBorders>
          </w:tcPr>
          <w:p w:rsidR="00A604B6" w:rsidRDefault="00A604B6" w:rsidP="00547E21">
            <w:pPr>
              <w:pStyle w:val="TableParagraph"/>
              <w:spacing w:before="9"/>
              <w:rPr>
                <w:sz w:val="24"/>
              </w:rPr>
            </w:pPr>
          </w:p>
          <w:p w:rsidR="00A604B6" w:rsidRDefault="00A604B6" w:rsidP="00547E21">
            <w:pPr>
              <w:pStyle w:val="TableParagraph"/>
              <w:ind w:left="107"/>
              <w:rPr>
                <w:b/>
              </w:rPr>
            </w:pPr>
            <w:r>
              <w:rPr>
                <w:b/>
              </w:rPr>
              <w:t>Learner can…</w:t>
            </w:r>
          </w:p>
        </w:tc>
        <w:tc>
          <w:tcPr>
            <w:tcW w:w="2304" w:type="dxa"/>
            <w:tcBorders>
              <w:left w:val="nil"/>
              <w:right w:val="nil"/>
            </w:tcBorders>
          </w:tcPr>
          <w:p w:rsidR="00A604B6" w:rsidRDefault="00A604B6" w:rsidP="00547E21">
            <w:pPr>
              <w:pStyle w:val="TableParagraph"/>
              <w:spacing w:line="248" w:lineRule="exact"/>
              <w:ind w:left="1253"/>
              <w:rPr>
                <w:b/>
              </w:rPr>
            </w:pPr>
            <w:r>
              <w:rPr>
                <w:b/>
              </w:rPr>
              <w:t>Goals</w:t>
            </w:r>
          </w:p>
        </w:tc>
        <w:tc>
          <w:tcPr>
            <w:tcW w:w="3629" w:type="dxa"/>
            <w:tcBorders>
              <w:left w:val="nil"/>
            </w:tcBorders>
          </w:tcPr>
          <w:p w:rsidR="00A604B6" w:rsidRDefault="00A604B6" w:rsidP="00547E21">
            <w:pPr>
              <w:pStyle w:val="TableParagraph"/>
              <w:rPr>
                <w:rFonts w:ascii="Times New Roman"/>
              </w:rPr>
            </w:pPr>
          </w:p>
        </w:tc>
      </w:tr>
      <w:tr w:rsidR="00A604B6" w:rsidTr="00547E21">
        <w:trPr>
          <w:trHeight w:val="2911"/>
        </w:trPr>
        <w:tc>
          <w:tcPr>
            <w:tcW w:w="2530" w:type="dxa"/>
            <w:vMerge w:val="restart"/>
            <w:shd w:val="clear" w:color="auto" w:fill="F1F1F1"/>
          </w:tcPr>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spacing w:before="10"/>
              <w:rPr>
                <w:sz w:val="21"/>
              </w:rPr>
            </w:pPr>
          </w:p>
          <w:p w:rsidR="00A604B6" w:rsidRDefault="00A604B6" w:rsidP="00547E21">
            <w:pPr>
              <w:pStyle w:val="TableParagraph"/>
              <w:spacing w:before="1" w:line="276" w:lineRule="auto"/>
              <w:ind w:left="427" w:right="381" w:hanging="20"/>
              <w:rPr>
                <w:b/>
              </w:rPr>
            </w:pPr>
            <w:r>
              <w:rPr>
                <w:b/>
              </w:rPr>
              <w:t>Oral and Written Comprehension</w:t>
            </w:r>
          </w:p>
        </w:tc>
        <w:tc>
          <w:tcPr>
            <w:tcW w:w="1839" w:type="dxa"/>
          </w:tcPr>
          <w:p w:rsidR="00A604B6" w:rsidRDefault="00A604B6" w:rsidP="00547E21">
            <w:pPr>
              <w:pStyle w:val="TableParagraph"/>
              <w:rPr>
                <w:sz w:val="20"/>
              </w:rPr>
            </w:pPr>
          </w:p>
          <w:p w:rsidR="00A604B6" w:rsidRDefault="00A604B6" w:rsidP="00547E21">
            <w:pPr>
              <w:pStyle w:val="TableParagraph"/>
              <w:rPr>
                <w:sz w:val="20"/>
              </w:rPr>
            </w:pPr>
          </w:p>
          <w:p w:rsidR="00A604B6" w:rsidRDefault="00A604B6" w:rsidP="00547E21">
            <w:pPr>
              <w:pStyle w:val="TableParagraph"/>
              <w:rPr>
                <w:sz w:val="20"/>
              </w:rPr>
            </w:pPr>
          </w:p>
          <w:p w:rsidR="00A604B6" w:rsidRDefault="00A604B6" w:rsidP="00547E21">
            <w:pPr>
              <w:pStyle w:val="TableParagraph"/>
              <w:spacing w:before="6"/>
              <w:rPr>
                <w:sz w:val="10"/>
              </w:rPr>
            </w:pPr>
          </w:p>
          <w:p w:rsidR="00A604B6" w:rsidRDefault="00A604B6" w:rsidP="00547E21">
            <w:pPr>
              <w:pStyle w:val="TableParagraph"/>
              <w:ind w:left="287"/>
              <w:rPr>
                <w:sz w:val="20"/>
              </w:rPr>
            </w:pPr>
            <w:r>
              <w:rPr>
                <w:noProof/>
                <w:sz w:val="20"/>
              </w:rPr>
              <w:drawing>
                <wp:inline distT="0" distB="0" distL="0" distR="0" wp14:anchorId="5E217660" wp14:editId="44C72BCC">
                  <wp:extent cx="781682" cy="579119"/>
                  <wp:effectExtent l="0" t="0" r="0" b="0"/>
                  <wp:docPr id="221" name="image8.png" descr="H:\Listen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8.png"/>
                          <pic:cNvPicPr/>
                        </pic:nvPicPr>
                        <pic:blipFill>
                          <a:blip r:embed="rId6" cstate="print"/>
                          <a:stretch>
                            <a:fillRect/>
                          </a:stretch>
                        </pic:blipFill>
                        <pic:spPr>
                          <a:xfrm>
                            <a:off x="0" y="0"/>
                            <a:ext cx="781682" cy="579119"/>
                          </a:xfrm>
                          <a:prstGeom prst="rect">
                            <a:avLst/>
                          </a:prstGeom>
                        </pic:spPr>
                      </pic:pic>
                    </a:graphicData>
                  </a:graphic>
                </wp:inline>
              </w:drawing>
            </w:r>
          </w:p>
        </w:tc>
        <w:tc>
          <w:tcPr>
            <w:tcW w:w="8758" w:type="dxa"/>
            <w:gridSpan w:val="3"/>
          </w:tcPr>
          <w:p w:rsidR="00A604B6" w:rsidRDefault="00A604B6" w:rsidP="00A604B6">
            <w:pPr>
              <w:pStyle w:val="TableParagraph"/>
              <w:numPr>
                <w:ilvl w:val="1"/>
                <w:numId w:val="33"/>
              </w:numPr>
              <w:tabs>
                <w:tab w:val="left" w:pos="588"/>
              </w:tabs>
              <w:spacing w:line="276" w:lineRule="auto"/>
              <w:ind w:right="93" w:firstLine="0"/>
              <w:jc w:val="both"/>
            </w:pPr>
            <w:r>
              <w:t>understand the main points of even a relatively long discussion if it concerns a familiar topic and if the people involved use Standard English and do not speak too quickly.</w:t>
            </w:r>
          </w:p>
          <w:p w:rsidR="00A604B6" w:rsidRDefault="00A604B6" w:rsidP="00547E21">
            <w:pPr>
              <w:pStyle w:val="TableParagraph"/>
              <w:spacing w:before="10"/>
              <w:rPr>
                <w:sz w:val="24"/>
              </w:rPr>
            </w:pPr>
          </w:p>
          <w:p w:rsidR="00A604B6" w:rsidRDefault="00A604B6" w:rsidP="00A604B6">
            <w:pPr>
              <w:pStyle w:val="TableParagraph"/>
              <w:numPr>
                <w:ilvl w:val="1"/>
                <w:numId w:val="33"/>
              </w:numPr>
              <w:tabs>
                <w:tab w:val="left" w:pos="547"/>
              </w:tabs>
              <w:ind w:left="547" w:hanging="440"/>
              <w:jc w:val="both"/>
            </w:pPr>
            <w:r>
              <w:t>follow the main idea of audio text about our sustainable</w:t>
            </w:r>
            <w:r>
              <w:rPr>
                <w:spacing w:val="-2"/>
              </w:rPr>
              <w:t xml:space="preserve"> </w:t>
            </w:r>
            <w:r>
              <w:t>world.</w:t>
            </w:r>
          </w:p>
          <w:p w:rsidR="00A604B6" w:rsidRDefault="00A604B6" w:rsidP="00547E21">
            <w:pPr>
              <w:pStyle w:val="TableParagraph"/>
              <w:spacing w:before="8"/>
              <w:rPr>
                <w:sz w:val="28"/>
              </w:rPr>
            </w:pPr>
          </w:p>
          <w:p w:rsidR="00A604B6" w:rsidRDefault="00A604B6" w:rsidP="00A604B6">
            <w:pPr>
              <w:pStyle w:val="TableParagraph"/>
              <w:numPr>
                <w:ilvl w:val="1"/>
                <w:numId w:val="33"/>
              </w:numPr>
              <w:tabs>
                <w:tab w:val="left" w:pos="547"/>
              </w:tabs>
              <w:spacing w:before="1" w:line="276" w:lineRule="auto"/>
              <w:ind w:right="96" w:firstLine="0"/>
              <w:jc w:val="both"/>
            </w:pPr>
            <w:r>
              <w:t>understand</w:t>
            </w:r>
            <w:r>
              <w:rPr>
                <w:spacing w:val="-10"/>
              </w:rPr>
              <w:t xml:space="preserve"> </w:t>
            </w:r>
            <w:r>
              <w:t>the</w:t>
            </w:r>
            <w:r>
              <w:rPr>
                <w:spacing w:val="-9"/>
              </w:rPr>
              <w:t xml:space="preserve"> </w:t>
            </w:r>
            <w:r>
              <w:t>most</w:t>
            </w:r>
            <w:r>
              <w:rPr>
                <w:spacing w:val="-7"/>
              </w:rPr>
              <w:t xml:space="preserve"> </w:t>
            </w:r>
            <w:r>
              <w:t>important</w:t>
            </w:r>
            <w:r>
              <w:rPr>
                <w:spacing w:val="-5"/>
              </w:rPr>
              <w:t xml:space="preserve"> </w:t>
            </w:r>
            <w:r>
              <w:t>information</w:t>
            </w:r>
            <w:r>
              <w:rPr>
                <w:spacing w:val="-7"/>
              </w:rPr>
              <w:t xml:space="preserve"> </w:t>
            </w:r>
            <w:r>
              <w:t>in</w:t>
            </w:r>
            <w:r>
              <w:rPr>
                <w:spacing w:val="-6"/>
              </w:rPr>
              <w:t xml:space="preserve"> </w:t>
            </w:r>
            <w:r>
              <w:t>a</w:t>
            </w:r>
            <w:r>
              <w:rPr>
                <w:spacing w:val="-6"/>
              </w:rPr>
              <w:t xml:space="preserve"> </w:t>
            </w:r>
            <w:r>
              <w:t>news</w:t>
            </w:r>
            <w:r>
              <w:rPr>
                <w:spacing w:val="-7"/>
              </w:rPr>
              <w:t xml:space="preserve"> </w:t>
            </w:r>
            <w:r>
              <w:t>broadcast</w:t>
            </w:r>
            <w:r>
              <w:rPr>
                <w:spacing w:val="-5"/>
              </w:rPr>
              <w:t xml:space="preserve"> </w:t>
            </w:r>
            <w:r>
              <w:t>(television,</w:t>
            </w:r>
            <w:r>
              <w:rPr>
                <w:spacing w:val="-5"/>
              </w:rPr>
              <w:t xml:space="preserve"> </w:t>
            </w:r>
            <w:r>
              <w:t>Internet) when visuals support the message about the fragile world and the way of mitigating effects</w:t>
            </w:r>
            <w:r>
              <w:rPr>
                <w:spacing w:val="-3"/>
              </w:rPr>
              <w:t xml:space="preserve"> </w:t>
            </w:r>
            <w:r>
              <w:t>responsibly.</w:t>
            </w:r>
          </w:p>
        </w:tc>
      </w:tr>
      <w:tr w:rsidR="00A604B6" w:rsidTr="00547E21">
        <w:trPr>
          <w:trHeight w:val="2037"/>
        </w:trPr>
        <w:tc>
          <w:tcPr>
            <w:tcW w:w="2530" w:type="dxa"/>
            <w:vMerge/>
            <w:tcBorders>
              <w:top w:val="nil"/>
            </w:tcBorders>
            <w:shd w:val="clear" w:color="auto" w:fill="F1F1F1"/>
          </w:tcPr>
          <w:p w:rsidR="00A604B6" w:rsidRDefault="00A604B6" w:rsidP="00547E21">
            <w:pPr>
              <w:rPr>
                <w:sz w:val="2"/>
                <w:szCs w:val="2"/>
              </w:rPr>
            </w:pPr>
          </w:p>
        </w:tc>
        <w:tc>
          <w:tcPr>
            <w:tcW w:w="1839" w:type="dxa"/>
          </w:tcPr>
          <w:p w:rsidR="00A604B6" w:rsidRDefault="00A604B6" w:rsidP="00547E21">
            <w:pPr>
              <w:pStyle w:val="TableParagraph"/>
              <w:rPr>
                <w:sz w:val="20"/>
              </w:rPr>
            </w:pPr>
          </w:p>
          <w:p w:rsidR="00A604B6" w:rsidRDefault="00A604B6" w:rsidP="00547E21">
            <w:pPr>
              <w:pStyle w:val="TableParagraph"/>
              <w:rPr>
                <w:sz w:val="20"/>
              </w:rPr>
            </w:pPr>
          </w:p>
          <w:p w:rsidR="00A604B6" w:rsidRDefault="00A604B6" w:rsidP="00547E21">
            <w:pPr>
              <w:pStyle w:val="TableParagraph"/>
              <w:spacing w:before="5"/>
              <w:rPr>
                <w:sz w:val="14"/>
              </w:rPr>
            </w:pPr>
          </w:p>
          <w:p w:rsidR="00A604B6" w:rsidRDefault="00A604B6" w:rsidP="00547E21">
            <w:pPr>
              <w:pStyle w:val="TableParagraph"/>
              <w:ind w:left="495"/>
              <w:rPr>
                <w:sz w:val="20"/>
              </w:rPr>
            </w:pPr>
            <w:r>
              <w:rPr>
                <w:noProof/>
                <w:sz w:val="20"/>
              </w:rPr>
              <w:drawing>
                <wp:inline distT="0" distB="0" distL="0" distR="0" wp14:anchorId="27E812AB" wp14:editId="0D20F0A2">
                  <wp:extent cx="547369" cy="822960"/>
                  <wp:effectExtent l="0" t="0" r="0" b="0"/>
                  <wp:docPr id="223" name="image9.png" descr="H:\Read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9.png"/>
                          <pic:cNvPicPr/>
                        </pic:nvPicPr>
                        <pic:blipFill>
                          <a:blip r:embed="rId7" cstate="print"/>
                          <a:stretch>
                            <a:fillRect/>
                          </a:stretch>
                        </pic:blipFill>
                        <pic:spPr>
                          <a:xfrm>
                            <a:off x="0" y="0"/>
                            <a:ext cx="547369" cy="822960"/>
                          </a:xfrm>
                          <a:prstGeom prst="rect">
                            <a:avLst/>
                          </a:prstGeom>
                        </pic:spPr>
                      </pic:pic>
                    </a:graphicData>
                  </a:graphic>
                </wp:inline>
              </w:drawing>
            </w:r>
          </w:p>
        </w:tc>
        <w:tc>
          <w:tcPr>
            <w:tcW w:w="8758" w:type="dxa"/>
            <w:gridSpan w:val="3"/>
          </w:tcPr>
          <w:p w:rsidR="00A604B6" w:rsidRDefault="00A604B6" w:rsidP="00A604B6">
            <w:pPr>
              <w:pStyle w:val="TableParagraph"/>
              <w:numPr>
                <w:ilvl w:val="1"/>
                <w:numId w:val="32"/>
              </w:numPr>
              <w:tabs>
                <w:tab w:val="left" w:pos="576"/>
              </w:tabs>
              <w:spacing w:line="248" w:lineRule="exact"/>
              <w:ind w:hanging="469"/>
            </w:pPr>
            <w:r>
              <w:t>use key words, diagrams, and illustrations to support reading</w:t>
            </w:r>
            <w:r>
              <w:rPr>
                <w:spacing w:val="-16"/>
              </w:rPr>
              <w:t xml:space="preserve"> </w:t>
            </w:r>
            <w:r>
              <w:t>comprehension</w:t>
            </w:r>
          </w:p>
          <w:p w:rsidR="00A604B6" w:rsidRDefault="00A604B6" w:rsidP="00547E21">
            <w:pPr>
              <w:pStyle w:val="TableParagraph"/>
              <w:spacing w:before="6"/>
              <w:rPr>
                <w:sz w:val="28"/>
              </w:rPr>
            </w:pPr>
          </w:p>
          <w:p w:rsidR="00A604B6" w:rsidRDefault="00A604B6" w:rsidP="00A604B6">
            <w:pPr>
              <w:pStyle w:val="TableParagraph"/>
              <w:numPr>
                <w:ilvl w:val="1"/>
                <w:numId w:val="32"/>
              </w:numPr>
              <w:tabs>
                <w:tab w:val="left" w:pos="562"/>
              </w:tabs>
              <w:spacing w:line="280" w:lineRule="auto"/>
              <w:ind w:left="107" w:right="94" w:firstLine="0"/>
            </w:pPr>
            <w:r>
              <w:t>manipulate</w:t>
            </w:r>
            <w:r>
              <w:rPr>
                <w:spacing w:val="-16"/>
              </w:rPr>
              <w:t xml:space="preserve"> </w:t>
            </w:r>
            <w:r>
              <w:t>English</w:t>
            </w:r>
            <w:r>
              <w:rPr>
                <w:spacing w:val="-14"/>
              </w:rPr>
              <w:t xml:space="preserve"> </w:t>
            </w:r>
            <w:r>
              <w:t>language</w:t>
            </w:r>
            <w:r>
              <w:rPr>
                <w:spacing w:val="-16"/>
              </w:rPr>
              <w:t xml:space="preserve"> </w:t>
            </w:r>
            <w:r>
              <w:t>sounds</w:t>
            </w:r>
            <w:r>
              <w:rPr>
                <w:spacing w:val="-17"/>
              </w:rPr>
              <w:t xml:space="preserve"> </w:t>
            </w:r>
            <w:r>
              <w:t>using</w:t>
            </w:r>
            <w:r>
              <w:rPr>
                <w:spacing w:val="-16"/>
              </w:rPr>
              <w:t xml:space="preserve"> </w:t>
            </w:r>
            <w:r>
              <w:t>knowledge</w:t>
            </w:r>
            <w:r>
              <w:rPr>
                <w:spacing w:val="-14"/>
              </w:rPr>
              <w:t xml:space="preserve"> </w:t>
            </w:r>
            <w:r>
              <w:t>in</w:t>
            </w:r>
            <w:r>
              <w:rPr>
                <w:spacing w:val="-16"/>
              </w:rPr>
              <w:t xml:space="preserve"> </w:t>
            </w:r>
            <w:r>
              <w:t>phonics,</w:t>
            </w:r>
            <w:r>
              <w:rPr>
                <w:spacing w:val="-17"/>
              </w:rPr>
              <w:t xml:space="preserve"> </w:t>
            </w:r>
            <w:r>
              <w:t>syllabification</w:t>
            </w:r>
            <w:r>
              <w:rPr>
                <w:spacing w:val="-15"/>
              </w:rPr>
              <w:t xml:space="preserve"> </w:t>
            </w:r>
            <w:r>
              <w:t>and word parts.</w:t>
            </w:r>
          </w:p>
          <w:p w:rsidR="00A604B6" w:rsidRDefault="00A604B6" w:rsidP="00547E21">
            <w:pPr>
              <w:pStyle w:val="TableParagraph"/>
              <w:spacing w:before="3"/>
              <w:rPr>
                <w:sz w:val="21"/>
              </w:rPr>
            </w:pPr>
          </w:p>
          <w:p w:rsidR="00A604B6" w:rsidRDefault="00A604B6" w:rsidP="00A604B6">
            <w:pPr>
              <w:pStyle w:val="TableParagraph"/>
              <w:numPr>
                <w:ilvl w:val="1"/>
                <w:numId w:val="32"/>
              </w:numPr>
              <w:tabs>
                <w:tab w:val="left" w:pos="559"/>
              </w:tabs>
              <w:spacing w:line="290" w:lineRule="atLeast"/>
              <w:ind w:left="107" w:right="90" w:firstLine="0"/>
            </w:pPr>
            <w:r>
              <w:t>understand</w:t>
            </w:r>
            <w:r>
              <w:rPr>
                <w:spacing w:val="-20"/>
              </w:rPr>
              <w:t xml:space="preserve"> </w:t>
            </w:r>
            <w:r>
              <w:t>the</w:t>
            </w:r>
            <w:r>
              <w:rPr>
                <w:spacing w:val="-19"/>
              </w:rPr>
              <w:t xml:space="preserve"> </w:t>
            </w:r>
            <w:r>
              <w:t>important</w:t>
            </w:r>
            <w:r>
              <w:rPr>
                <w:spacing w:val="-16"/>
              </w:rPr>
              <w:t xml:space="preserve"> </w:t>
            </w:r>
            <w:r>
              <w:t>information</w:t>
            </w:r>
            <w:r>
              <w:rPr>
                <w:spacing w:val="-19"/>
              </w:rPr>
              <w:t xml:space="preserve"> </w:t>
            </w:r>
            <w:r>
              <w:t>in</w:t>
            </w:r>
            <w:r>
              <w:rPr>
                <w:spacing w:val="-14"/>
              </w:rPr>
              <w:t xml:space="preserve"> </w:t>
            </w:r>
            <w:r>
              <w:t>simple,</w:t>
            </w:r>
            <w:r>
              <w:rPr>
                <w:spacing w:val="-16"/>
              </w:rPr>
              <w:t xml:space="preserve"> </w:t>
            </w:r>
            <w:r>
              <w:t>clearly</w:t>
            </w:r>
            <w:r>
              <w:rPr>
                <w:spacing w:val="-18"/>
              </w:rPr>
              <w:t xml:space="preserve"> </w:t>
            </w:r>
            <w:r>
              <w:t>drafted</w:t>
            </w:r>
            <w:r>
              <w:rPr>
                <w:spacing w:val="-17"/>
              </w:rPr>
              <w:t xml:space="preserve"> </w:t>
            </w:r>
            <w:r>
              <w:t>printed</w:t>
            </w:r>
            <w:r>
              <w:rPr>
                <w:spacing w:val="-21"/>
              </w:rPr>
              <w:t xml:space="preserve"> </w:t>
            </w:r>
            <w:r>
              <w:t>materials</w:t>
            </w:r>
            <w:r>
              <w:rPr>
                <w:spacing w:val="-17"/>
              </w:rPr>
              <w:t xml:space="preserve"> </w:t>
            </w:r>
            <w:r>
              <w:t>such as</w:t>
            </w:r>
            <w:r>
              <w:rPr>
                <w:spacing w:val="-14"/>
              </w:rPr>
              <w:t xml:space="preserve"> </w:t>
            </w:r>
            <w:r>
              <w:t>newspapers,</w:t>
            </w:r>
            <w:r>
              <w:rPr>
                <w:spacing w:val="-16"/>
              </w:rPr>
              <w:t xml:space="preserve"> </w:t>
            </w:r>
            <w:r>
              <w:t>charts</w:t>
            </w:r>
            <w:r>
              <w:rPr>
                <w:spacing w:val="-16"/>
              </w:rPr>
              <w:t xml:space="preserve"> </w:t>
            </w:r>
            <w:r>
              <w:t>and</w:t>
            </w:r>
            <w:r>
              <w:rPr>
                <w:spacing w:val="-17"/>
              </w:rPr>
              <w:t xml:space="preserve"> </w:t>
            </w:r>
            <w:r>
              <w:t>graphs</w:t>
            </w:r>
            <w:r>
              <w:rPr>
                <w:spacing w:val="-13"/>
              </w:rPr>
              <w:t xml:space="preserve"> </w:t>
            </w:r>
            <w:r>
              <w:t>with</w:t>
            </w:r>
            <w:r>
              <w:rPr>
                <w:spacing w:val="-14"/>
              </w:rPr>
              <w:t xml:space="preserve"> </w:t>
            </w:r>
            <w:r>
              <w:t>some</w:t>
            </w:r>
            <w:r>
              <w:rPr>
                <w:spacing w:val="-16"/>
              </w:rPr>
              <w:t xml:space="preserve"> </w:t>
            </w:r>
            <w:r>
              <w:t>understanding</w:t>
            </w:r>
            <w:r>
              <w:rPr>
                <w:spacing w:val="-14"/>
              </w:rPr>
              <w:t xml:space="preserve"> </w:t>
            </w:r>
            <w:r>
              <w:t>of</w:t>
            </w:r>
            <w:r>
              <w:rPr>
                <w:spacing w:val="-12"/>
              </w:rPr>
              <w:t xml:space="preserve"> </w:t>
            </w:r>
            <w:r>
              <w:t>sustainable</w:t>
            </w:r>
            <w:r>
              <w:rPr>
                <w:spacing w:val="-13"/>
              </w:rPr>
              <w:t xml:space="preserve"> </w:t>
            </w:r>
            <w:r>
              <w:t>development.</w:t>
            </w:r>
          </w:p>
        </w:tc>
      </w:tr>
    </w:tbl>
    <w:p w:rsidR="00A604B6" w:rsidRDefault="00A604B6" w:rsidP="00A604B6">
      <w:pPr>
        <w:spacing w:line="290" w:lineRule="atLeast"/>
        <w:sectPr w:rsidR="00A604B6">
          <w:pgSz w:w="15840" w:h="12240" w:orient="landscape"/>
          <w:pgMar w:top="960" w:right="420" w:bottom="980" w:left="400" w:header="710" w:footer="701" w:gutter="0"/>
          <w:cols w:space="720"/>
        </w:sectPr>
      </w:pPr>
    </w:p>
    <w:p w:rsidR="00A604B6" w:rsidRDefault="00A604B6" w:rsidP="00A604B6">
      <w:pPr>
        <w:pStyle w:val="BodyText"/>
        <w:rPr>
          <w:sz w:val="20"/>
        </w:rPr>
      </w:pPr>
    </w:p>
    <w:p w:rsidR="00A604B6" w:rsidRDefault="00A604B6" w:rsidP="00A604B6">
      <w:pPr>
        <w:pStyle w:val="BodyText"/>
        <w:spacing w:before="4"/>
        <w:rPr>
          <w:sz w:val="20"/>
        </w:rPr>
      </w:pPr>
    </w:p>
    <w:tbl>
      <w:tblPr>
        <w:tblW w:w="0" w:type="auto"/>
        <w:tblInd w:w="1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0"/>
        <w:gridCol w:w="1839"/>
        <w:gridCol w:w="8759"/>
      </w:tblGrid>
      <w:tr w:rsidR="00A604B6" w:rsidTr="00547E21">
        <w:trPr>
          <w:trHeight w:val="1453"/>
        </w:trPr>
        <w:tc>
          <w:tcPr>
            <w:tcW w:w="2530" w:type="dxa"/>
            <w:vMerge w:val="restart"/>
            <w:shd w:val="clear" w:color="auto" w:fill="F1F1F1"/>
          </w:tcPr>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spacing w:before="5"/>
              <w:rPr>
                <w:sz w:val="19"/>
              </w:rPr>
            </w:pPr>
          </w:p>
          <w:p w:rsidR="00A604B6" w:rsidRDefault="00A604B6" w:rsidP="00547E21">
            <w:pPr>
              <w:pStyle w:val="TableParagraph"/>
              <w:spacing w:line="276" w:lineRule="auto"/>
              <w:ind w:left="684" w:right="380" w:hanging="276"/>
              <w:rPr>
                <w:b/>
              </w:rPr>
            </w:pPr>
            <w:r>
              <w:rPr>
                <w:b/>
              </w:rPr>
              <w:t>Oral and Written Production</w:t>
            </w:r>
          </w:p>
        </w:tc>
        <w:tc>
          <w:tcPr>
            <w:tcW w:w="1839" w:type="dxa"/>
          </w:tcPr>
          <w:p w:rsidR="00A604B6" w:rsidRDefault="00A604B6" w:rsidP="00547E21">
            <w:pPr>
              <w:pStyle w:val="TableParagraph"/>
              <w:spacing w:before="7"/>
              <w:rPr>
                <w:sz w:val="18"/>
              </w:rPr>
            </w:pPr>
          </w:p>
          <w:p w:rsidR="00A604B6" w:rsidRDefault="00A604B6" w:rsidP="00547E21">
            <w:pPr>
              <w:pStyle w:val="TableParagraph"/>
              <w:ind w:left="411"/>
              <w:rPr>
                <w:sz w:val="20"/>
              </w:rPr>
            </w:pPr>
            <w:r>
              <w:rPr>
                <w:noProof/>
                <w:sz w:val="20"/>
              </w:rPr>
              <w:drawing>
                <wp:inline distT="0" distB="0" distL="0" distR="0" wp14:anchorId="43BC2768" wp14:editId="24408F3C">
                  <wp:extent cx="630213" cy="603503"/>
                  <wp:effectExtent l="0" t="0" r="0" b="0"/>
                  <wp:docPr id="225" name="image10.png" descr="H:\SI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10.png"/>
                          <pic:cNvPicPr/>
                        </pic:nvPicPr>
                        <pic:blipFill>
                          <a:blip r:embed="rId8" cstate="print"/>
                          <a:stretch>
                            <a:fillRect/>
                          </a:stretch>
                        </pic:blipFill>
                        <pic:spPr>
                          <a:xfrm>
                            <a:off x="0" y="0"/>
                            <a:ext cx="630213" cy="603503"/>
                          </a:xfrm>
                          <a:prstGeom prst="rect">
                            <a:avLst/>
                          </a:prstGeom>
                        </pic:spPr>
                      </pic:pic>
                    </a:graphicData>
                  </a:graphic>
                </wp:inline>
              </w:drawing>
            </w:r>
          </w:p>
        </w:tc>
        <w:tc>
          <w:tcPr>
            <w:tcW w:w="8759" w:type="dxa"/>
          </w:tcPr>
          <w:p w:rsidR="00A604B6" w:rsidRDefault="00A604B6" w:rsidP="00547E21">
            <w:pPr>
              <w:pStyle w:val="TableParagraph"/>
              <w:spacing w:line="248" w:lineRule="exact"/>
              <w:ind w:left="107"/>
            </w:pPr>
            <w:r>
              <w:rPr>
                <w:b/>
              </w:rPr>
              <w:t xml:space="preserve">SI. 1. </w:t>
            </w:r>
            <w:r>
              <w:t>verbally indicate willingness to participate in activities.</w:t>
            </w:r>
          </w:p>
          <w:p w:rsidR="00A604B6" w:rsidRDefault="00A604B6" w:rsidP="00547E21">
            <w:pPr>
              <w:pStyle w:val="TableParagraph"/>
              <w:spacing w:before="8"/>
              <w:rPr>
                <w:sz w:val="28"/>
              </w:rPr>
            </w:pPr>
          </w:p>
          <w:p w:rsidR="00A604B6" w:rsidRDefault="00A604B6" w:rsidP="00547E21">
            <w:pPr>
              <w:pStyle w:val="TableParagraph"/>
              <w:ind w:left="107"/>
            </w:pPr>
            <w:r>
              <w:rPr>
                <w:b/>
              </w:rPr>
              <w:t xml:space="preserve">SI. 2. </w:t>
            </w:r>
            <w:r>
              <w:t>sustain a conversational exchange with a peer in the classroom when the topic is</w:t>
            </w:r>
          </w:p>
          <w:p w:rsidR="00A604B6" w:rsidRDefault="00A604B6" w:rsidP="00547E21">
            <w:pPr>
              <w:pStyle w:val="TableParagraph"/>
              <w:spacing w:before="3" w:line="290" w:lineRule="atLeast"/>
              <w:ind w:left="107"/>
            </w:pPr>
            <w:r>
              <w:t>familiar,</w:t>
            </w:r>
            <w:r>
              <w:rPr>
                <w:spacing w:val="-14"/>
              </w:rPr>
              <w:t xml:space="preserve"> </w:t>
            </w:r>
            <w:r>
              <w:t>though</w:t>
            </w:r>
            <w:r>
              <w:rPr>
                <w:spacing w:val="-15"/>
              </w:rPr>
              <w:t xml:space="preserve"> </w:t>
            </w:r>
            <w:r>
              <w:t>there</w:t>
            </w:r>
            <w:r>
              <w:rPr>
                <w:spacing w:val="-15"/>
              </w:rPr>
              <w:t xml:space="preserve"> </w:t>
            </w:r>
            <w:r>
              <w:t>may</w:t>
            </w:r>
            <w:r>
              <w:rPr>
                <w:spacing w:val="-15"/>
              </w:rPr>
              <w:t xml:space="preserve"> </w:t>
            </w:r>
            <w:r>
              <w:t>be</w:t>
            </w:r>
            <w:r>
              <w:rPr>
                <w:spacing w:val="-13"/>
              </w:rPr>
              <w:t xml:space="preserve"> </w:t>
            </w:r>
            <w:r>
              <w:t>some</w:t>
            </w:r>
            <w:r>
              <w:rPr>
                <w:spacing w:val="-12"/>
              </w:rPr>
              <w:t xml:space="preserve"> </w:t>
            </w:r>
            <w:r>
              <w:t>difficulty</w:t>
            </w:r>
            <w:r>
              <w:rPr>
                <w:spacing w:val="-15"/>
              </w:rPr>
              <w:t xml:space="preserve"> </w:t>
            </w:r>
            <w:r>
              <w:t>in</w:t>
            </w:r>
            <w:r>
              <w:rPr>
                <w:spacing w:val="-13"/>
              </w:rPr>
              <w:t xml:space="preserve"> </w:t>
            </w:r>
            <w:r>
              <w:t>understanding</w:t>
            </w:r>
            <w:r>
              <w:rPr>
                <w:spacing w:val="-11"/>
              </w:rPr>
              <w:t xml:space="preserve"> </w:t>
            </w:r>
            <w:r>
              <w:t>and</w:t>
            </w:r>
            <w:r>
              <w:rPr>
                <w:spacing w:val="-15"/>
              </w:rPr>
              <w:t xml:space="preserve"> </w:t>
            </w:r>
            <w:r>
              <w:t>being</w:t>
            </w:r>
            <w:r>
              <w:rPr>
                <w:spacing w:val="-13"/>
              </w:rPr>
              <w:t xml:space="preserve"> </w:t>
            </w:r>
            <w:r>
              <w:t>understood</w:t>
            </w:r>
            <w:r>
              <w:rPr>
                <w:spacing w:val="-18"/>
              </w:rPr>
              <w:t xml:space="preserve"> </w:t>
            </w:r>
            <w:r>
              <w:t>from time to</w:t>
            </w:r>
            <w:r>
              <w:rPr>
                <w:spacing w:val="-5"/>
              </w:rPr>
              <w:t xml:space="preserve"> </w:t>
            </w:r>
            <w:r>
              <w:t>time.</w:t>
            </w:r>
          </w:p>
        </w:tc>
      </w:tr>
      <w:tr w:rsidR="00A604B6" w:rsidTr="00547E21">
        <w:trPr>
          <w:trHeight w:val="1910"/>
        </w:trPr>
        <w:tc>
          <w:tcPr>
            <w:tcW w:w="2530" w:type="dxa"/>
            <w:vMerge/>
            <w:tcBorders>
              <w:top w:val="nil"/>
            </w:tcBorders>
            <w:shd w:val="clear" w:color="auto" w:fill="F1F1F1"/>
          </w:tcPr>
          <w:p w:rsidR="00A604B6" w:rsidRDefault="00A604B6" w:rsidP="00547E21">
            <w:pPr>
              <w:rPr>
                <w:sz w:val="2"/>
                <w:szCs w:val="2"/>
              </w:rPr>
            </w:pPr>
          </w:p>
        </w:tc>
        <w:tc>
          <w:tcPr>
            <w:tcW w:w="1839" w:type="dxa"/>
          </w:tcPr>
          <w:p w:rsidR="00A604B6" w:rsidRDefault="00A604B6" w:rsidP="00547E21">
            <w:pPr>
              <w:pStyle w:val="TableParagraph"/>
              <w:rPr>
                <w:sz w:val="20"/>
              </w:rPr>
            </w:pPr>
          </w:p>
          <w:p w:rsidR="00A604B6" w:rsidRDefault="00A604B6" w:rsidP="00547E21">
            <w:pPr>
              <w:pStyle w:val="TableParagraph"/>
              <w:spacing w:before="1"/>
              <w:rPr>
                <w:sz w:val="17"/>
              </w:rPr>
            </w:pPr>
          </w:p>
          <w:p w:rsidR="00A604B6" w:rsidRDefault="00A604B6" w:rsidP="00547E21">
            <w:pPr>
              <w:pStyle w:val="TableParagraph"/>
              <w:ind w:left="435"/>
              <w:rPr>
                <w:sz w:val="20"/>
              </w:rPr>
            </w:pPr>
            <w:r>
              <w:rPr>
                <w:noProof/>
                <w:sz w:val="20"/>
              </w:rPr>
              <w:drawing>
                <wp:inline distT="0" distB="0" distL="0" distR="0" wp14:anchorId="5BC3AB17" wp14:editId="7C877754">
                  <wp:extent cx="559870" cy="704850"/>
                  <wp:effectExtent l="0" t="0" r="0" b="0"/>
                  <wp:docPr id="227" name="image11.png" descr="S 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11.png"/>
                          <pic:cNvPicPr/>
                        </pic:nvPicPr>
                        <pic:blipFill>
                          <a:blip r:embed="rId9" cstate="print"/>
                          <a:stretch>
                            <a:fillRect/>
                          </a:stretch>
                        </pic:blipFill>
                        <pic:spPr>
                          <a:xfrm>
                            <a:off x="0" y="0"/>
                            <a:ext cx="559870" cy="704850"/>
                          </a:xfrm>
                          <a:prstGeom prst="rect">
                            <a:avLst/>
                          </a:prstGeom>
                        </pic:spPr>
                      </pic:pic>
                    </a:graphicData>
                  </a:graphic>
                </wp:inline>
              </w:drawing>
            </w:r>
          </w:p>
        </w:tc>
        <w:tc>
          <w:tcPr>
            <w:tcW w:w="8759" w:type="dxa"/>
          </w:tcPr>
          <w:p w:rsidR="00A604B6" w:rsidRDefault="00A604B6" w:rsidP="00547E21">
            <w:pPr>
              <w:pStyle w:val="TableParagraph"/>
              <w:spacing w:line="280" w:lineRule="auto"/>
              <w:ind w:left="107"/>
            </w:pPr>
            <w:r>
              <w:rPr>
                <w:b/>
              </w:rPr>
              <w:t>SP.1</w:t>
            </w:r>
            <w:r>
              <w:t>. express opinions about the fragile world and the way of mitigating effects responsibly, welcoming questions with others’ opinions.</w:t>
            </w:r>
          </w:p>
          <w:p w:rsidR="00A604B6" w:rsidRDefault="00A604B6" w:rsidP="00547E21">
            <w:pPr>
              <w:pStyle w:val="TableParagraph"/>
              <w:spacing w:before="1"/>
              <w:rPr>
                <w:sz w:val="24"/>
              </w:rPr>
            </w:pPr>
          </w:p>
          <w:p w:rsidR="00A604B6" w:rsidRDefault="00A604B6" w:rsidP="00547E21">
            <w:pPr>
              <w:pStyle w:val="TableParagraph"/>
              <w:ind w:left="141"/>
            </w:pPr>
            <w:r>
              <w:rPr>
                <w:b/>
              </w:rPr>
              <w:t xml:space="preserve">SP.2. </w:t>
            </w:r>
            <w:r>
              <w:t>explain and justify points of view briefly about the topic.</w:t>
            </w:r>
          </w:p>
        </w:tc>
      </w:tr>
      <w:tr w:rsidR="00A604B6" w:rsidTr="00547E21">
        <w:trPr>
          <w:trHeight w:val="2327"/>
        </w:trPr>
        <w:tc>
          <w:tcPr>
            <w:tcW w:w="2530" w:type="dxa"/>
            <w:vMerge/>
            <w:tcBorders>
              <w:top w:val="nil"/>
            </w:tcBorders>
            <w:shd w:val="clear" w:color="auto" w:fill="F1F1F1"/>
          </w:tcPr>
          <w:p w:rsidR="00A604B6" w:rsidRDefault="00A604B6" w:rsidP="00547E21">
            <w:pPr>
              <w:rPr>
                <w:sz w:val="2"/>
                <w:szCs w:val="2"/>
              </w:rPr>
            </w:pPr>
          </w:p>
        </w:tc>
        <w:tc>
          <w:tcPr>
            <w:tcW w:w="1839" w:type="dxa"/>
          </w:tcPr>
          <w:p w:rsidR="00A604B6" w:rsidRDefault="00A604B6" w:rsidP="00547E21">
            <w:pPr>
              <w:pStyle w:val="TableParagraph"/>
              <w:rPr>
                <w:sz w:val="20"/>
              </w:rPr>
            </w:pPr>
          </w:p>
          <w:p w:rsidR="00A604B6" w:rsidRDefault="00A604B6" w:rsidP="00547E21">
            <w:pPr>
              <w:pStyle w:val="TableParagraph"/>
              <w:spacing w:before="11"/>
              <w:rPr>
                <w:sz w:val="12"/>
              </w:rPr>
            </w:pPr>
          </w:p>
          <w:p w:rsidR="00A604B6" w:rsidRDefault="00A604B6" w:rsidP="00547E21">
            <w:pPr>
              <w:pStyle w:val="TableParagraph"/>
              <w:ind w:left="447"/>
              <w:rPr>
                <w:sz w:val="20"/>
              </w:rPr>
            </w:pPr>
            <w:r>
              <w:rPr>
                <w:noProof/>
                <w:sz w:val="20"/>
              </w:rPr>
              <w:drawing>
                <wp:inline distT="0" distB="0" distL="0" distR="0" wp14:anchorId="73F9D9E2" wp14:editId="5328A36B">
                  <wp:extent cx="576971" cy="713232"/>
                  <wp:effectExtent l="0" t="0" r="0" b="0"/>
                  <wp:docPr id="229" name="image12.png" descr="H:\writ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12.png"/>
                          <pic:cNvPicPr/>
                        </pic:nvPicPr>
                        <pic:blipFill>
                          <a:blip r:embed="rId10" cstate="print"/>
                          <a:stretch>
                            <a:fillRect/>
                          </a:stretch>
                        </pic:blipFill>
                        <pic:spPr>
                          <a:xfrm>
                            <a:off x="0" y="0"/>
                            <a:ext cx="576971" cy="713232"/>
                          </a:xfrm>
                          <a:prstGeom prst="rect">
                            <a:avLst/>
                          </a:prstGeom>
                        </pic:spPr>
                      </pic:pic>
                    </a:graphicData>
                  </a:graphic>
                </wp:inline>
              </w:drawing>
            </w:r>
          </w:p>
        </w:tc>
        <w:tc>
          <w:tcPr>
            <w:tcW w:w="8759" w:type="dxa"/>
          </w:tcPr>
          <w:p w:rsidR="00A604B6" w:rsidRDefault="00A604B6" w:rsidP="00A604B6">
            <w:pPr>
              <w:pStyle w:val="TableParagraph"/>
              <w:numPr>
                <w:ilvl w:val="1"/>
                <w:numId w:val="31"/>
              </w:numPr>
              <w:tabs>
                <w:tab w:val="left" w:pos="624"/>
              </w:tabs>
              <w:spacing w:line="248" w:lineRule="exact"/>
              <w:ind w:hanging="517"/>
              <w:jc w:val="both"/>
            </w:pPr>
            <w:r>
              <w:t>summarize simple text dealing with the</w:t>
            </w:r>
            <w:r>
              <w:rPr>
                <w:spacing w:val="-2"/>
              </w:rPr>
              <w:t xml:space="preserve"> </w:t>
            </w:r>
            <w:r>
              <w:t>subject.</w:t>
            </w:r>
          </w:p>
          <w:p w:rsidR="00A604B6" w:rsidRDefault="00A604B6" w:rsidP="00547E21">
            <w:pPr>
              <w:pStyle w:val="TableParagraph"/>
              <w:spacing w:before="8"/>
              <w:rPr>
                <w:sz w:val="28"/>
              </w:rPr>
            </w:pPr>
          </w:p>
          <w:p w:rsidR="00A604B6" w:rsidRDefault="00A604B6" w:rsidP="00A604B6">
            <w:pPr>
              <w:pStyle w:val="TableParagraph"/>
              <w:numPr>
                <w:ilvl w:val="1"/>
                <w:numId w:val="31"/>
              </w:numPr>
              <w:tabs>
                <w:tab w:val="left" w:pos="660"/>
              </w:tabs>
              <w:spacing w:line="276" w:lineRule="auto"/>
              <w:ind w:left="107" w:right="91" w:firstLine="0"/>
              <w:jc w:val="both"/>
            </w:pPr>
            <w:r>
              <w:t>describe events (e.g., sustainable practices at home or school) using complete sentences that are connected to each other in expository paragraphs and check written paragraphs</w:t>
            </w:r>
            <w:r>
              <w:rPr>
                <w:spacing w:val="-21"/>
              </w:rPr>
              <w:t xml:space="preserve"> </w:t>
            </w:r>
            <w:r>
              <w:t>to</w:t>
            </w:r>
            <w:r>
              <w:rPr>
                <w:spacing w:val="-16"/>
              </w:rPr>
              <w:t xml:space="preserve"> </w:t>
            </w:r>
            <w:r>
              <w:t>look</w:t>
            </w:r>
            <w:r>
              <w:rPr>
                <w:spacing w:val="-17"/>
              </w:rPr>
              <w:t xml:space="preserve"> </w:t>
            </w:r>
            <w:r>
              <w:t>for</w:t>
            </w:r>
            <w:r>
              <w:rPr>
                <w:spacing w:val="-20"/>
              </w:rPr>
              <w:t xml:space="preserve"> </w:t>
            </w:r>
            <w:r>
              <w:t>mistakes</w:t>
            </w:r>
            <w:r>
              <w:rPr>
                <w:spacing w:val="-18"/>
              </w:rPr>
              <w:t xml:space="preserve"> </w:t>
            </w:r>
            <w:r>
              <w:t>(subject-verb</w:t>
            </w:r>
            <w:r>
              <w:rPr>
                <w:spacing w:val="-18"/>
              </w:rPr>
              <w:t xml:space="preserve"> </w:t>
            </w:r>
            <w:r>
              <w:t>agreement,</w:t>
            </w:r>
            <w:r>
              <w:rPr>
                <w:spacing w:val="-16"/>
              </w:rPr>
              <w:t xml:space="preserve"> </w:t>
            </w:r>
            <w:r>
              <w:t>pronoun</w:t>
            </w:r>
            <w:r>
              <w:rPr>
                <w:spacing w:val="-19"/>
              </w:rPr>
              <w:t xml:space="preserve"> </w:t>
            </w:r>
            <w:r>
              <w:t>and</w:t>
            </w:r>
            <w:r>
              <w:rPr>
                <w:spacing w:val="-18"/>
              </w:rPr>
              <w:t xml:space="preserve"> </w:t>
            </w:r>
            <w:r>
              <w:t>article</w:t>
            </w:r>
            <w:r>
              <w:rPr>
                <w:spacing w:val="-16"/>
              </w:rPr>
              <w:t xml:space="preserve"> </w:t>
            </w:r>
            <w:r>
              <w:t>agreement, capitalization,</w:t>
            </w:r>
            <w:r>
              <w:rPr>
                <w:spacing w:val="-14"/>
              </w:rPr>
              <w:t xml:space="preserve"> </w:t>
            </w:r>
            <w:r>
              <w:t>using</w:t>
            </w:r>
            <w:r>
              <w:rPr>
                <w:spacing w:val="-12"/>
              </w:rPr>
              <w:t xml:space="preserve"> </w:t>
            </w:r>
            <w:r>
              <w:t>commas,</w:t>
            </w:r>
            <w:r>
              <w:rPr>
                <w:spacing w:val="-15"/>
              </w:rPr>
              <w:t xml:space="preserve"> </w:t>
            </w:r>
            <w:r>
              <w:t>sentence</w:t>
            </w:r>
            <w:r>
              <w:rPr>
                <w:spacing w:val="-14"/>
              </w:rPr>
              <w:t xml:space="preserve"> </w:t>
            </w:r>
            <w:r>
              <w:t>sense,</w:t>
            </w:r>
            <w:r>
              <w:rPr>
                <w:spacing w:val="-12"/>
              </w:rPr>
              <w:t xml:space="preserve"> </w:t>
            </w:r>
            <w:r>
              <w:t>word</w:t>
            </w:r>
            <w:r>
              <w:rPr>
                <w:spacing w:val="-14"/>
              </w:rPr>
              <w:t xml:space="preserve"> </w:t>
            </w:r>
            <w:r>
              <w:t>order,</w:t>
            </w:r>
            <w:r>
              <w:rPr>
                <w:spacing w:val="-15"/>
              </w:rPr>
              <w:t xml:space="preserve"> </w:t>
            </w:r>
            <w:r>
              <w:t>text</w:t>
            </w:r>
            <w:r>
              <w:rPr>
                <w:spacing w:val="-12"/>
              </w:rPr>
              <w:t xml:space="preserve"> </w:t>
            </w:r>
            <w:r>
              <w:t>structure,</w:t>
            </w:r>
            <w:r>
              <w:rPr>
                <w:spacing w:val="-15"/>
              </w:rPr>
              <w:t xml:space="preserve"> </w:t>
            </w:r>
            <w:r>
              <w:t>concrete</w:t>
            </w:r>
            <w:r>
              <w:rPr>
                <w:spacing w:val="-16"/>
              </w:rPr>
              <w:t xml:space="preserve"> </w:t>
            </w:r>
            <w:r>
              <w:t>ideas, etc.).</w:t>
            </w:r>
          </w:p>
        </w:tc>
      </w:tr>
    </w:tbl>
    <w:p w:rsidR="00A604B6" w:rsidRDefault="00A604B6" w:rsidP="00A604B6">
      <w:pPr>
        <w:spacing w:line="276" w:lineRule="auto"/>
        <w:jc w:val="both"/>
        <w:sectPr w:rsidR="00A604B6">
          <w:pgSz w:w="15840" w:h="12240" w:orient="landscape"/>
          <w:pgMar w:top="960" w:right="420" w:bottom="980" w:left="400" w:header="710" w:footer="701" w:gutter="0"/>
          <w:cols w:space="720"/>
        </w:sectPr>
      </w:pPr>
    </w:p>
    <w:p w:rsidR="00A604B6" w:rsidRDefault="00A604B6" w:rsidP="00A604B6">
      <w:pPr>
        <w:pStyle w:val="BodyText"/>
        <w:rPr>
          <w:sz w:val="20"/>
        </w:rPr>
      </w:pPr>
    </w:p>
    <w:p w:rsidR="00A604B6" w:rsidRDefault="00A604B6" w:rsidP="00A604B6">
      <w:pPr>
        <w:pStyle w:val="BodyText"/>
        <w:spacing w:before="4"/>
        <w:rPr>
          <w:sz w:val="20"/>
        </w:rPr>
      </w:pPr>
    </w:p>
    <w:tbl>
      <w:tblPr>
        <w:tblW w:w="0" w:type="auto"/>
        <w:tblInd w:w="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6"/>
        <w:gridCol w:w="2227"/>
        <w:gridCol w:w="2308"/>
        <w:gridCol w:w="4617"/>
        <w:gridCol w:w="2409"/>
      </w:tblGrid>
      <w:tr w:rsidR="00A604B6" w:rsidTr="00547E21">
        <w:trPr>
          <w:trHeight w:val="611"/>
        </w:trPr>
        <w:tc>
          <w:tcPr>
            <w:tcW w:w="13937" w:type="dxa"/>
            <w:gridSpan w:val="5"/>
            <w:shd w:val="clear" w:color="auto" w:fill="F1F1F1"/>
          </w:tcPr>
          <w:p w:rsidR="00A604B6" w:rsidRDefault="00A604B6" w:rsidP="00547E21">
            <w:pPr>
              <w:pStyle w:val="TableParagraph"/>
              <w:tabs>
                <w:tab w:val="left" w:pos="5174"/>
              </w:tabs>
              <w:spacing w:line="250" w:lineRule="exact"/>
              <w:ind w:left="15"/>
              <w:jc w:val="center"/>
              <w:rPr>
                <w:b/>
              </w:rPr>
            </w:pPr>
            <w:r>
              <w:rPr>
                <w:b/>
              </w:rPr>
              <w:t>Level:</w:t>
            </w:r>
            <w:r>
              <w:rPr>
                <w:b/>
                <w:spacing w:val="2"/>
              </w:rPr>
              <w:t xml:space="preserve"> </w:t>
            </w:r>
            <w:r>
              <w:rPr>
                <w:b/>
              </w:rPr>
              <w:t>10</w:t>
            </w:r>
            <w:r>
              <w:rPr>
                <w:b/>
                <w:spacing w:val="-23"/>
              </w:rPr>
              <w:t xml:space="preserve"> </w:t>
            </w:r>
            <w:r>
              <w:rPr>
                <w:b/>
                <w:vertAlign w:val="superscript"/>
              </w:rPr>
              <w:t>th</w:t>
            </w:r>
            <w:r>
              <w:rPr>
                <w:b/>
              </w:rPr>
              <w:tab/>
              <w:t>Unit</w:t>
            </w:r>
            <w:r>
              <w:rPr>
                <w:b/>
                <w:spacing w:val="2"/>
              </w:rPr>
              <w:t xml:space="preserve"> </w:t>
            </w:r>
            <w:r>
              <w:rPr>
                <w:b/>
              </w:rPr>
              <w:t>4</w:t>
            </w:r>
          </w:p>
        </w:tc>
      </w:tr>
      <w:tr w:rsidR="00A604B6" w:rsidTr="00547E21">
        <w:trPr>
          <w:trHeight w:val="611"/>
        </w:trPr>
        <w:tc>
          <w:tcPr>
            <w:tcW w:w="2376" w:type="dxa"/>
            <w:shd w:val="clear" w:color="auto" w:fill="F1F1F1"/>
          </w:tcPr>
          <w:p w:rsidR="00A604B6" w:rsidRDefault="00A604B6" w:rsidP="00547E21">
            <w:pPr>
              <w:pStyle w:val="TableParagraph"/>
              <w:spacing w:line="248" w:lineRule="exact"/>
              <w:ind w:left="441"/>
              <w:rPr>
                <w:b/>
              </w:rPr>
            </w:pPr>
            <w:r>
              <w:rPr>
                <w:b/>
              </w:rPr>
              <w:t>Learn to know</w:t>
            </w:r>
          </w:p>
        </w:tc>
        <w:tc>
          <w:tcPr>
            <w:tcW w:w="2227" w:type="dxa"/>
            <w:shd w:val="clear" w:color="auto" w:fill="F1F1F1"/>
          </w:tcPr>
          <w:p w:rsidR="00A604B6" w:rsidRDefault="00A604B6" w:rsidP="00547E21">
            <w:pPr>
              <w:pStyle w:val="TableParagraph"/>
              <w:spacing w:line="248" w:lineRule="exact"/>
              <w:ind w:left="513"/>
              <w:rPr>
                <w:b/>
              </w:rPr>
            </w:pPr>
            <w:r>
              <w:rPr>
                <w:b/>
              </w:rPr>
              <w:t>Learn to do</w:t>
            </w:r>
          </w:p>
        </w:tc>
        <w:tc>
          <w:tcPr>
            <w:tcW w:w="2308" w:type="dxa"/>
            <w:shd w:val="clear" w:color="auto" w:fill="F1F1F1"/>
          </w:tcPr>
          <w:p w:rsidR="00A604B6" w:rsidRDefault="00A604B6" w:rsidP="00547E21">
            <w:pPr>
              <w:pStyle w:val="TableParagraph"/>
              <w:spacing w:line="278" w:lineRule="auto"/>
              <w:ind w:left="171" w:right="139" w:firstLine="163"/>
              <w:rPr>
                <w:b/>
              </w:rPr>
            </w:pPr>
            <w:r>
              <w:rPr>
                <w:b/>
              </w:rPr>
              <w:t>Learn to be and Live in Community</w:t>
            </w:r>
          </w:p>
        </w:tc>
        <w:tc>
          <w:tcPr>
            <w:tcW w:w="4617" w:type="dxa"/>
            <w:tcBorders>
              <w:right w:val="single" w:sz="6" w:space="0" w:color="000000"/>
            </w:tcBorders>
            <w:shd w:val="clear" w:color="auto" w:fill="F1F1F1"/>
          </w:tcPr>
          <w:p w:rsidR="00A604B6" w:rsidRDefault="00A604B6" w:rsidP="00547E21">
            <w:pPr>
              <w:pStyle w:val="TableParagraph"/>
              <w:spacing w:line="248" w:lineRule="exact"/>
              <w:ind w:left="640"/>
              <w:rPr>
                <w:b/>
              </w:rPr>
            </w:pPr>
            <w:r>
              <w:rPr>
                <w:b/>
              </w:rPr>
              <w:t>Suggested Mediation Strategies</w:t>
            </w:r>
          </w:p>
        </w:tc>
        <w:tc>
          <w:tcPr>
            <w:tcW w:w="2409" w:type="dxa"/>
            <w:tcBorders>
              <w:left w:val="single" w:sz="6" w:space="0" w:color="000000"/>
            </w:tcBorders>
            <w:shd w:val="clear" w:color="auto" w:fill="F1F1F1"/>
          </w:tcPr>
          <w:p w:rsidR="00A604B6" w:rsidRDefault="00A604B6" w:rsidP="00547E21">
            <w:pPr>
              <w:pStyle w:val="TableParagraph"/>
              <w:spacing w:line="278" w:lineRule="auto"/>
              <w:ind w:left="672" w:right="524" w:hanging="116"/>
              <w:rPr>
                <w:b/>
              </w:rPr>
            </w:pPr>
            <w:r>
              <w:rPr>
                <w:b/>
              </w:rPr>
              <w:t>Assessment Strategies</w:t>
            </w:r>
          </w:p>
        </w:tc>
      </w:tr>
      <w:tr w:rsidR="00A604B6" w:rsidTr="00547E21">
        <w:trPr>
          <w:trHeight w:val="8012"/>
        </w:trPr>
        <w:tc>
          <w:tcPr>
            <w:tcW w:w="2376" w:type="dxa"/>
          </w:tcPr>
          <w:p w:rsidR="00A604B6" w:rsidRDefault="00A604B6" w:rsidP="00547E21">
            <w:pPr>
              <w:pStyle w:val="TableParagraph"/>
              <w:spacing w:line="276" w:lineRule="auto"/>
              <w:ind w:left="275" w:right="249" w:firstLine="312"/>
              <w:rPr>
                <w:b/>
              </w:rPr>
            </w:pPr>
            <w:r>
              <w:rPr>
                <w:b/>
                <w:u w:val="thick"/>
              </w:rPr>
              <w:t>Grammar &amp;</w:t>
            </w:r>
            <w:r>
              <w:rPr>
                <w:b/>
              </w:rPr>
              <w:t xml:space="preserve"> </w:t>
            </w:r>
            <w:r>
              <w:rPr>
                <w:b/>
                <w:u w:val="thick"/>
              </w:rPr>
              <w:t>Sentence Frames</w:t>
            </w:r>
          </w:p>
          <w:p w:rsidR="00A604B6" w:rsidRDefault="00A604B6" w:rsidP="00547E21">
            <w:pPr>
              <w:pStyle w:val="TableParagraph"/>
              <w:spacing w:before="1"/>
              <w:rPr>
                <w:sz w:val="25"/>
              </w:rPr>
            </w:pPr>
          </w:p>
          <w:p w:rsidR="00A604B6" w:rsidRDefault="00A604B6" w:rsidP="00547E21">
            <w:pPr>
              <w:pStyle w:val="TableParagraph"/>
              <w:spacing w:line="276" w:lineRule="auto"/>
              <w:ind w:left="107" w:right="111"/>
            </w:pPr>
            <w:r>
              <w:rPr>
                <w:u w:val="single"/>
              </w:rPr>
              <w:t>Comparative/Superlat</w:t>
            </w:r>
            <w:r>
              <w:t xml:space="preserve"> </w:t>
            </w:r>
            <w:r>
              <w:rPr>
                <w:u w:val="single"/>
              </w:rPr>
              <w:t>ive</w:t>
            </w:r>
          </w:p>
          <w:p w:rsidR="00A604B6" w:rsidRDefault="00A604B6" w:rsidP="00A604B6">
            <w:pPr>
              <w:pStyle w:val="TableParagraph"/>
              <w:numPr>
                <w:ilvl w:val="0"/>
                <w:numId w:val="30"/>
              </w:numPr>
              <w:tabs>
                <w:tab w:val="left" w:pos="467"/>
                <w:tab w:val="left" w:pos="468"/>
              </w:tabs>
              <w:spacing w:line="276" w:lineRule="auto"/>
              <w:ind w:right="93"/>
            </w:pPr>
            <w:r>
              <w:t>Sustainable agriculture produces food</w:t>
            </w:r>
            <w:r>
              <w:rPr>
                <w:spacing w:val="-22"/>
              </w:rPr>
              <w:t xml:space="preserve"> </w:t>
            </w:r>
            <w:r>
              <w:rPr>
                <w:spacing w:val="-4"/>
              </w:rPr>
              <w:t xml:space="preserve">that </w:t>
            </w:r>
            <w:r>
              <w:t xml:space="preserve">is </w:t>
            </w:r>
            <w:r>
              <w:rPr>
                <w:b/>
              </w:rPr>
              <w:t xml:space="preserve">less </w:t>
            </w:r>
            <w:r>
              <w:t>harmful to the</w:t>
            </w:r>
            <w:r>
              <w:rPr>
                <w:spacing w:val="-2"/>
              </w:rPr>
              <w:t xml:space="preserve"> </w:t>
            </w:r>
            <w:r>
              <w:t>environment.</w:t>
            </w:r>
          </w:p>
          <w:p w:rsidR="00A604B6" w:rsidRDefault="00A604B6" w:rsidP="00A604B6">
            <w:pPr>
              <w:pStyle w:val="TableParagraph"/>
              <w:numPr>
                <w:ilvl w:val="0"/>
                <w:numId w:val="30"/>
              </w:numPr>
              <w:tabs>
                <w:tab w:val="left" w:pos="467"/>
                <w:tab w:val="left" w:pos="468"/>
                <w:tab w:val="left" w:pos="952"/>
                <w:tab w:val="left" w:pos="1038"/>
                <w:tab w:val="left" w:pos="1401"/>
                <w:tab w:val="left" w:pos="1508"/>
                <w:tab w:val="left" w:pos="1839"/>
              </w:tabs>
              <w:spacing w:line="276" w:lineRule="auto"/>
              <w:ind w:right="93"/>
            </w:pPr>
            <w:r>
              <w:t>Sustainable farming</w:t>
            </w:r>
            <w:r>
              <w:tab/>
            </w:r>
            <w:r>
              <w:tab/>
            </w:r>
            <w:r>
              <w:rPr>
                <w:spacing w:val="-4"/>
              </w:rPr>
              <w:t xml:space="preserve">focuses </w:t>
            </w:r>
            <w:r>
              <w:t>on</w:t>
            </w:r>
            <w:r>
              <w:tab/>
              <w:t>raising</w:t>
            </w:r>
            <w:r>
              <w:tab/>
            </w:r>
            <w:r>
              <w:rPr>
                <w:spacing w:val="-5"/>
              </w:rPr>
              <w:t xml:space="preserve">food </w:t>
            </w:r>
            <w:r>
              <w:t>that</w:t>
            </w:r>
            <w:r>
              <w:tab/>
            </w:r>
            <w:r>
              <w:tab/>
              <w:t>is</w:t>
            </w:r>
            <w:r>
              <w:tab/>
            </w:r>
            <w:r>
              <w:rPr>
                <w:spacing w:val="-3"/>
              </w:rPr>
              <w:t>health</w:t>
            </w:r>
            <w:r>
              <w:rPr>
                <w:b/>
                <w:spacing w:val="-3"/>
              </w:rPr>
              <w:t xml:space="preserve">ier </w:t>
            </w:r>
            <w:r>
              <w:rPr>
                <w:b/>
              </w:rPr>
              <w:t xml:space="preserve">than </w:t>
            </w:r>
            <w:r>
              <w:t>other</w:t>
            </w:r>
            <w:r>
              <w:rPr>
                <w:spacing w:val="-2"/>
              </w:rPr>
              <w:t xml:space="preserve"> </w:t>
            </w:r>
            <w:r>
              <w:t>types.</w:t>
            </w:r>
          </w:p>
          <w:p w:rsidR="00A604B6" w:rsidRDefault="00A604B6" w:rsidP="00A604B6">
            <w:pPr>
              <w:pStyle w:val="TableParagraph"/>
              <w:numPr>
                <w:ilvl w:val="0"/>
                <w:numId w:val="30"/>
              </w:numPr>
              <w:tabs>
                <w:tab w:val="left" w:pos="467"/>
                <w:tab w:val="left" w:pos="468"/>
                <w:tab w:val="left" w:pos="1491"/>
                <w:tab w:val="left" w:pos="1939"/>
              </w:tabs>
              <w:spacing w:line="276" w:lineRule="auto"/>
              <w:ind w:right="92"/>
            </w:pPr>
            <w:r>
              <w:t>Sustainable farming</w:t>
            </w:r>
            <w:r>
              <w:tab/>
              <w:t>is</w:t>
            </w:r>
            <w:r>
              <w:tab/>
            </w:r>
            <w:r>
              <w:rPr>
                <w:b/>
                <w:spacing w:val="-6"/>
              </w:rPr>
              <w:t xml:space="preserve">the </w:t>
            </w:r>
            <w:r>
              <w:rPr>
                <w:b/>
              </w:rPr>
              <w:t xml:space="preserve">best </w:t>
            </w:r>
            <w:r>
              <w:t>decision for our</w:t>
            </w:r>
            <w:r>
              <w:rPr>
                <w:spacing w:val="-2"/>
              </w:rPr>
              <w:t xml:space="preserve"> </w:t>
            </w:r>
            <w:r>
              <w:t>future.</w:t>
            </w:r>
          </w:p>
          <w:p w:rsidR="00A604B6" w:rsidRDefault="00A604B6" w:rsidP="00547E21">
            <w:pPr>
              <w:pStyle w:val="TableParagraph"/>
              <w:spacing w:before="3"/>
              <w:rPr>
                <w:sz w:val="24"/>
              </w:rPr>
            </w:pPr>
          </w:p>
          <w:p w:rsidR="00A604B6" w:rsidRDefault="00A604B6" w:rsidP="00547E21">
            <w:pPr>
              <w:pStyle w:val="TableParagraph"/>
              <w:ind w:left="107"/>
              <w:jc w:val="both"/>
            </w:pPr>
            <w:r>
              <w:rPr>
                <w:u w:val="single"/>
              </w:rPr>
              <w:t>Future continuous</w:t>
            </w:r>
          </w:p>
          <w:p w:rsidR="00A604B6" w:rsidRDefault="00A604B6" w:rsidP="00A604B6">
            <w:pPr>
              <w:pStyle w:val="TableParagraph"/>
              <w:numPr>
                <w:ilvl w:val="0"/>
                <w:numId w:val="30"/>
              </w:numPr>
              <w:tabs>
                <w:tab w:val="left" w:pos="468"/>
                <w:tab w:val="left" w:pos="2100"/>
              </w:tabs>
              <w:spacing w:before="38" w:line="276" w:lineRule="auto"/>
              <w:ind w:right="93"/>
              <w:jc w:val="both"/>
            </w:pPr>
            <w:r>
              <w:t xml:space="preserve">By the year 2025, 83 per cent of </w:t>
            </w:r>
            <w:r>
              <w:rPr>
                <w:spacing w:val="-4"/>
              </w:rPr>
              <w:t xml:space="preserve">the </w:t>
            </w:r>
            <w:r>
              <w:t xml:space="preserve">expected </w:t>
            </w:r>
            <w:r>
              <w:rPr>
                <w:spacing w:val="-3"/>
              </w:rPr>
              <w:t xml:space="preserve">global </w:t>
            </w:r>
            <w:r>
              <w:t xml:space="preserve">population of </w:t>
            </w:r>
            <w:r>
              <w:rPr>
                <w:spacing w:val="-5"/>
              </w:rPr>
              <w:t xml:space="preserve">8.5 </w:t>
            </w:r>
            <w:r>
              <w:t xml:space="preserve">billion will be </w:t>
            </w:r>
            <w:r>
              <w:rPr>
                <w:b/>
              </w:rPr>
              <w:t>living</w:t>
            </w:r>
            <w:r>
              <w:rPr>
                <w:b/>
              </w:rPr>
              <w:tab/>
            </w:r>
            <w:r>
              <w:rPr>
                <w:spacing w:val="-10"/>
              </w:rPr>
              <w:t>in</w:t>
            </w:r>
          </w:p>
        </w:tc>
        <w:tc>
          <w:tcPr>
            <w:tcW w:w="2227" w:type="dxa"/>
          </w:tcPr>
          <w:p w:rsidR="00A604B6" w:rsidRDefault="00A604B6" w:rsidP="00547E21">
            <w:pPr>
              <w:pStyle w:val="TableParagraph"/>
              <w:spacing w:line="248" w:lineRule="exact"/>
              <w:ind w:left="588"/>
              <w:rPr>
                <w:b/>
              </w:rPr>
            </w:pPr>
            <w:r>
              <w:rPr>
                <w:b/>
                <w:u w:val="thick"/>
              </w:rPr>
              <w:t>Functions</w:t>
            </w:r>
          </w:p>
          <w:p w:rsidR="00A604B6" w:rsidRDefault="00A604B6" w:rsidP="00547E21">
            <w:pPr>
              <w:pStyle w:val="TableParagraph"/>
              <w:rPr>
                <w:sz w:val="24"/>
              </w:rPr>
            </w:pPr>
          </w:p>
          <w:p w:rsidR="00A604B6" w:rsidRDefault="00A604B6" w:rsidP="00A604B6">
            <w:pPr>
              <w:pStyle w:val="TableParagraph"/>
              <w:numPr>
                <w:ilvl w:val="0"/>
                <w:numId w:val="29"/>
              </w:numPr>
              <w:tabs>
                <w:tab w:val="left" w:pos="468"/>
                <w:tab w:val="left" w:pos="469"/>
              </w:tabs>
              <w:spacing w:before="142" w:line="276" w:lineRule="auto"/>
              <w:ind w:right="95"/>
            </w:pPr>
            <w:r>
              <w:t xml:space="preserve">Describing experiences </w:t>
            </w:r>
            <w:r>
              <w:rPr>
                <w:spacing w:val="-6"/>
              </w:rPr>
              <w:t xml:space="preserve">and </w:t>
            </w:r>
            <w:r>
              <w:t>sustainable practices.</w:t>
            </w:r>
          </w:p>
          <w:p w:rsidR="00A604B6" w:rsidRDefault="00A604B6" w:rsidP="00A604B6">
            <w:pPr>
              <w:pStyle w:val="TableParagraph"/>
              <w:numPr>
                <w:ilvl w:val="0"/>
                <w:numId w:val="29"/>
              </w:numPr>
              <w:tabs>
                <w:tab w:val="left" w:pos="468"/>
                <w:tab w:val="left" w:pos="469"/>
                <w:tab w:val="left" w:pos="1569"/>
                <w:tab w:val="left" w:pos="1754"/>
              </w:tabs>
              <w:spacing w:line="276" w:lineRule="auto"/>
              <w:ind w:right="93"/>
            </w:pPr>
            <w:r>
              <w:t>Expressing opinions</w:t>
            </w:r>
            <w:r>
              <w:tab/>
            </w:r>
            <w:r>
              <w:rPr>
                <w:spacing w:val="-5"/>
              </w:rPr>
              <w:t xml:space="preserve">about </w:t>
            </w:r>
            <w:r>
              <w:t>products</w:t>
            </w:r>
            <w:r>
              <w:tab/>
            </w:r>
            <w:r>
              <w:tab/>
            </w:r>
            <w:r>
              <w:rPr>
                <w:spacing w:val="-7"/>
              </w:rPr>
              <w:t xml:space="preserve">and </w:t>
            </w:r>
            <w:r>
              <w:t xml:space="preserve">practices </w:t>
            </w:r>
            <w:r>
              <w:rPr>
                <w:spacing w:val="-4"/>
              </w:rPr>
              <w:t xml:space="preserve">around </w:t>
            </w:r>
            <w:r>
              <w:t>the</w:t>
            </w:r>
            <w:r>
              <w:rPr>
                <w:spacing w:val="-1"/>
              </w:rPr>
              <w:t xml:space="preserve"> </w:t>
            </w:r>
            <w:r>
              <w:t>world.</w:t>
            </w:r>
          </w:p>
          <w:p w:rsidR="00A604B6" w:rsidRDefault="00A604B6" w:rsidP="00A604B6">
            <w:pPr>
              <w:pStyle w:val="TableParagraph"/>
              <w:numPr>
                <w:ilvl w:val="0"/>
                <w:numId w:val="29"/>
              </w:numPr>
              <w:tabs>
                <w:tab w:val="left" w:pos="468"/>
                <w:tab w:val="left" w:pos="469"/>
                <w:tab w:val="left" w:pos="1569"/>
                <w:tab w:val="left" w:pos="1754"/>
              </w:tabs>
              <w:spacing w:line="273" w:lineRule="auto"/>
              <w:ind w:right="93"/>
            </w:pPr>
            <w:r>
              <w:t>Expressing opinions</w:t>
            </w:r>
            <w:r>
              <w:tab/>
            </w:r>
            <w:r>
              <w:rPr>
                <w:spacing w:val="-5"/>
              </w:rPr>
              <w:t xml:space="preserve">about </w:t>
            </w:r>
            <w:r>
              <w:t>products</w:t>
            </w:r>
            <w:r>
              <w:tab/>
            </w:r>
            <w:r>
              <w:tab/>
            </w:r>
            <w:r>
              <w:rPr>
                <w:spacing w:val="-7"/>
              </w:rPr>
              <w:t>and</w:t>
            </w:r>
          </w:p>
          <w:p w:rsidR="00A604B6" w:rsidRDefault="00A604B6" w:rsidP="00547E21">
            <w:pPr>
              <w:pStyle w:val="TableParagraph"/>
              <w:tabs>
                <w:tab w:val="left" w:pos="1951"/>
              </w:tabs>
              <w:spacing w:line="276" w:lineRule="auto"/>
              <w:ind w:left="468" w:right="92"/>
            </w:pPr>
            <w:r>
              <w:t>practices</w:t>
            </w:r>
            <w:r>
              <w:tab/>
            </w:r>
            <w:r>
              <w:rPr>
                <w:spacing w:val="-9"/>
              </w:rPr>
              <w:t xml:space="preserve">in </w:t>
            </w:r>
            <w:r>
              <w:t>Costa Rica.</w:t>
            </w:r>
          </w:p>
          <w:p w:rsidR="00A604B6" w:rsidRDefault="00A604B6" w:rsidP="00A604B6">
            <w:pPr>
              <w:pStyle w:val="TableParagraph"/>
              <w:numPr>
                <w:ilvl w:val="0"/>
                <w:numId w:val="29"/>
              </w:numPr>
              <w:tabs>
                <w:tab w:val="left" w:pos="468"/>
                <w:tab w:val="left" w:pos="469"/>
                <w:tab w:val="left" w:pos="1826"/>
              </w:tabs>
              <w:spacing w:line="276" w:lineRule="auto"/>
              <w:ind w:right="93"/>
            </w:pPr>
            <w:r>
              <w:t>Expressing</w:t>
            </w:r>
            <w:r>
              <w:tab/>
            </w:r>
            <w:r>
              <w:rPr>
                <w:spacing w:val="-9"/>
              </w:rPr>
              <w:t xml:space="preserve">my </w:t>
            </w:r>
            <w:r>
              <w:t xml:space="preserve">own </w:t>
            </w:r>
            <w:r>
              <w:rPr>
                <w:spacing w:val="-3"/>
              </w:rPr>
              <w:t xml:space="preserve">commitment </w:t>
            </w:r>
            <w:r>
              <w:t>towards sustainable practices.</w:t>
            </w:r>
          </w:p>
        </w:tc>
        <w:tc>
          <w:tcPr>
            <w:tcW w:w="2308" w:type="dxa"/>
          </w:tcPr>
          <w:p w:rsidR="00A604B6" w:rsidRDefault="00A604B6" w:rsidP="00547E21">
            <w:pPr>
              <w:pStyle w:val="TableParagraph"/>
              <w:spacing w:line="248" w:lineRule="exact"/>
              <w:ind w:left="413"/>
              <w:rPr>
                <w:b/>
              </w:rPr>
            </w:pPr>
            <w:r>
              <w:rPr>
                <w:b/>
                <w:u w:val="thick"/>
              </w:rPr>
              <w:t>Psycho-social</w:t>
            </w:r>
          </w:p>
          <w:p w:rsidR="00A604B6" w:rsidRDefault="00A604B6" w:rsidP="00547E21">
            <w:pPr>
              <w:pStyle w:val="TableParagraph"/>
              <w:spacing w:before="10"/>
              <w:rPr>
                <w:sz w:val="28"/>
              </w:rPr>
            </w:pPr>
          </w:p>
          <w:p w:rsidR="00A604B6" w:rsidRDefault="00A604B6" w:rsidP="00A604B6">
            <w:pPr>
              <w:pStyle w:val="TableParagraph"/>
              <w:numPr>
                <w:ilvl w:val="0"/>
                <w:numId w:val="28"/>
              </w:numPr>
              <w:tabs>
                <w:tab w:val="left" w:pos="468"/>
                <w:tab w:val="left" w:pos="469"/>
                <w:tab w:val="left" w:pos="1922"/>
              </w:tabs>
              <w:spacing w:line="273" w:lineRule="auto"/>
              <w:ind w:right="188"/>
            </w:pPr>
            <w:r>
              <w:t>Willingness</w:t>
            </w:r>
            <w:r>
              <w:tab/>
            </w:r>
            <w:r>
              <w:rPr>
                <w:spacing w:val="-9"/>
              </w:rPr>
              <w:t xml:space="preserve">to </w:t>
            </w:r>
            <w:r>
              <w:t xml:space="preserve">put into </w:t>
            </w:r>
            <w:r>
              <w:rPr>
                <w:spacing w:val="-3"/>
              </w:rPr>
              <w:t xml:space="preserve">practice </w:t>
            </w:r>
            <w:r>
              <w:t>sustainable practices</w:t>
            </w:r>
          </w:p>
          <w:p w:rsidR="00A604B6" w:rsidRDefault="00A604B6" w:rsidP="00A604B6">
            <w:pPr>
              <w:pStyle w:val="TableParagraph"/>
              <w:numPr>
                <w:ilvl w:val="0"/>
                <w:numId w:val="28"/>
              </w:numPr>
              <w:tabs>
                <w:tab w:val="left" w:pos="469"/>
              </w:tabs>
              <w:spacing w:before="6" w:line="273" w:lineRule="auto"/>
              <w:ind w:right="188"/>
              <w:jc w:val="both"/>
            </w:pPr>
            <w:r>
              <w:t xml:space="preserve">Analyze, think in a critical </w:t>
            </w:r>
            <w:r>
              <w:rPr>
                <w:spacing w:val="-6"/>
              </w:rPr>
              <w:t xml:space="preserve">and </w:t>
            </w:r>
            <w:r>
              <w:t>creative way, make</w:t>
            </w:r>
            <w:r>
              <w:rPr>
                <w:spacing w:val="-2"/>
              </w:rPr>
              <w:t xml:space="preserve"> </w:t>
            </w:r>
            <w:r>
              <w:t>decisions</w:t>
            </w:r>
          </w:p>
          <w:p w:rsidR="00A604B6" w:rsidRDefault="00A604B6" w:rsidP="00A604B6">
            <w:pPr>
              <w:pStyle w:val="TableParagraph"/>
              <w:numPr>
                <w:ilvl w:val="0"/>
                <w:numId w:val="28"/>
              </w:numPr>
              <w:tabs>
                <w:tab w:val="left" w:pos="469"/>
              </w:tabs>
              <w:spacing w:before="6" w:line="273" w:lineRule="auto"/>
              <w:ind w:right="189"/>
              <w:jc w:val="both"/>
            </w:pPr>
            <w:r>
              <w:t xml:space="preserve">Find </w:t>
            </w:r>
            <w:r>
              <w:rPr>
                <w:spacing w:val="-3"/>
              </w:rPr>
              <w:t xml:space="preserve">creative </w:t>
            </w:r>
            <w:r>
              <w:t xml:space="preserve">solutions </w:t>
            </w:r>
            <w:r>
              <w:rPr>
                <w:spacing w:val="-7"/>
              </w:rPr>
              <w:t xml:space="preserve">and </w:t>
            </w:r>
            <w:r>
              <w:t>show</w:t>
            </w:r>
            <w:r>
              <w:rPr>
                <w:spacing w:val="-4"/>
              </w:rPr>
              <w:t xml:space="preserve"> </w:t>
            </w:r>
            <w:r>
              <w:t>initiative</w:t>
            </w:r>
          </w:p>
          <w:p w:rsidR="00A604B6" w:rsidRDefault="00A604B6" w:rsidP="00A604B6">
            <w:pPr>
              <w:pStyle w:val="TableParagraph"/>
              <w:numPr>
                <w:ilvl w:val="0"/>
                <w:numId w:val="28"/>
              </w:numPr>
              <w:tabs>
                <w:tab w:val="left" w:pos="468"/>
                <w:tab w:val="left" w:pos="469"/>
              </w:tabs>
              <w:spacing w:before="2" w:line="276" w:lineRule="auto"/>
              <w:ind w:right="187"/>
            </w:pPr>
            <w:r>
              <w:t xml:space="preserve">Allow others to express themselves </w:t>
            </w:r>
            <w:r>
              <w:rPr>
                <w:spacing w:val="-6"/>
              </w:rPr>
              <w:t xml:space="preserve">and </w:t>
            </w:r>
            <w:r>
              <w:t xml:space="preserve">to decode </w:t>
            </w:r>
            <w:r>
              <w:rPr>
                <w:spacing w:val="-4"/>
              </w:rPr>
              <w:t xml:space="preserve">their </w:t>
            </w:r>
            <w:r>
              <w:t>emotions</w:t>
            </w:r>
          </w:p>
          <w:p w:rsidR="00A604B6" w:rsidRDefault="00A604B6" w:rsidP="00547E21">
            <w:pPr>
              <w:pStyle w:val="TableParagraph"/>
              <w:spacing w:before="10"/>
              <w:rPr>
                <w:sz w:val="24"/>
              </w:rPr>
            </w:pPr>
          </w:p>
          <w:p w:rsidR="00A604B6" w:rsidRDefault="00A604B6" w:rsidP="00547E21">
            <w:pPr>
              <w:pStyle w:val="TableParagraph"/>
              <w:ind w:left="457"/>
              <w:rPr>
                <w:b/>
              </w:rPr>
            </w:pPr>
            <w:r>
              <w:rPr>
                <w:b/>
                <w:u w:val="thick"/>
              </w:rPr>
              <w:t>Sociocultural</w:t>
            </w:r>
          </w:p>
          <w:p w:rsidR="00A604B6" w:rsidRDefault="00A604B6" w:rsidP="00547E21">
            <w:pPr>
              <w:pStyle w:val="TableParagraph"/>
              <w:spacing w:before="9"/>
              <w:rPr>
                <w:sz w:val="28"/>
              </w:rPr>
            </w:pPr>
          </w:p>
          <w:p w:rsidR="00A604B6" w:rsidRDefault="00A604B6" w:rsidP="00A604B6">
            <w:pPr>
              <w:pStyle w:val="TableParagraph"/>
              <w:numPr>
                <w:ilvl w:val="0"/>
                <w:numId w:val="28"/>
              </w:numPr>
              <w:tabs>
                <w:tab w:val="left" w:pos="468"/>
                <w:tab w:val="left" w:pos="469"/>
                <w:tab w:val="left" w:pos="2019"/>
                <w:tab w:val="left" w:pos="2081"/>
              </w:tabs>
              <w:spacing w:line="276" w:lineRule="auto"/>
              <w:ind w:right="91"/>
            </w:pPr>
            <w:r>
              <w:t>Practicing</w:t>
            </w:r>
            <w:r>
              <w:tab/>
            </w:r>
            <w:r>
              <w:tab/>
            </w:r>
            <w:r>
              <w:rPr>
                <w:spacing w:val="-17"/>
              </w:rPr>
              <w:t xml:space="preserve">a </w:t>
            </w:r>
            <w:r>
              <w:t>responsible consumption</w:t>
            </w:r>
            <w:r>
              <w:tab/>
            </w:r>
            <w:r>
              <w:rPr>
                <w:spacing w:val="-9"/>
              </w:rPr>
              <w:t xml:space="preserve">of </w:t>
            </w:r>
            <w:r>
              <w:t>goods.</w:t>
            </w:r>
          </w:p>
        </w:tc>
        <w:tc>
          <w:tcPr>
            <w:tcW w:w="4617" w:type="dxa"/>
            <w:tcBorders>
              <w:right w:val="single" w:sz="6" w:space="0" w:color="000000"/>
            </w:tcBorders>
          </w:tcPr>
          <w:p w:rsidR="00A604B6" w:rsidRDefault="00A604B6" w:rsidP="00547E21">
            <w:pPr>
              <w:pStyle w:val="TableParagraph"/>
              <w:spacing w:line="248" w:lineRule="exact"/>
              <w:ind w:left="169" w:right="151"/>
              <w:jc w:val="center"/>
              <w:rPr>
                <w:b/>
              </w:rPr>
            </w:pPr>
            <w:r>
              <w:rPr>
                <w:b/>
                <w:u w:val="thick"/>
              </w:rPr>
              <w:t>Pre-teaching</w:t>
            </w:r>
          </w:p>
          <w:p w:rsidR="00A604B6" w:rsidRDefault="00A604B6" w:rsidP="00547E21">
            <w:pPr>
              <w:pStyle w:val="TableParagraph"/>
              <w:spacing w:before="10"/>
              <w:rPr>
                <w:sz w:val="28"/>
              </w:rPr>
            </w:pPr>
          </w:p>
          <w:p w:rsidR="00A604B6" w:rsidRDefault="00A604B6" w:rsidP="00A604B6">
            <w:pPr>
              <w:pStyle w:val="TableParagraph"/>
              <w:numPr>
                <w:ilvl w:val="0"/>
                <w:numId w:val="27"/>
              </w:numPr>
              <w:tabs>
                <w:tab w:val="left" w:pos="470"/>
              </w:tabs>
              <w:spacing w:line="276" w:lineRule="auto"/>
              <w:ind w:right="88"/>
              <w:jc w:val="both"/>
            </w:pPr>
            <w:r>
              <w:rPr>
                <w:b/>
                <w:i/>
              </w:rPr>
              <w:t xml:space="preserve">Participating </w:t>
            </w:r>
            <w:r>
              <w:t>in warm-up activities, such as icebreakers (e.g. evocative quotation, active brain gym, scenario, photo or song), improvisational acting out and generative</w:t>
            </w:r>
            <w:r>
              <w:rPr>
                <w:spacing w:val="-1"/>
              </w:rPr>
              <w:t xml:space="preserve"> </w:t>
            </w:r>
            <w:r>
              <w:t>question.</w:t>
            </w:r>
          </w:p>
          <w:p w:rsidR="00A604B6" w:rsidRDefault="00A604B6" w:rsidP="00A604B6">
            <w:pPr>
              <w:pStyle w:val="TableParagraph"/>
              <w:numPr>
                <w:ilvl w:val="0"/>
                <w:numId w:val="27"/>
              </w:numPr>
              <w:tabs>
                <w:tab w:val="left" w:pos="470"/>
              </w:tabs>
              <w:spacing w:line="259" w:lineRule="auto"/>
              <w:ind w:right="89"/>
              <w:jc w:val="both"/>
            </w:pPr>
            <w:r>
              <w:rPr>
                <w:b/>
              </w:rPr>
              <w:t>Engaging</w:t>
            </w:r>
            <w:r>
              <w:rPr>
                <w:b/>
                <w:spacing w:val="-10"/>
              </w:rPr>
              <w:t xml:space="preserve"> </w:t>
            </w:r>
            <w:r>
              <w:t>in</w:t>
            </w:r>
            <w:r>
              <w:rPr>
                <w:spacing w:val="-12"/>
              </w:rPr>
              <w:t xml:space="preserve"> </w:t>
            </w:r>
            <w:r>
              <w:t>activation</w:t>
            </w:r>
            <w:r>
              <w:rPr>
                <w:spacing w:val="-10"/>
              </w:rPr>
              <w:t xml:space="preserve"> </w:t>
            </w:r>
            <w:r>
              <w:t>of</w:t>
            </w:r>
            <w:r>
              <w:rPr>
                <w:spacing w:val="-9"/>
              </w:rPr>
              <w:t xml:space="preserve"> </w:t>
            </w:r>
            <w:r>
              <w:t>prior</w:t>
            </w:r>
            <w:r>
              <w:rPr>
                <w:spacing w:val="-13"/>
              </w:rPr>
              <w:t xml:space="preserve"> </w:t>
            </w:r>
            <w:r>
              <w:t>knowledge and schemata, eliciting information (e.g. predictions, setting a scene, brainstorming to review and eliciting new language: vocabulary, sounds and language</w:t>
            </w:r>
            <w:r>
              <w:rPr>
                <w:spacing w:val="-13"/>
              </w:rPr>
              <w:t xml:space="preserve"> </w:t>
            </w:r>
            <w:r>
              <w:t>forms</w:t>
            </w:r>
            <w:r>
              <w:rPr>
                <w:spacing w:val="-12"/>
              </w:rPr>
              <w:t xml:space="preserve"> </w:t>
            </w:r>
            <w:r>
              <w:t>and</w:t>
            </w:r>
            <w:r>
              <w:rPr>
                <w:spacing w:val="-11"/>
              </w:rPr>
              <w:t xml:space="preserve"> </w:t>
            </w:r>
            <w:r>
              <w:t>socializing</w:t>
            </w:r>
            <w:r>
              <w:rPr>
                <w:spacing w:val="-9"/>
              </w:rPr>
              <w:t xml:space="preserve"> </w:t>
            </w:r>
            <w:r>
              <w:t>unit</w:t>
            </w:r>
            <w:r>
              <w:rPr>
                <w:spacing w:val="-10"/>
              </w:rPr>
              <w:t xml:space="preserve"> </w:t>
            </w:r>
            <w:r>
              <w:t>goals.</w:t>
            </w:r>
          </w:p>
          <w:p w:rsidR="00A604B6" w:rsidRDefault="00A604B6" w:rsidP="00A604B6">
            <w:pPr>
              <w:pStyle w:val="TableParagraph"/>
              <w:numPr>
                <w:ilvl w:val="0"/>
                <w:numId w:val="27"/>
              </w:numPr>
              <w:tabs>
                <w:tab w:val="left" w:pos="470"/>
              </w:tabs>
              <w:spacing w:line="259" w:lineRule="auto"/>
              <w:ind w:right="89"/>
              <w:jc w:val="both"/>
            </w:pPr>
            <w:r>
              <w:rPr>
                <w:b/>
                <w:i/>
              </w:rPr>
              <w:t xml:space="preserve">Introducing </w:t>
            </w:r>
            <w:r>
              <w:t>different text types (oral/written) visual aids, technology, key vocabulary grammar and sentence frames.</w:t>
            </w:r>
          </w:p>
          <w:p w:rsidR="00A604B6" w:rsidRDefault="00A604B6" w:rsidP="00547E21">
            <w:pPr>
              <w:pStyle w:val="TableParagraph"/>
              <w:rPr>
                <w:sz w:val="24"/>
              </w:rPr>
            </w:pPr>
          </w:p>
          <w:p w:rsidR="00A604B6" w:rsidRDefault="00A604B6" w:rsidP="00547E21">
            <w:pPr>
              <w:pStyle w:val="TableParagraph"/>
              <w:spacing w:before="1"/>
              <w:ind w:left="167" w:right="155"/>
              <w:jc w:val="center"/>
              <w:rPr>
                <w:b/>
              </w:rPr>
            </w:pPr>
            <w:r>
              <w:rPr>
                <w:b/>
                <w:u w:val="thick"/>
              </w:rPr>
              <w:t>Oral and Written Comprehension</w:t>
            </w:r>
          </w:p>
          <w:p w:rsidR="00A604B6" w:rsidRDefault="00A604B6" w:rsidP="00547E21">
            <w:pPr>
              <w:pStyle w:val="TableParagraph"/>
              <w:spacing w:before="5"/>
              <w:rPr>
                <w:sz w:val="28"/>
              </w:rPr>
            </w:pPr>
          </w:p>
          <w:p w:rsidR="00A604B6" w:rsidRDefault="00A604B6" w:rsidP="00547E21">
            <w:pPr>
              <w:pStyle w:val="TableParagraph"/>
              <w:spacing w:line="276" w:lineRule="auto"/>
              <w:ind w:left="177" w:right="162" w:hanging="1"/>
              <w:jc w:val="center"/>
              <w:rPr>
                <w:b/>
              </w:rPr>
            </w:pPr>
            <w:r>
              <w:rPr>
                <w:b/>
              </w:rPr>
              <w:t>Distinguishing main points of even a relatively long audio text and the most important information in news</w:t>
            </w:r>
            <w:r>
              <w:rPr>
                <w:b/>
                <w:spacing w:val="-12"/>
              </w:rPr>
              <w:t xml:space="preserve"> </w:t>
            </w:r>
            <w:r>
              <w:rPr>
                <w:b/>
              </w:rPr>
              <w:t>broadcast (television, internet), when visuals support the message about the fragile world and the way of mitigating effects responsibly</w:t>
            </w:r>
          </w:p>
        </w:tc>
        <w:tc>
          <w:tcPr>
            <w:tcW w:w="2409" w:type="dxa"/>
            <w:tcBorders>
              <w:left w:val="single" w:sz="6" w:space="0" w:color="000000"/>
            </w:tcBorders>
          </w:tcPr>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spacing w:before="3"/>
              <w:rPr>
                <w:sz w:val="24"/>
              </w:rPr>
            </w:pPr>
          </w:p>
          <w:p w:rsidR="00A604B6" w:rsidRDefault="00A604B6" w:rsidP="00547E21">
            <w:pPr>
              <w:pStyle w:val="TableParagraph"/>
              <w:tabs>
                <w:tab w:val="left" w:pos="1164"/>
                <w:tab w:val="left" w:pos="1850"/>
              </w:tabs>
              <w:spacing w:line="276" w:lineRule="auto"/>
              <w:ind w:left="108" w:right="89"/>
              <w:rPr>
                <w:b/>
              </w:rPr>
            </w:pPr>
            <w:r>
              <w:rPr>
                <w:b/>
              </w:rPr>
              <w:t>Using</w:t>
            </w:r>
            <w:r>
              <w:rPr>
                <w:b/>
              </w:rPr>
              <w:tab/>
            </w:r>
            <w:r>
              <w:rPr>
                <w:b/>
                <w:spacing w:val="-1"/>
              </w:rPr>
              <w:t xml:space="preserve">technically </w:t>
            </w:r>
            <w:r>
              <w:rPr>
                <w:b/>
              </w:rPr>
              <w:t xml:space="preserve">designed instruments for </w:t>
            </w:r>
            <w:r>
              <w:rPr>
                <w:b/>
                <w:spacing w:val="-7"/>
              </w:rPr>
              <w:t xml:space="preserve">co </w:t>
            </w:r>
            <w:r>
              <w:rPr>
                <w:b/>
              </w:rPr>
              <w:t>and</w:t>
            </w:r>
            <w:r>
              <w:rPr>
                <w:b/>
              </w:rPr>
              <w:tab/>
            </w:r>
            <w:r>
              <w:rPr>
                <w:b/>
              </w:rPr>
              <w:tab/>
            </w:r>
            <w:r>
              <w:rPr>
                <w:b/>
                <w:spacing w:val="-4"/>
              </w:rPr>
              <w:t>self-</w:t>
            </w:r>
          </w:p>
          <w:p w:rsidR="00A604B6" w:rsidRDefault="00A604B6" w:rsidP="00547E21">
            <w:pPr>
              <w:pStyle w:val="TableParagraph"/>
              <w:spacing w:before="1" w:line="276" w:lineRule="auto"/>
              <w:ind w:left="108" w:right="88"/>
              <w:jc w:val="both"/>
              <w:rPr>
                <w:b/>
              </w:rPr>
            </w:pPr>
            <w:r>
              <w:rPr>
                <w:b/>
              </w:rPr>
              <w:t xml:space="preserve">assessment, such </w:t>
            </w:r>
            <w:r>
              <w:rPr>
                <w:b/>
                <w:spacing w:val="-7"/>
              </w:rPr>
              <w:t xml:space="preserve">as </w:t>
            </w:r>
            <w:r>
              <w:rPr>
                <w:b/>
              </w:rPr>
              <w:t>a checklist, and with the  guidance  of</w:t>
            </w:r>
            <w:r>
              <w:rPr>
                <w:b/>
                <w:spacing w:val="53"/>
              </w:rPr>
              <w:t xml:space="preserve"> </w:t>
            </w:r>
            <w:r>
              <w:rPr>
                <w:b/>
                <w:spacing w:val="-4"/>
              </w:rPr>
              <w:t>the</w:t>
            </w:r>
          </w:p>
        </w:tc>
      </w:tr>
    </w:tbl>
    <w:p w:rsidR="00A604B6" w:rsidRDefault="00A604B6" w:rsidP="00A604B6">
      <w:pPr>
        <w:spacing w:line="276" w:lineRule="auto"/>
        <w:jc w:val="both"/>
        <w:sectPr w:rsidR="00A604B6">
          <w:pgSz w:w="15840" w:h="12240" w:orient="landscape"/>
          <w:pgMar w:top="960" w:right="420" w:bottom="980" w:left="400" w:header="710" w:footer="701" w:gutter="0"/>
          <w:cols w:space="720"/>
        </w:sectPr>
      </w:pPr>
    </w:p>
    <w:p w:rsidR="00A604B6" w:rsidRDefault="00A604B6" w:rsidP="00A604B6">
      <w:pPr>
        <w:pStyle w:val="BodyText"/>
        <w:rPr>
          <w:sz w:val="20"/>
        </w:rPr>
      </w:pPr>
    </w:p>
    <w:p w:rsidR="00A604B6" w:rsidRDefault="00A604B6" w:rsidP="00A604B6">
      <w:pPr>
        <w:pStyle w:val="BodyText"/>
        <w:spacing w:before="4"/>
        <w:rPr>
          <w:sz w:val="20"/>
        </w:rPr>
      </w:pPr>
    </w:p>
    <w:tbl>
      <w:tblPr>
        <w:tblW w:w="0" w:type="auto"/>
        <w:tblInd w:w="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6"/>
        <w:gridCol w:w="2227"/>
        <w:gridCol w:w="2308"/>
        <w:gridCol w:w="4617"/>
        <w:gridCol w:w="2409"/>
      </w:tblGrid>
      <w:tr w:rsidR="00A604B6" w:rsidTr="00547E21">
        <w:trPr>
          <w:trHeight w:val="9310"/>
        </w:trPr>
        <w:tc>
          <w:tcPr>
            <w:tcW w:w="2376" w:type="dxa"/>
          </w:tcPr>
          <w:p w:rsidR="00A604B6" w:rsidRDefault="00A604B6" w:rsidP="00547E21">
            <w:pPr>
              <w:pStyle w:val="TableParagraph"/>
              <w:spacing w:line="276" w:lineRule="auto"/>
              <w:ind w:left="467" w:right="814"/>
            </w:pPr>
            <w:r>
              <w:t>developing countries.</w:t>
            </w:r>
          </w:p>
          <w:p w:rsidR="00A604B6" w:rsidRDefault="00A604B6" w:rsidP="00547E21">
            <w:pPr>
              <w:pStyle w:val="TableParagraph"/>
              <w:spacing w:before="1"/>
              <w:rPr>
                <w:sz w:val="25"/>
              </w:rPr>
            </w:pPr>
          </w:p>
          <w:p w:rsidR="00A604B6" w:rsidRDefault="00A604B6" w:rsidP="00547E21">
            <w:pPr>
              <w:pStyle w:val="TableParagraph"/>
              <w:ind w:left="107"/>
            </w:pPr>
            <w:r>
              <w:rPr>
                <w:u w:val="single"/>
              </w:rPr>
              <w:t>Modals</w:t>
            </w:r>
          </w:p>
          <w:p w:rsidR="00A604B6" w:rsidRDefault="00A604B6" w:rsidP="00A604B6">
            <w:pPr>
              <w:pStyle w:val="TableParagraph"/>
              <w:numPr>
                <w:ilvl w:val="0"/>
                <w:numId w:val="26"/>
              </w:numPr>
              <w:tabs>
                <w:tab w:val="left" w:pos="467"/>
                <w:tab w:val="left" w:pos="468"/>
                <w:tab w:val="left" w:pos="1548"/>
              </w:tabs>
              <w:spacing w:before="35"/>
              <w:ind w:hanging="361"/>
              <w:rPr>
                <w:b/>
              </w:rPr>
            </w:pPr>
            <w:r>
              <w:t>People</w:t>
            </w:r>
            <w:r>
              <w:tab/>
            </w:r>
            <w:r>
              <w:rPr>
                <w:b/>
              </w:rPr>
              <w:t>should</w:t>
            </w:r>
          </w:p>
          <w:p w:rsidR="00A604B6" w:rsidRDefault="00A604B6" w:rsidP="00547E21">
            <w:pPr>
              <w:pStyle w:val="TableParagraph"/>
              <w:tabs>
                <w:tab w:val="left" w:pos="1962"/>
              </w:tabs>
              <w:spacing w:before="38"/>
              <w:ind w:left="467"/>
              <w:jc w:val="both"/>
            </w:pPr>
            <w:r>
              <w:t>protect</w:t>
            </w:r>
            <w:r>
              <w:tab/>
              <w:t>the</w:t>
            </w:r>
          </w:p>
          <w:p w:rsidR="00A604B6" w:rsidRDefault="00A604B6" w:rsidP="00547E21">
            <w:pPr>
              <w:pStyle w:val="TableParagraph"/>
              <w:tabs>
                <w:tab w:val="left" w:pos="1777"/>
              </w:tabs>
              <w:spacing w:before="40" w:line="276" w:lineRule="auto"/>
              <w:ind w:left="467" w:right="94"/>
              <w:jc w:val="both"/>
            </w:pPr>
            <w:r>
              <w:t>environment. It makes</w:t>
            </w:r>
            <w:r>
              <w:tab/>
            </w:r>
            <w:r>
              <w:rPr>
                <w:spacing w:val="-5"/>
              </w:rPr>
              <w:t xml:space="preserve">good </w:t>
            </w:r>
            <w:r>
              <w:t>sense.</w:t>
            </w:r>
          </w:p>
          <w:p w:rsidR="00A604B6" w:rsidRDefault="00A604B6" w:rsidP="00A604B6">
            <w:pPr>
              <w:pStyle w:val="TableParagraph"/>
              <w:numPr>
                <w:ilvl w:val="0"/>
                <w:numId w:val="26"/>
              </w:numPr>
              <w:tabs>
                <w:tab w:val="left" w:pos="468"/>
              </w:tabs>
              <w:spacing w:line="276" w:lineRule="auto"/>
              <w:ind w:right="95"/>
              <w:jc w:val="both"/>
            </w:pPr>
            <w:r>
              <w:t xml:space="preserve">Stores </w:t>
            </w:r>
            <w:r>
              <w:rPr>
                <w:b/>
              </w:rPr>
              <w:t xml:space="preserve">must </w:t>
            </w:r>
            <w:r>
              <w:rPr>
                <w:spacing w:val="-4"/>
              </w:rPr>
              <w:t xml:space="preserve">give </w:t>
            </w:r>
            <w:r>
              <w:t xml:space="preserve">out </w:t>
            </w:r>
            <w:r>
              <w:rPr>
                <w:spacing w:val="-3"/>
              </w:rPr>
              <w:t xml:space="preserve">recyclable </w:t>
            </w:r>
            <w:r>
              <w:t>plastic bags.</w:t>
            </w:r>
          </w:p>
          <w:p w:rsidR="00A604B6" w:rsidRDefault="00A604B6" w:rsidP="00A604B6">
            <w:pPr>
              <w:pStyle w:val="TableParagraph"/>
              <w:numPr>
                <w:ilvl w:val="0"/>
                <w:numId w:val="26"/>
              </w:numPr>
              <w:tabs>
                <w:tab w:val="left" w:pos="468"/>
                <w:tab w:val="left" w:pos="1696"/>
              </w:tabs>
              <w:spacing w:line="273" w:lineRule="auto"/>
              <w:ind w:right="95"/>
              <w:jc w:val="both"/>
            </w:pPr>
            <w:r>
              <w:t xml:space="preserve">The </w:t>
            </w:r>
            <w:r>
              <w:rPr>
                <w:spacing w:val="-3"/>
              </w:rPr>
              <w:t xml:space="preserve">government </w:t>
            </w:r>
            <w:r>
              <w:rPr>
                <w:b/>
              </w:rPr>
              <w:t xml:space="preserve">ought </w:t>
            </w:r>
            <w:r>
              <w:t>to improve the</w:t>
            </w:r>
            <w:r>
              <w:tab/>
            </w:r>
            <w:r>
              <w:rPr>
                <w:spacing w:val="-5"/>
              </w:rPr>
              <w:t>public</w:t>
            </w:r>
          </w:p>
          <w:p w:rsidR="00A604B6" w:rsidRDefault="00A604B6" w:rsidP="00547E21">
            <w:pPr>
              <w:pStyle w:val="TableParagraph"/>
              <w:spacing w:line="276" w:lineRule="auto"/>
              <w:ind w:left="467" w:right="533"/>
            </w:pPr>
            <w:r>
              <w:t>transportation system.</w:t>
            </w:r>
          </w:p>
          <w:p w:rsidR="00A604B6" w:rsidRDefault="00A604B6" w:rsidP="00547E21">
            <w:pPr>
              <w:pStyle w:val="TableParagraph"/>
              <w:spacing w:before="4"/>
              <w:rPr>
                <w:sz w:val="25"/>
              </w:rPr>
            </w:pPr>
          </w:p>
          <w:p w:rsidR="00A604B6" w:rsidRDefault="00A604B6" w:rsidP="00547E21">
            <w:pPr>
              <w:pStyle w:val="TableParagraph"/>
              <w:ind w:left="107"/>
            </w:pPr>
            <w:r>
              <w:rPr>
                <w:u w:val="single"/>
              </w:rPr>
              <w:t>Tag questions</w:t>
            </w:r>
          </w:p>
          <w:p w:rsidR="00A604B6" w:rsidRDefault="00A604B6" w:rsidP="00A604B6">
            <w:pPr>
              <w:pStyle w:val="TableParagraph"/>
              <w:numPr>
                <w:ilvl w:val="0"/>
                <w:numId w:val="26"/>
              </w:numPr>
              <w:tabs>
                <w:tab w:val="left" w:pos="467"/>
                <w:tab w:val="left" w:pos="468"/>
                <w:tab w:val="left" w:pos="1619"/>
              </w:tabs>
              <w:spacing w:before="37"/>
              <w:ind w:hanging="361"/>
            </w:pPr>
            <w:r>
              <w:t>People</w:t>
            </w:r>
            <w:r>
              <w:tab/>
              <w:t>should</w:t>
            </w:r>
          </w:p>
          <w:p w:rsidR="00A604B6" w:rsidRDefault="00A604B6" w:rsidP="00547E21">
            <w:pPr>
              <w:pStyle w:val="TableParagraph"/>
              <w:tabs>
                <w:tab w:val="left" w:pos="1523"/>
              </w:tabs>
              <w:spacing w:before="35"/>
              <w:ind w:left="467"/>
            </w:pPr>
            <w:r>
              <w:t>select</w:t>
            </w:r>
            <w:r>
              <w:tab/>
              <w:t>energy-</w:t>
            </w:r>
          </w:p>
          <w:p w:rsidR="00A604B6" w:rsidRDefault="00A604B6" w:rsidP="00547E21">
            <w:pPr>
              <w:pStyle w:val="TableParagraph"/>
              <w:tabs>
                <w:tab w:val="left" w:pos="1791"/>
              </w:tabs>
              <w:spacing w:before="38"/>
              <w:ind w:left="467"/>
            </w:pPr>
            <w:r>
              <w:t>efficient</w:t>
            </w:r>
            <w:r>
              <w:tab/>
              <w:t>cars.</w:t>
            </w:r>
          </w:p>
          <w:p w:rsidR="00A604B6" w:rsidRDefault="00A604B6" w:rsidP="00547E21">
            <w:pPr>
              <w:pStyle w:val="TableParagraph"/>
              <w:spacing w:before="37"/>
              <w:ind w:left="467"/>
            </w:pPr>
            <w:r>
              <w:rPr>
                <w:b/>
              </w:rPr>
              <w:t>Shouldn’t they</w:t>
            </w:r>
            <w:r>
              <w:t>?</w:t>
            </w:r>
          </w:p>
          <w:p w:rsidR="00A604B6" w:rsidRDefault="00A604B6" w:rsidP="00A604B6">
            <w:pPr>
              <w:pStyle w:val="TableParagraph"/>
              <w:numPr>
                <w:ilvl w:val="0"/>
                <w:numId w:val="26"/>
              </w:numPr>
              <w:tabs>
                <w:tab w:val="left" w:pos="468"/>
              </w:tabs>
              <w:spacing w:before="40" w:line="273" w:lineRule="auto"/>
              <w:ind w:right="93"/>
              <w:jc w:val="both"/>
            </w:pPr>
            <w:r>
              <w:t xml:space="preserve">We need </w:t>
            </w:r>
            <w:r>
              <w:rPr>
                <w:spacing w:val="-7"/>
              </w:rPr>
              <w:t xml:space="preserve">to </w:t>
            </w:r>
            <w:r>
              <w:t xml:space="preserve">reduce our </w:t>
            </w:r>
            <w:r>
              <w:rPr>
                <w:spacing w:val="-4"/>
              </w:rPr>
              <w:t xml:space="preserve">carbon </w:t>
            </w:r>
            <w:r>
              <w:t xml:space="preserve">dioxide </w:t>
            </w:r>
            <w:r>
              <w:rPr>
                <w:spacing w:val="-3"/>
              </w:rPr>
              <w:t xml:space="preserve">footprint. </w:t>
            </w:r>
            <w:r>
              <w:rPr>
                <w:b/>
              </w:rPr>
              <w:t>Don’t</w:t>
            </w:r>
            <w:r>
              <w:rPr>
                <w:b/>
                <w:spacing w:val="-2"/>
              </w:rPr>
              <w:t xml:space="preserve"> </w:t>
            </w:r>
            <w:r>
              <w:rPr>
                <w:b/>
              </w:rPr>
              <w:t>we</w:t>
            </w:r>
            <w:r>
              <w:t>?</w:t>
            </w:r>
          </w:p>
          <w:p w:rsidR="00A604B6" w:rsidRDefault="00A604B6" w:rsidP="00547E21">
            <w:pPr>
              <w:pStyle w:val="TableParagraph"/>
              <w:spacing w:before="9"/>
              <w:rPr>
                <w:sz w:val="25"/>
              </w:rPr>
            </w:pPr>
          </w:p>
          <w:p w:rsidR="00A604B6" w:rsidRDefault="00A604B6" w:rsidP="00547E21">
            <w:pPr>
              <w:pStyle w:val="TableParagraph"/>
              <w:spacing w:before="1"/>
              <w:ind w:left="107" w:right="186"/>
            </w:pPr>
            <w:r>
              <w:rPr>
                <w:u w:val="single"/>
              </w:rPr>
              <w:t>Wh- Questions/ Yes-</w:t>
            </w:r>
            <w:r>
              <w:t xml:space="preserve"> </w:t>
            </w:r>
            <w:r>
              <w:rPr>
                <w:u w:val="single"/>
              </w:rPr>
              <w:t>no questions</w:t>
            </w:r>
          </w:p>
          <w:p w:rsidR="00A604B6" w:rsidRDefault="00A604B6" w:rsidP="00547E21">
            <w:pPr>
              <w:pStyle w:val="TableParagraph"/>
              <w:spacing w:before="14"/>
              <w:ind w:left="107"/>
            </w:pPr>
            <w:r>
              <w:t>Am I environmentally friendly?</w:t>
            </w:r>
          </w:p>
        </w:tc>
        <w:tc>
          <w:tcPr>
            <w:tcW w:w="2227" w:type="dxa"/>
          </w:tcPr>
          <w:p w:rsidR="00A604B6" w:rsidRDefault="00A604B6" w:rsidP="00547E21">
            <w:pPr>
              <w:pStyle w:val="TableParagraph"/>
              <w:spacing w:line="276" w:lineRule="auto"/>
              <w:ind w:left="691" w:right="553" w:hanging="111"/>
              <w:rPr>
                <w:b/>
              </w:rPr>
            </w:pPr>
            <w:r>
              <w:rPr>
                <w:b/>
                <w:u w:val="thick"/>
              </w:rPr>
              <w:t>Discourse</w:t>
            </w:r>
            <w:r>
              <w:rPr>
                <w:b/>
              </w:rPr>
              <w:t xml:space="preserve"> </w:t>
            </w:r>
            <w:r>
              <w:rPr>
                <w:b/>
                <w:u w:val="thick"/>
              </w:rPr>
              <w:t>Markers</w:t>
            </w:r>
          </w:p>
          <w:p w:rsidR="00A604B6" w:rsidRDefault="00A604B6" w:rsidP="00547E21">
            <w:pPr>
              <w:pStyle w:val="TableParagraph"/>
              <w:rPr>
                <w:sz w:val="24"/>
              </w:rPr>
            </w:pPr>
          </w:p>
          <w:p w:rsidR="00A604B6" w:rsidRDefault="00A604B6" w:rsidP="00547E21">
            <w:pPr>
              <w:pStyle w:val="TableParagraph"/>
              <w:spacing w:before="4"/>
              <w:rPr>
                <w:sz w:val="26"/>
              </w:rPr>
            </w:pPr>
          </w:p>
          <w:p w:rsidR="00A604B6" w:rsidRDefault="00A604B6" w:rsidP="00547E21">
            <w:pPr>
              <w:pStyle w:val="TableParagraph"/>
              <w:spacing w:line="276" w:lineRule="auto"/>
              <w:ind w:left="108" w:right="93"/>
              <w:jc w:val="both"/>
            </w:pPr>
            <w:r>
              <w:rPr>
                <w:u w:val="single"/>
              </w:rPr>
              <w:t>Connecting words</w:t>
            </w:r>
            <w:r>
              <w:t xml:space="preserve"> </w:t>
            </w:r>
            <w:r>
              <w:rPr>
                <w:u w:val="single"/>
              </w:rPr>
              <w:t>expressing cause</w:t>
            </w:r>
            <w:r>
              <w:t xml:space="preserve"> </w:t>
            </w:r>
            <w:r>
              <w:rPr>
                <w:u w:val="single"/>
              </w:rPr>
              <w:t>and effect, contrast:</w:t>
            </w:r>
          </w:p>
          <w:p w:rsidR="00A604B6" w:rsidRDefault="00A604B6" w:rsidP="00547E21">
            <w:pPr>
              <w:pStyle w:val="TableParagraph"/>
              <w:spacing w:before="2"/>
              <w:rPr>
                <w:sz w:val="25"/>
              </w:rPr>
            </w:pPr>
          </w:p>
          <w:p w:rsidR="00A604B6" w:rsidRDefault="00A604B6" w:rsidP="00A604B6">
            <w:pPr>
              <w:pStyle w:val="TableParagraph"/>
              <w:numPr>
                <w:ilvl w:val="0"/>
                <w:numId w:val="25"/>
              </w:numPr>
              <w:tabs>
                <w:tab w:val="left" w:pos="469"/>
              </w:tabs>
              <w:spacing w:line="271" w:lineRule="auto"/>
              <w:ind w:right="94"/>
              <w:jc w:val="both"/>
            </w:pPr>
            <w:r>
              <w:rPr>
                <w:b/>
              </w:rPr>
              <w:t xml:space="preserve">On the </w:t>
            </w:r>
            <w:r>
              <w:rPr>
                <w:b/>
                <w:spacing w:val="-4"/>
              </w:rPr>
              <w:t xml:space="preserve">other </w:t>
            </w:r>
            <w:r>
              <w:rPr>
                <w:b/>
              </w:rPr>
              <w:t>hand</w:t>
            </w:r>
            <w:r>
              <w:t xml:space="preserve">, we </w:t>
            </w:r>
            <w:r>
              <w:rPr>
                <w:spacing w:val="-4"/>
              </w:rPr>
              <w:t xml:space="preserve">could </w:t>
            </w:r>
            <w:r>
              <w:t xml:space="preserve">take care of </w:t>
            </w:r>
            <w:r>
              <w:rPr>
                <w:spacing w:val="-5"/>
              </w:rPr>
              <w:t xml:space="preserve">the </w:t>
            </w:r>
            <w:r>
              <w:t>planet.</w:t>
            </w:r>
          </w:p>
          <w:p w:rsidR="00A604B6" w:rsidRDefault="00A604B6" w:rsidP="00A604B6">
            <w:pPr>
              <w:pStyle w:val="TableParagraph"/>
              <w:numPr>
                <w:ilvl w:val="0"/>
                <w:numId w:val="25"/>
              </w:numPr>
              <w:tabs>
                <w:tab w:val="left" w:pos="469"/>
              </w:tabs>
              <w:spacing w:before="1" w:line="266" w:lineRule="auto"/>
              <w:ind w:right="93"/>
              <w:jc w:val="both"/>
            </w:pPr>
            <w:r>
              <w:rPr>
                <w:b/>
              </w:rPr>
              <w:t xml:space="preserve">However, </w:t>
            </w:r>
            <w:r>
              <w:t xml:space="preserve">this </w:t>
            </w:r>
            <w:r>
              <w:rPr>
                <w:spacing w:val="-7"/>
              </w:rPr>
              <w:t xml:space="preserve">is </w:t>
            </w:r>
            <w:r>
              <w:t>n everybody’s business.</w:t>
            </w:r>
          </w:p>
          <w:p w:rsidR="00A604B6" w:rsidRDefault="00A604B6" w:rsidP="00547E21">
            <w:pPr>
              <w:pStyle w:val="TableParagraph"/>
              <w:spacing w:before="6"/>
              <w:rPr>
                <w:sz w:val="26"/>
              </w:rPr>
            </w:pPr>
          </w:p>
          <w:p w:rsidR="00A604B6" w:rsidRDefault="00A604B6" w:rsidP="00547E21">
            <w:pPr>
              <w:pStyle w:val="TableParagraph"/>
              <w:spacing w:line="273" w:lineRule="auto"/>
              <w:ind w:left="108" w:right="92"/>
              <w:rPr>
                <w:b/>
              </w:rPr>
            </w:pPr>
            <w:r>
              <w:rPr>
                <w:u w:val="single"/>
              </w:rPr>
              <w:t>Initiating and closing</w:t>
            </w:r>
            <w:r>
              <w:t xml:space="preserve"> </w:t>
            </w:r>
            <w:r>
              <w:rPr>
                <w:u w:val="single"/>
              </w:rPr>
              <w:t>a conversation</w:t>
            </w:r>
            <w:r>
              <w:t xml:space="preserve"> </w:t>
            </w:r>
            <w:r>
              <w:rPr>
                <w:b/>
                <w:u w:val="thick"/>
              </w:rPr>
              <w:t>Initiating</w:t>
            </w:r>
          </w:p>
          <w:p w:rsidR="00A604B6" w:rsidRDefault="00A604B6" w:rsidP="00A604B6">
            <w:pPr>
              <w:pStyle w:val="TableParagraph"/>
              <w:numPr>
                <w:ilvl w:val="0"/>
                <w:numId w:val="24"/>
              </w:numPr>
              <w:tabs>
                <w:tab w:val="left" w:pos="469"/>
              </w:tabs>
              <w:spacing w:before="6" w:line="273" w:lineRule="auto"/>
              <w:ind w:right="96"/>
              <w:jc w:val="both"/>
            </w:pPr>
            <w:r>
              <w:t xml:space="preserve">Can I talk to </w:t>
            </w:r>
            <w:r>
              <w:rPr>
                <w:spacing w:val="-5"/>
              </w:rPr>
              <w:t xml:space="preserve">you </w:t>
            </w:r>
            <w:r>
              <w:t>for a</w:t>
            </w:r>
            <w:r>
              <w:rPr>
                <w:spacing w:val="-3"/>
              </w:rPr>
              <w:t xml:space="preserve"> </w:t>
            </w:r>
            <w:r>
              <w:t>minute?</w:t>
            </w:r>
          </w:p>
          <w:p w:rsidR="00A604B6" w:rsidRDefault="00A604B6" w:rsidP="00A604B6">
            <w:pPr>
              <w:pStyle w:val="TableParagraph"/>
              <w:numPr>
                <w:ilvl w:val="0"/>
                <w:numId w:val="24"/>
              </w:numPr>
              <w:tabs>
                <w:tab w:val="left" w:pos="469"/>
              </w:tabs>
              <w:spacing w:before="2" w:line="273" w:lineRule="auto"/>
              <w:ind w:right="94"/>
              <w:jc w:val="both"/>
            </w:pPr>
            <w:r>
              <w:t xml:space="preserve">Excuse </w:t>
            </w:r>
            <w:r>
              <w:rPr>
                <w:spacing w:val="-5"/>
              </w:rPr>
              <w:t xml:space="preserve">me, </w:t>
            </w:r>
            <w:r>
              <w:t xml:space="preserve">please. Do </w:t>
            </w:r>
            <w:r>
              <w:rPr>
                <w:spacing w:val="-6"/>
              </w:rPr>
              <w:t xml:space="preserve">you </w:t>
            </w:r>
            <w:r>
              <w:t>have a minute?</w:t>
            </w:r>
          </w:p>
          <w:p w:rsidR="00A604B6" w:rsidRDefault="00A604B6" w:rsidP="00547E21">
            <w:pPr>
              <w:pStyle w:val="TableParagraph"/>
              <w:spacing w:before="8"/>
              <w:rPr>
                <w:sz w:val="25"/>
              </w:rPr>
            </w:pPr>
          </w:p>
          <w:p w:rsidR="00A604B6" w:rsidRDefault="00A604B6" w:rsidP="00547E21">
            <w:pPr>
              <w:pStyle w:val="TableParagraph"/>
              <w:spacing w:line="276" w:lineRule="auto"/>
              <w:ind w:left="108" w:right="993"/>
              <w:jc w:val="both"/>
            </w:pPr>
            <w:r>
              <w:rPr>
                <w:u w:val="single"/>
              </w:rPr>
              <w:t>Managing</w:t>
            </w:r>
            <w:r>
              <w:t xml:space="preserve"> </w:t>
            </w:r>
            <w:r>
              <w:rPr>
                <w:u w:val="single"/>
              </w:rPr>
              <w:t>interaction</w:t>
            </w:r>
            <w:r>
              <w:t xml:space="preserve"> </w:t>
            </w:r>
            <w:r>
              <w:rPr>
                <w:spacing w:val="-1"/>
                <w:u w:val="single"/>
              </w:rPr>
              <w:t>Interrupting</w:t>
            </w:r>
          </w:p>
          <w:p w:rsidR="00A604B6" w:rsidRDefault="00A604B6" w:rsidP="00A604B6">
            <w:pPr>
              <w:pStyle w:val="TableParagraph"/>
              <w:numPr>
                <w:ilvl w:val="0"/>
                <w:numId w:val="24"/>
              </w:numPr>
              <w:tabs>
                <w:tab w:val="left" w:pos="469"/>
              </w:tabs>
              <w:spacing w:line="271" w:lineRule="auto"/>
              <w:ind w:right="95"/>
              <w:jc w:val="both"/>
            </w:pPr>
            <w:r>
              <w:t xml:space="preserve">Sorry to </w:t>
            </w:r>
            <w:r>
              <w:rPr>
                <w:spacing w:val="-3"/>
              </w:rPr>
              <w:t xml:space="preserve">interrupt </w:t>
            </w:r>
            <w:r>
              <w:t>you but</w:t>
            </w:r>
            <w:r>
              <w:rPr>
                <w:spacing w:val="1"/>
              </w:rPr>
              <w:t xml:space="preserve"> </w:t>
            </w:r>
            <w:r>
              <w:t>…</w:t>
            </w:r>
          </w:p>
          <w:p w:rsidR="00A604B6" w:rsidRDefault="00A604B6" w:rsidP="00A604B6">
            <w:pPr>
              <w:pStyle w:val="TableParagraph"/>
              <w:numPr>
                <w:ilvl w:val="0"/>
                <w:numId w:val="24"/>
              </w:numPr>
              <w:tabs>
                <w:tab w:val="left" w:pos="469"/>
              </w:tabs>
              <w:spacing w:before="5"/>
              <w:ind w:hanging="361"/>
              <w:jc w:val="both"/>
            </w:pPr>
            <w:r>
              <w:t>I have</w:t>
            </w:r>
            <w:r>
              <w:rPr>
                <w:spacing w:val="13"/>
              </w:rPr>
              <w:t xml:space="preserve"> </w:t>
            </w:r>
            <w:r>
              <w:t>a</w:t>
            </w:r>
          </w:p>
        </w:tc>
        <w:tc>
          <w:tcPr>
            <w:tcW w:w="2308" w:type="dxa"/>
          </w:tcPr>
          <w:p w:rsidR="00A604B6" w:rsidRDefault="00A604B6" w:rsidP="00A604B6">
            <w:pPr>
              <w:pStyle w:val="TableParagraph"/>
              <w:numPr>
                <w:ilvl w:val="0"/>
                <w:numId w:val="23"/>
              </w:numPr>
              <w:tabs>
                <w:tab w:val="left" w:pos="468"/>
                <w:tab w:val="left" w:pos="469"/>
              </w:tabs>
              <w:spacing w:line="273" w:lineRule="auto"/>
              <w:ind w:right="593"/>
            </w:pPr>
            <w:r>
              <w:t xml:space="preserve">Valuing </w:t>
            </w:r>
            <w:r>
              <w:rPr>
                <w:spacing w:val="-1"/>
              </w:rPr>
              <w:t xml:space="preserve">collaborative </w:t>
            </w:r>
            <w:r>
              <w:t>teamwork.</w:t>
            </w:r>
          </w:p>
          <w:p w:rsidR="00A604B6" w:rsidRDefault="00A604B6" w:rsidP="00A604B6">
            <w:pPr>
              <w:pStyle w:val="TableParagraph"/>
              <w:numPr>
                <w:ilvl w:val="0"/>
                <w:numId w:val="23"/>
              </w:numPr>
              <w:tabs>
                <w:tab w:val="left" w:pos="468"/>
                <w:tab w:val="left" w:pos="469"/>
                <w:tab w:val="left" w:pos="1935"/>
              </w:tabs>
              <w:spacing w:before="1" w:line="273" w:lineRule="auto"/>
              <w:ind w:right="189"/>
            </w:pPr>
            <w:r>
              <w:t>Taking sustainable actions</w:t>
            </w:r>
            <w:r>
              <w:tab/>
            </w:r>
            <w:r>
              <w:rPr>
                <w:spacing w:val="-9"/>
              </w:rPr>
              <w:t>in</w:t>
            </w:r>
          </w:p>
          <w:p w:rsidR="00A604B6" w:rsidRDefault="00A604B6" w:rsidP="00547E21">
            <w:pPr>
              <w:pStyle w:val="TableParagraph"/>
              <w:tabs>
                <w:tab w:val="left" w:pos="1800"/>
              </w:tabs>
              <w:spacing w:before="4" w:line="276" w:lineRule="auto"/>
              <w:ind w:left="469" w:right="188"/>
            </w:pPr>
            <w:r>
              <w:t>protecting</w:t>
            </w:r>
            <w:r>
              <w:tab/>
            </w:r>
            <w:r>
              <w:rPr>
                <w:spacing w:val="-6"/>
              </w:rPr>
              <w:t xml:space="preserve">the </w:t>
            </w:r>
            <w:r>
              <w:t>environment.</w:t>
            </w:r>
          </w:p>
          <w:p w:rsidR="00A604B6" w:rsidRDefault="00A604B6" w:rsidP="00A604B6">
            <w:pPr>
              <w:pStyle w:val="TableParagraph"/>
              <w:numPr>
                <w:ilvl w:val="0"/>
                <w:numId w:val="23"/>
              </w:numPr>
              <w:tabs>
                <w:tab w:val="left" w:pos="468"/>
                <w:tab w:val="left" w:pos="469"/>
                <w:tab w:val="left" w:pos="1737"/>
              </w:tabs>
              <w:spacing w:line="276" w:lineRule="auto"/>
              <w:ind w:right="190"/>
            </w:pPr>
            <w:r>
              <w:t>Giving</w:t>
            </w:r>
            <w:r>
              <w:tab/>
            </w:r>
            <w:r>
              <w:rPr>
                <w:spacing w:val="-7"/>
              </w:rPr>
              <w:t xml:space="preserve">and </w:t>
            </w:r>
            <w:r>
              <w:t>receiving constructive feedback.</w:t>
            </w:r>
          </w:p>
          <w:p w:rsidR="00A604B6" w:rsidRDefault="00A604B6" w:rsidP="00547E21">
            <w:pPr>
              <w:pStyle w:val="TableParagraph"/>
              <w:rPr>
                <w:sz w:val="24"/>
              </w:rPr>
            </w:pPr>
          </w:p>
          <w:p w:rsidR="00A604B6" w:rsidRDefault="00A604B6" w:rsidP="00547E21">
            <w:pPr>
              <w:pStyle w:val="TableParagraph"/>
              <w:spacing w:before="3"/>
              <w:rPr>
                <w:sz w:val="26"/>
              </w:rPr>
            </w:pPr>
          </w:p>
          <w:p w:rsidR="00A604B6" w:rsidRDefault="00A604B6" w:rsidP="00547E21">
            <w:pPr>
              <w:pStyle w:val="TableParagraph"/>
              <w:spacing w:before="1" w:line="276" w:lineRule="auto"/>
              <w:ind w:left="109" w:right="545"/>
              <w:jc w:val="both"/>
            </w:pPr>
            <w:r>
              <w:rPr>
                <w:u w:val="single"/>
              </w:rPr>
              <w:t>Social Language</w:t>
            </w:r>
            <w:r>
              <w:t xml:space="preserve"> </w:t>
            </w:r>
            <w:r>
              <w:rPr>
                <w:u w:val="single"/>
              </w:rPr>
              <w:t>examples</w:t>
            </w:r>
          </w:p>
          <w:p w:rsidR="00A604B6" w:rsidRDefault="00A604B6" w:rsidP="00547E21">
            <w:pPr>
              <w:pStyle w:val="TableParagraph"/>
              <w:spacing w:before="10"/>
              <w:rPr>
                <w:sz w:val="23"/>
              </w:rPr>
            </w:pPr>
          </w:p>
          <w:p w:rsidR="00A604B6" w:rsidRDefault="00A604B6" w:rsidP="00547E21">
            <w:pPr>
              <w:pStyle w:val="TableParagraph"/>
              <w:ind w:left="109"/>
              <w:jc w:val="both"/>
              <w:rPr>
                <w:b/>
              </w:rPr>
            </w:pPr>
            <w:r>
              <w:rPr>
                <w:b/>
              </w:rPr>
              <w:t>Giving opinions:</w:t>
            </w:r>
          </w:p>
          <w:p w:rsidR="00A604B6" w:rsidRDefault="00A604B6" w:rsidP="00A604B6">
            <w:pPr>
              <w:pStyle w:val="TableParagraph"/>
              <w:numPr>
                <w:ilvl w:val="0"/>
                <w:numId w:val="23"/>
              </w:numPr>
              <w:tabs>
                <w:tab w:val="left" w:pos="469"/>
              </w:tabs>
              <w:spacing w:before="42"/>
              <w:jc w:val="both"/>
            </w:pPr>
            <w:r>
              <w:t>I</w:t>
            </w:r>
            <w:r>
              <w:rPr>
                <w:spacing w:val="1"/>
              </w:rPr>
              <w:t xml:space="preserve"> </w:t>
            </w:r>
            <w:r>
              <w:t>agree</w:t>
            </w:r>
          </w:p>
          <w:p w:rsidR="00A604B6" w:rsidRDefault="00A604B6" w:rsidP="00A604B6">
            <w:pPr>
              <w:pStyle w:val="TableParagraph"/>
              <w:numPr>
                <w:ilvl w:val="0"/>
                <w:numId w:val="23"/>
              </w:numPr>
              <w:tabs>
                <w:tab w:val="left" w:pos="469"/>
              </w:tabs>
              <w:spacing w:before="35" w:line="273" w:lineRule="auto"/>
              <w:ind w:right="95"/>
              <w:jc w:val="both"/>
            </w:pPr>
            <w:r>
              <w:t>I</w:t>
            </w:r>
            <w:r>
              <w:rPr>
                <w:spacing w:val="-16"/>
              </w:rPr>
              <w:t xml:space="preserve"> </w:t>
            </w:r>
            <w:r>
              <w:t>totally</w:t>
            </w:r>
            <w:r>
              <w:rPr>
                <w:spacing w:val="-17"/>
              </w:rPr>
              <w:t xml:space="preserve"> </w:t>
            </w:r>
            <w:r>
              <w:t>agree</w:t>
            </w:r>
            <w:r>
              <w:rPr>
                <w:spacing w:val="-17"/>
              </w:rPr>
              <w:t xml:space="preserve"> </w:t>
            </w:r>
            <w:r>
              <w:t>with you.</w:t>
            </w:r>
          </w:p>
          <w:p w:rsidR="00A604B6" w:rsidRDefault="00A604B6" w:rsidP="00A604B6">
            <w:pPr>
              <w:pStyle w:val="TableParagraph"/>
              <w:numPr>
                <w:ilvl w:val="0"/>
                <w:numId w:val="23"/>
              </w:numPr>
              <w:tabs>
                <w:tab w:val="left" w:pos="469"/>
              </w:tabs>
              <w:spacing w:before="2"/>
              <w:jc w:val="both"/>
            </w:pPr>
            <w:r>
              <w:t>Exactly!</w:t>
            </w:r>
          </w:p>
          <w:p w:rsidR="00A604B6" w:rsidRDefault="00A604B6" w:rsidP="00A604B6">
            <w:pPr>
              <w:pStyle w:val="TableParagraph"/>
              <w:numPr>
                <w:ilvl w:val="0"/>
                <w:numId w:val="23"/>
              </w:numPr>
              <w:tabs>
                <w:tab w:val="left" w:pos="469"/>
              </w:tabs>
              <w:spacing w:before="38" w:line="271" w:lineRule="auto"/>
              <w:ind w:right="92"/>
              <w:jc w:val="both"/>
            </w:pPr>
            <w:r>
              <w:t>I couldn’t agree more.</w:t>
            </w:r>
          </w:p>
          <w:p w:rsidR="00A604B6" w:rsidRDefault="00A604B6" w:rsidP="00A604B6">
            <w:pPr>
              <w:pStyle w:val="TableParagraph"/>
              <w:numPr>
                <w:ilvl w:val="0"/>
                <w:numId w:val="23"/>
              </w:numPr>
              <w:tabs>
                <w:tab w:val="left" w:pos="469"/>
              </w:tabs>
              <w:spacing w:before="5"/>
              <w:jc w:val="both"/>
            </w:pPr>
            <w:r>
              <w:t>That’s</w:t>
            </w:r>
            <w:r>
              <w:rPr>
                <w:spacing w:val="-6"/>
              </w:rPr>
              <w:t xml:space="preserve"> </w:t>
            </w:r>
            <w:r>
              <w:t>true.</w:t>
            </w:r>
          </w:p>
          <w:p w:rsidR="00A604B6" w:rsidRDefault="00A604B6" w:rsidP="00A604B6">
            <w:pPr>
              <w:pStyle w:val="TableParagraph"/>
              <w:numPr>
                <w:ilvl w:val="0"/>
                <w:numId w:val="23"/>
              </w:numPr>
              <w:tabs>
                <w:tab w:val="left" w:pos="469"/>
              </w:tabs>
              <w:spacing w:before="38" w:line="271" w:lineRule="auto"/>
              <w:ind w:right="92"/>
              <w:jc w:val="both"/>
            </w:pPr>
            <w:r>
              <w:t>You’re absolutely right.</w:t>
            </w:r>
          </w:p>
          <w:p w:rsidR="00A604B6" w:rsidRDefault="00A604B6" w:rsidP="00A604B6">
            <w:pPr>
              <w:pStyle w:val="TableParagraph"/>
              <w:numPr>
                <w:ilvl w:val="0"/>
                <w:numId w:val="23"/>
              </w:numPr>
              <w:tabs>
                <w:tab w:val="left" w:pos="469"/>
              </w:tabs>
              <w:spacing w:before="5" w:line="273" w:lineRule="auto"/>
              <w:ind w:right="93"/>
              <w:jc w:val="both"/>
            </w:pPr>
            <w:r>
              <w:t xml:space="preserve">I agree with some, but not </w:t>
            </w:r>
            <w:r>
              <w:rPr>
                <w:spacing w:val="-5"/>
              </w:rPr>
              <w:t xml:space="preserve">all, </w:t>
            </w:r>
            <w:r>
              <w:t>of what you</w:t>
            </w:r>
            <w:r>
              <w:rPr>
                <w:spacing w:val="46"/>
              </w:rPr>
              <w:t xml:space="preserve"> </w:t>
            </w:r>
            <w:r>
              <w:rPr>
                <w:spacing w:val="-6"/>
              </w:rPr>
              <w:t>are</w:t>
            </w:r>
          </w:p>
        </w:tc>
        <w:tc>
          <w:tcPr>
            <w:tcW w:w="4617" w:type="dxa"/>
            <w:tcBorders>
              <w:right w:val="single" w:sz="6" w:space="0" w:color="000000"/>
            </w:tcBorders>
          </w:tcPr>
          <w:p w:rsidR="00A604B6" w:rsidRDefault="00A604B6" w:rsidP="00547E21">
            <w:pPr>
              <w:pStyle w:val="TableParagraph"/>
              <w:spacing w:line="248" w:lineRule="exact"/>
              <w:ind w:left="109"/>
              <w:rPr>
                <w:b/>
              </w:rPr>
            </w:pPr>
            <w:r>
              <w:rPr>
                <w:b/>
              </w:rPr>
              <w:t>Planning</w:t>
            </w:r>
          </w:p>
          <w:p w:rsidR="00A604B6" w:rsidRDefault="00A604B6" w:rsidP="00547E21">
            <w:pPr>
              <w:pStyle w:val="TableParagraph"/>
              <w:spacing w:before="8"/>
              <w:rPr>
                <w:sz w:val="28"/>
              </w:rPr>
            </w:pPr>
          </w:p>
          <w:p w:rsidR="00A604B6" w:rsidRDefault="00A604B6" w:rsidP="00547E21">
            <w:pPr>
              <w:pStyle w:val="TableParagraph"/>
              <w:spacing w:line="276" w:lineRule="auto"/>
              <w:ind w:left="109" w:right="73"/>
            </w:pPr>
            <w:r>
              <w:rPr>
                <w:b/>
              </w:rPr>
              <w:t>Pre-listening</w:t>
            </w:r>
            <w:r>
              <w:rPr>
                <w:b/>
                <w:i/>
              </w:rPr>
              <w:t xml:space="preserve">: </w:t>
            </w:r>
            <w:r>
              <w:t>by motivating, contextualizing, preparing and stating the task goal, sharing what he /she knows about the topic, predicting what the audio/video is about, listing possible difficulties strategies for coping with them and showing responsibility when doing the tasks.</w:t>
            </w:r>
          </w:p>
          <w:p w:rsidR="00A604B6" w:rsidRDefault="00A604B6" w:rsidP="00547E21">
            <w:pPr>
              <w:pStyle w:val="TableParagraph"/>
              <w:spacing w:before="2"/>
              <w:rPr>
                <w:sz w:val="25"/>
              </w:rPr>
            </w:pPr>
          </w:p>
          <w:p w:rsidR="00A604B6" w:rsidRDefault="00A604B6" w:rsidP="00547E21">
            <w:pPr>
              <w:pStyle w:val="TableParagraph"/>
              <w:spacing w:line="276" w:lineRule="auto"/>
              <w:ind w:left="109" w:right="88"/>
              <w:jc w:val="both"/>
            </w:pPr>
            <w:r>
              <w:rPr>
                <w:b/>
              </w:rPr>
              <w:t xml:space="preserve">Listening for the first time </w:t>
            </w:r>
            <w:r>
              <w:t>to audio recordings, videos or conversations</w:t>
            </w:r>
            <w:r>
              <w:rPr>
                <w:b/>
                <w:i/>
              </w:rPr>
              <w:t xml:space="preserve">, </w:t>
            </w:r>
            <w:r>
              <w:t>supported by images by underlining / circling words or phrases or note taking.</w:t>
            </w:r>
          </w:p>
          <w:p w:rsidR="00A604B6" w:rsidRDefault="00A604B6" w:rsidP="00A604B6">
            <w:pPr>
              <w:pStyle w:val="TableParagraph"/>
              <w:numPr>
                <w:ilvl w:val="0"/>
                <w:numId w:val="22"/>
              </w:numPr>
              <w:tabs>
                <w:tab w:val="left" w:pos="470"/>
              </w:tabs>
              <w:spacing w:line="276" w:lineRule="auto"/>
              <w:ind w:right="87"/>
              <w:jc w:val="both"/>
            </w:pPr>
            <w:r>
              <w:rPr>
                <w:b/>
              </w:rPr>
              <w:t xml:space="preserve">Recognizing </w:t>
            </w:r>
            <w:r>
              <w:t>the main points of even a relatively long discussion by</w:t>
            </w:r>
            <w:r>
              <w:rPr>
                <w:spacing w:val="-41"/>
              </w:rPr>
              <w:t xml:space="preserve"> </w:t>
            </w:r>
            <w:r>
              <w:t>paraphrasing information</w:t>
            </w:r>
            <w:r>
              <w:rPr>
                <w:spacing w:val="1"/>
              </w:rPr>
              <w:t xml:space="preserve"> </w:t>
            </w:r>
            <w:r>
              <w:t>during</w:t>
            </w:r>
          </w:p>
          <w:p w:rsidR="00A604B6" w:rsidRDefault="00A604B6" w:rsidP="00547E21">
            <w:pPr>
              <w:pStyle w:val="TableParagraph"/>
              <w:rPr>
                <w:sz w:val="25"/>
              </w:rPr>
            </w:pPr>
          </w:p>
          <w:p w:rsidR="00A604B6" w:rsidRDefault="00A604B6" w:rsidP="00547E21">
            <w:pPr>
              <w:pStyle w:val="TableParagraph"/>
              <w:spacing w:line="276" w:lineRule="auto"/>
              <w:ind w:left="109" w:right="90"/>
              <w:jc w:val="both"/>
            </w:pPr>
            <w:r>
              <w:rPr>
                <w:b/>
              </w:rPr>
              <w:t xml:space="preserve">Pair/Group feedback: </w:t>
            </w:r>
            <w:r>
              <w:t>for comparing what he/ she understood and explaining his/her own strategies for conveying meaning and checking understanding.</w:t>
            </w:r>
          </w:p>
          <w:p w:rsidR="00A604B6" w:rsidRDefault="00A604B6" w:rsidP="00A604B6">
            <w:pPr>
              <w:pStyle w:val="TableParagraph"/>
              <w:numPr>
                <w:ilvl w:val="0"/>
                <w:numId w:val="22"/>
              </w:numPr>
              <w:tabs>
                <w:tab w:val="left" w:pos="470"/>
              </w:tabs>
              <w:spacing w:line="276" w:lineRule="auto"/>
              <w:ind w:right="87"/>
              <w:jc w:val="both"/>
            </w:pPr>
            <w:r>
              <w:rPr>
                <w:b/>
              </w:rPr>
              <w:t xml:space="preserve">Differentiating and extracting </w:t>
            </w:r>
            <w:r>
              <w:t>the main points of a relatively long discussion during</w:t>
            </w:r>
          </w:p>
          <w:p w:rsidR="00A604B6" w:rsidRDefault="00A604B6" w:rsidP="00547E21">
            <w:pPr>
              <w:pStyle w:val="TableParagraph"/>
              <w:rPr>
                <w:sz w:val="25"/>
              </w:rPr>
            </w:pPr>
          </w:p>
          <w:p w:rsidR="00A604B6" w:rsidRDefault="00A604B6" w:rsidP="00547E21">
            <w:pPr>
              <w:pStyle w:val="TableParagraph"/>
              <w:spacing w:line="276" w:lineRule="auto"/>
              <w:ind w:left="109" w:right="89"/>
              <w:jc w:val="both"/>
            </w:pPr>
            <w:r>
              <w:rPr>
                <w:b/>
              </w:rPr>
              <w:t xml:space="preserve">Listening for the second time </w:t>
            </w:r>
            <w:r>
              <w:t>to confirm own</w:t>
            </w:r>
            <w:r>
              <w:rPr>
                <w:spacing w:val="-9"/>
              </w:rPr>
              <w:t xml:space="preserve"> </w:t>
            </w:r>
            <w:r>
              <w:t>information</w:t>
            </w:r>
            <w:r>
              <w:rPr>
                <w:spacing w:val="-8"/>
              </w:rPr>
              <w:t xml:space="preserve"> </w:t>
            </w:r>
            <w:r>
              <w:t>and</w:t>
            </w:r>
            <w:r>
              <w:rPr>
                <w:spacing w:val="-14"/>
              </w:rPr>
              <w:t xml:space="preserve"> </w:t>
            </w:r>
            <w:r>
              <w:t>to</w:t>
            </w:r>
            <w:r>
              <w:rPr>
                <w:spacing w:val="-10"/>
              </w:rPr>
              <w:t xml:space="preserve"> </w:t>
            </w:r>
            <w:r>
              <w:t>clear</w:t>
            </w:r>
            <w:r>
              <w:rPr>
                <w:spacing w:val="-10"/>
              </w:rPr>
              <w:t xml:space="preserve"> </w:t>
            </w:r>
            <w:r>
              <w:t>standard</w:t>
            </w:r>
            <w:r>
              <w:rPr>
                <w:spacing w:val="-10"/>
              </w:rPr>
              <w:t xml:space="preserve"> </w:t>
            </w:r>
            <w:r>
              <w:t>speech by combining and summarizing sentence frames previously</w:t>
            </w:r>
            <w:r>
              <w:rPr>
                <w:spacing w:val="-3"/>
              </w:rPr>
              <w:t xml:space="preserve"> </w:t>
            </w:r>
            <w:r>
              <w:t>learned.</w:t>
            </w:r>
          </w:p>
        </w:tc>
        <w:tc>
          <w:tcPr>
            <w:tcW w:w="2409" w:type="dxa"/>
            <w:tcBorders>
              <w:left w:val="single" w:sz="6" w:space="0" w:color="000000"/>
            </w:tcBorders>
          </w:tcPr>
          <w:p w:rsidR="00A604B6" w:rsidRDefault="00A604B6" w:rsidP="00547E21">
            <w:pPr>
              <w:pStyle w:val="TableParagraph"/>
              <w:tabs>
                <w:tab w:val="left" w:pos="1973"/>
              </w:tabs>
              <w:spacing w:line="276" w:lineRule="auto"/>
              <w:ind w:left="108" w:right="89"/>
              <w:jc w:val="both"/>
              <w:rPr>
                <w:b/>
              </w:rPr>
            </w:pPr>
            <w:r>
              <w:rPr>
                <w:b/>
              </w:rPr>
              <w:t>teacher,</w:t>
            </w:r>
            <w:r>
              <w:rPr>
                <w:b/>
              </w:rPr>
              <w:tab/>
            </w:r>
            <w:r>
              <w:rPr>
                <w:b/>
                <w:spacing w:val="-6"/>
              </w:rPr>
              <w:t xml:space="preserve">the </w:t>
            </w:r>
            <w:r>
              <w:rPr>
                <w:b/>
              </w:rPr>
              <w:t>learner…</w:t>
            </w:r>
          </w:p>
          <w:p w:rsidR="00A604B6" w:rsidRDefault="00A604B6" w:rsidP="00547E21">
            <w:pPr>
              <w:pStyle w:val="TableParagraph"/>
              <w:spacing w:before="10"/>
              <w:rPr>
                <w:sz w:val="24"/>
              </w:rPr>
            </w:pPr>
          </w:p>
          <w:p w:rsidR="00A604B6" w:rsidRDefault="00A604B6" w:rsidP="00A604B6">
            <w:pPr>
              <w:pStyle w:val="TableParagraph"/>
              <w:numPr>
                <w:ilvl w:val="1"/>
                <w:numId w:val="21"/>
              </w:numPr>
              <w:tabs>
                <w:tab w:val="left" w:pos="633"/>
                <w:tab w:val="left" w:pos="1884"/>
              </w:tabs>
              <w:spacing w:before="1" w:line="276" w:lineRule="auto"/>
              <w:ind w:right="89" w:firstLine="0"/>
              <w:jc w:val="both"/>
            </w:pPr>
            <w:r>
              <w:t xml:space="preserve">paraphrases </w:t>
            </w:r>
            <w:r>
              <w:rPr>
                <w:spacing w:val="-5"/>
              </w:rPr>
              <w:t xml:space="preserve">the </w:t>
            </w:r>
            <w:r>
              <w:t xml:space="preserve">main points of </w:t>
            </w:r>
            <w:r>
              <w:rPr>
                <w:spacing w:val="-12"/>
              </w:rPr>
              <w:t xml:space="preserve">a </w:t>
            </w:r>
            <w:r>
              <w:t>relatively</w:t>
            </w:r>
            <w:r>
              <w:tab/>
            </w:r>
            <w:r>
              <w:rPr>
                <w:spacing w:val="-4"/>
              </w:rPr>
              <w:t>long</w:t>
            </w:r>
          </w:p>
          <w:p w:rsidR="00A604B6" w:rsidRDefault="00A604B6" w:rsidP="00547E21">
            <w:pPr>
              <w:pStyle w:val="TableParagraph"/>
              <w:spacing w:line="278" w:lineRule="auto"/>
              <w:ind w:left="108" w:right="91"/>
              <w:jc w:val="both"/>
            </w:pPr>
            <w:r>
              <w:t>discussion using standard English.</w:t>
            </w:r>
          </w:p>
          <w:p w:rsidR="00A604B6" w:rsidRDefault="00A604B6" w:rsidP="00547E21">
            <w:pPr>
              <w:pStyle w:val="TableParagraph"/>
              <w:spacing w:before="9"/>
              <w:rPr>
                <w:sz w:val="24"/>
              </w:rPr>
            </w:pPr>
          </w:p>
          <w:p w:rsidR="00A604B6" w:rsidRDefault="00A604B6" w:rsidP="00A604B6">
            <w:pPr>
              <w:pStyle w:val="TableParagraph"/>
              <w:numPr>
                <w:ilvl w:val="1"/>
                <w:numId w:val="21"/>
              </w:numPr>
              <w:tabs>
                <w:tab w:val="left" w:pos="577"/>
              </w:tabs>
              <w:spacing w:line="278" w:lineRule="auto"/>
              <w:ind w:right="93" w:firstLine="0"/>
              <w:jc w:val="both"/>
            </w:pPr>
            <w:r>
              <w:t>extracts the main points of audio</w:t>
            </w:r>
            <w:r>
              <w:rPr>
                <w:spacing w:val="-2"/>
              </w:rPr>
              <w:t xml:space="preserve"> </w:t>
            </w:r>
            <w:r>
              <w:t>texts.</w:t>
            </w:r>
          </w:p>
          <w:p w:rsidR="00A604B6" w:rsidRDefault="00A604B6" w:rsidP="00547E21">
            <w:pPr>
              <w:pStyle w:val="TableParagraph"/>
              <w:spacing w:before="11"/>
              <w:rPr>
                <w:sz w:val="24"/>
              </w:rPr>
            </w:pPr>
          </w:p>
          <w:p w:rsidR="00A604B6" w:rsidRDefault="00A604B6" w:rsidP="00A604B6">
            <w:pPr>
              <w:pStyle w:val="TableParagraph"/>
              <w:numPr>
                <w:ilvl w:val="1"/>
                <w:numId w:val="21"/>
              </w:numPr>
              <w:tabs>
                <w:tab w:val="left" w:pos="577"/>
              </w:tabs>
              <w:spacing w:line="276" w:lineRule="auto"/>
              <w:ind w:right="92" w:firstLine="0"/>
              <w:jc w:val="both"/>
            </w:pPr>
            <w:r>
              <w:t xml:space="preserve">extracts the </w:t>
            </w:r>
            <w:r>
              <w:rPr>
                <w:spacing w:val="-4"/>
              </w:rPr>
              <w:t xml:space="preserve">most </w:t>
            </w:r>
            <w:r>
              <w:t xml:space="preserve">important information in news </w:t>
            </w:r>
            <w:r>
              <w:rPr>
                <w:spacing w:val="-3"/>
              </w:rPr>
              <w:t xml:space="preserve">broadcast </w:t>
            </w:r>
            <w:r>
              <w:t>(television,</w:t>
            </w:r>
            <w:r>
              <w:rPr>
                <w:spacing w:val="-1"/>
              </w:rPr>
              <w:t xml:space="preserve"> </w:t>
            </w:r>
            <w:r>
              <w:t>internet).</w:t>
            </w:r>
          </w:p>
        </w:tc>
      </w:tr>
    </w:tbl>
    <w:p w:rsidR="00A604B6" w:rsidRDefault="00A604B6" w:rsidP="00A604B6">
      <w:pPr>
        <w:spacing w:line="276" w:lineRule="auto"/>
        <w:jc w:val="both"/>
        <w:sectPr w:rsidR="00A604B6">
          <w:pgSz w:w="15840" w:h="12240" w:orient="landscape"/>
          <w:pgMar w:top="960" w:right="420" w:bottom="980" w:left="400" w:header="710" w:footer="701" w:gutter="0"/>
          <w:cols w:space="720"/>
        </w:sectPr>
      </w:pPr>
    </w:p>
    <w:p w:rsidR="00A604B6" w:rsidRDefault="00A604B6" w:rsidP="00A604B6">
      <w:pPr>
        <w:pStyle w:val="BodyText"/>
        <w:rPr>
          <w:sz w:val="20"/>
        </w:rPr>
      </w:pPr>
    </w:p>
    <w:p w:rsidR="00A604B6" w:rsidRDefault="00A604B6" w:rsidP="00A604B6">
      <w:pPr>
        <w:pStyle w:val="BodyText"/>
        <w:spacing w:before="4"/>
        <w:rPr>
          <w:sz w:val="20"/>
        </w:rPr>
      </w:pPr>
    </w:p>
    <w:tbl>
      <w:tblPr>
        <w:tblW w:w="0" w:type="auto"/>
        <w:tblInd w:w="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6"/>
        <w:gridCol w:w="2227"/>
        <w:gridCol w:w="2308"/>
        <w:gridCol w:w="4617"/>
        <w:gridCol w:w="2409"/>
      </w:tblGrid>
      <w:tr w:rsidR="00A604B6" w:rsidTr="00547E21">
        <w:trPr>
          <w:trHeight w:val="9341"/>
        </w:trPr>
        <w:tc>
          <w:tcPr>
            <w:tcW w:w="2376" w:type="dxa"/>
          </w:tcPr>
          <w:p w:rsidR="00A604B6" w:rsidRDefault="00A604B6" w:rsidP="00A604B6">
            <w:pPr>
              <w:pStyle w:val="TableParagraph"/>
              <w:numPr>
                <w:ilvl w:val="0"/>
                <w:numId w:val="20"/>
              </w:numPr>
              <w:tabs>
                <w:tab w:val="left" w:pos="468"/>
              </w:tabs>
              <w:ind w:right="95"/>
              <w:jc w:val="both"/>
            </w:pPr>
            <w:r>
              <w:t xml:space="preserve">What are some of the sustainability practices </w:t>
            </w:r>
            <w:r>
              <w:rPr>
                <w:spacing w:val="-6"/>
              </w:rPr>
              <w:t xml:space="preserve">you </w:t>
            </w:r>
            <w:r>
              <w:t xml:space="preserve">currently use </w:t>
            </w:r>
            <w:r>
              <w:rPr>
                <w:spacing w:val="-7"/>
              </w:rPr>
              <w:t xml:space="preserve">in </w:t>
            </w:r>
            <w:r>
              <w:t xml:space="preserve">your house </w:t>
            </w:r>
            <w:r>
              <w:rPr>
                <w:spacing w:val="-10"/>
              </w:rPr>
              <w:t xml:space="preserve">or </w:t>
            </w:r>
            <w:r>
              <w:t>school?</w:t>
            </w:r>
          </w:p>
          <w:p w:rsidR="00A604B6" w:rsidRDefault="00A604B6" w:rsidP="00A604B6">
            <w:pPr>
              <w:pStyle w:val="TableParagraph"/>
              <w:numPr>
                <w:ilvl w:val="0"/>
                <w:numId w:val="20"/>
              </w:numPr>
              <w:tabs>
                <w:tab w:val="left" w:pos="468"/>
                <w:tab w:val="left" w:pos="1842"/>
              </w:tabs>
              <w:ind w:right="93"/>
              <w:jc w:val="both"/>
            </w:pPr>
            <w:r>
              <w:t>When</w:t>
            </w:r>
            <w:r>
              <w:tab/>
            </w:r>
            <w:r>
              <w:rPr>
                <w:spacing w:val="-5"/>
              </w:rPr>
              <w:t xml:space="preserve">your </w:t>
            </w:r>
            <w:r>
              <w:t xml:space="preserve">parents </w:t>
            </w:r>
            <w:r>
              <w:rPr>
                <w:spacing w:val="-3"/>
              </w:rPr>
              <w:t xml:space="preserve">purchase </w:t>
            </w:r>
            <w:r>
              <w:t xml:space="preserve">goods for </w:t>
            </w:r>
            <w:r>
              <w:rPr>
                <w:spacing w:val="-4"/>
              </w:rPr>
              <w:t xml:space="preserve">your </w:t>
            </w:r>
            <w:r>
              <w:t xml:space="preserve">house, </w:t>
            </w:r>
            <w:r>
              <w:rPr>
                <w:spacing w:val="-5"/>
              </w:rPr>
              <w:t xml:space="preserve">which </w:t>
            </w:r>
            <w:r>
              <w:t xml:space="preserve">aspects </w:t>
            </w:r>
            <w:r>
              <w:rPr>
                <w:spacing w:val="-3"/>
              </w:rPr>
              <w:t xml:space="preserve">influence </w:t>
            </w:r>
            <w:r>
              <w:t xml:space="preserve">their decision </w:t>
            </w:r>
            <w:r>
              <w:rPr>
                <w:spacing w:val="-6"/>
              </w:rPr>
              <w:t xml:space="preserve">on </w:t>
            </w:r>
            <w:r>
              <w:t>what to buy</w:t>
            </w:r>
            <w:r>
              <w:rPr>
                <w:spacing w:val="-47"/>
              </w:rPr>
              <w:t xml:space="preserve"> </w:t>
            </w:r>
            <w:r>
              <w:t xml:space="preserve">and </w:t>
            </w:r>
            <w:r>
              <w:rPr>
                <w:spacing w:val="-7"/>
              </w:rPr>
              <w:t xml:space="preserve">by </w:t>
            </w:r>
            <w:r>
              <w:t>how</w:t>
            </w:r>
            <w:r>
              <w:rPr>
                <w:spacing w:val="-3"/>
              </w:rPr>
              <w:t xml:space="preserve"> </w:t>
            </w:r>
            <w:r>
              <w:t>much?</w:t>
            </w:r>
          </w:p>
          <w:p w:rsidR="00A604B6" w:rsidRDefault="00A604B6" w:rsidP="00A604B6">
            <w:pPr>
              <w:pStyle w:val="TableParagraph"/>
              <w:numPr>
                <w:ilvl w:val="0"/>
                <w:numId w:val="20"/>
              </w:numPr>
              <w:tabs>
                <w:tab w:val="left" w:pos="467"/>
                <w:tab w:val="left" w:pos="468"/>
                <w:tab w:val="left" w:pos="983"/>
                <w:tab w:val="left" w:pos="1439"/>
              </w:tabs>
              <w:spacing w:line="276" w:lineRule="auto"/>
              <w:ind w:right="94"/>
            </w:pPr>
            <w:r>
              <w:t xml:space="preserve">What should </w:t>
            </w:r>
            <w:r>
              <w:rPr>
                <w:spacing w:val="-8"/>
              </w:rPr>
              <w:t xml:space="preserve">we </w:t>
            </w:r>
            <w:r>
              <w:t>do</w:t>
            </w:r>
            <w:r>
              <w:tab/>
              <w:t>to</w:t>
            </w:r>
            <w:r>
              <w:tab/>
            </w:r>
            <w:r>
              <w:rPr>
                <w:spacing w:val="-3"/>
              </w:rPr>
              <w:t xml:space="preserve">increase </w:t>
            </w:r>
            <w:r>
              <w:t xml:space="preserve">awareness </w:t>
            </w:r>
            <w:r>
              <w:rPr>
                <w:spacing w:val="-4"/>
              </w:rPr>
              <w:t xml:space="preserve">about </w:t>
            </w:r>
            <w:r>
              <w:t>sustainable development practices?</w:t>
            </w:r>
          </w:p>
          <w:p w:rsidR="00A604B6" w:rsidRDefault="00A604B6" w:rsidP="00A604B6">
            <w:pPr>
              <w:pStyle w:val="TableParagraph"/>
              <w:numPr>
                <w:ilvl w:val="0"/>
                <w:numId w:val="20"/>
              </w:numPr>
              <w:tabs>
                <w:tab w:val="left" w:pos="468"/>
              </w:tabs>
              <w:spacing w:line="276" w:lineRule="auto"/>
              <w:ind w:right="93"/>
              <w:jc w:val="both"/>
            </w:pPr>
            <w:r>
              <w:t xml:space="preserve">Do you have any ideas on how </w:t>
            </w:r>
            <w:r>
              <w:rPr>
                <w:spacing w:val="-7"/>
              </w:rPr>
              <w:t xml:space="preserve">to </w:t>
            </w:r>
            <w:r>
              <w:t>minimize the use of plastic bags</w:t>
            </w:r>
            <w:r>
              <w:rPr>
                <w:spacing w:val="-31"/>
              </w:rPr>
              <w:t xml:space="preserve"> </w:t>
            </w:r>
            <w:r>
              <w:rPr>
                <w:spacing w:val="-6"/>
              </w:rPr>
              <w:t xml:space="preserve">and </w:t>
            </w:r>
            <w:r>
              <w:t>Styrofoam</w:t>
            </w:r>
            <w:r>
              <w:rPr>
                <w:spacing w:val="-3"/>
              </w:rPr>
              <w:t xml:space="preserve"> </w:t>
            </w:r>
            <w:r>
              <w:t>boxes?</w:t>
            </w:r>
          </w:p>
          <w:p w:rsidR="00A604B6" w:rsidRDefault="00A604B6" w:rsidP="00547E21">
            <w:pPr>
              <w:pStyle w:val="TableParagraph"/>
              <w:spacing w:before="1"/>
              <w:rPr>
                <w:sz w:val="24"/>
              </w:rPr>
            </w:pPr>
          </w:p>
          <w:p w:rsidR="00A604B6" w:rsidRDefault="00A604B6" w:rsidP="00547E21">
            <w:pPr>
              <w:pStyle w:val="TableParagraph"/>
              <w:tabs>
                <w:tab w:val="left" w:pos="1175"/>
                <w:tab w:val="left" w:pos="1693"/>
              </w:tabs>
              <w:spacing w:line="276" w:lineRule="auto"/>
              <w:ind w:left="107" w:right="94"/>
            </w:pPr>
            <w:r>
              <w:rPr>
                <w:u w:val="single"/>
              </w:rPr>
              <w:t xml:space="preserve">Connectors for </w:t>
            </w:r>
            <w:r>
              <w:rPr>
                <w:spacing w:val="-4"/>
                <w:u w:val="single"/>
              </w:rPr>
              <w:t>Cause</w:t>
            </w:r>
            <w:r>
              <w:rPr>
                <w:spacing w:val="-4"/>
              </w:rPr>
              <w:t xml:space="preserve"> </w:t>
            </w:r>
            <w:r>
              <w:rPr>
                <w:u w:val="single"/>
              </w:rPr>
              <w:t>and Effect and</w:t>
            </w:r>
            <w:r>
              <w:t xml:space="preserve"> </w:t>
            </w:r>
            <w:r>
              <w:rPr>
                <w:u w:val="single"/>
              </w:rPr>
              <w:t>Phrases</w:t>
            </w:r>
            <w:r>
              <w:rPr>
                <w:u w:val="single"/>
              </w:rPr>
              <w:tab/>
              <w:t>for</w:t>
            </w:r>
            <w:r>
              <w:rPr>
                <w:u w:val="single"/>
              </w:rPr>
              <w:tab/>
            </w:r>
            <w:r>
              <w:rPr>
                <w:spacing w:val="-3"/>
                <w:u w:val="single"/>
              </w:rPr>
              <w:t>giving</w:t>
            </w:r>
            <w:r>
              <w:rPr>
                <w:spacing w:val="-3"/>
              </w:rPr>
              <w:t xml:space="preserve"> </w:t>
            </w:r>
            <w:r>
              <w:rPr>
                <w:u w:val="single"/>
              </w:rPr>
              <w:t>advice</w:t>
            </w:r>
          </w:p>
          <w:p w:rsidR="00A604B6" w:rsidRDefault="00A604B6" w:rsidP="00A604B6">
            <w:pPr>
              <w:pStyle w:val="TableParagraph"/>
              <w:numPr>
                <w:ilvl w:val="0"/>
                <w:numId w:val="20"/>
              </w:numPr>
              <w:tabs>
                <w:tab w:val="left" w:pos="467"/>
                <w:tab w:val="left" w:pos="468"/>
              </w:tabs>
              <w:spacing w:before="1" w:line="273" w:lineRule="auto"/>
              <w:ind w:right="95"/>
            </w:pPr>
            <w:r>
              <w:t>Because sustainable farming does</w:t>
            </w:r>
            <w:r>
              <w:rPr>
                <w:spacing w:val="40"/>
              </w:rPr>
              <w:t xml:space="preserve"> </w:t>
            </w:r>
            <w:r>
              <w:rPr>
                <w:spacing w:val="-6"/>
              </w:rPr>
              <w:t>not</w:t>
            </w:r>
          </w:p>
        </w:tc>
        <w:tc>
          <w:tcPr>
            <w:tcW w:w="2227" w:type="dxa"/>
          </w:tcPr>
          <w:p w:rsidR="00A604B6" w:rsidRDefault="00A604B6" w:rsidP="00547E21">
            <w:pPr>
              <w:pStyle w:val="TableParagraph"/>
              <w:spacing w:line="250" w:lineRule="exact"/>
              <w:ind w:left="468"/>
            </w:pPr>
            <w:r>
              <w:t>question.</w:t>
            </w:r>
          </w:p>
          <w:p w:rsidR="00A604B6" w:rsidRDefault="00A604B6" w:rsidP="00A604B6">
            <w:pPr>
              <w:pStyle w:val="TableParagraph"/>
              <w:numPr>
                <w:ilvl w:val="0"/>
                <w:numId w:val="19"/>
              </w:numPr>
              <w:tabs>
                <w:tab w:val="left" w:pos="468"/>
                <w:tab w:val="left" w:pos="469"/>
              </w:tabs>
              <w:spacing w:before="37" w:line="273" w:lineRule="auto"/>
              <w:ind w:right="95"/>
            </w:pPr>
            <w:r>
              <w:t xml:space="preserve">Could I </w:t>
            </w:r>
            <w:r>
              <w:rPr>
                <w:spacing w:val="-3"/>
              </w:rPr>
              <w:t xml:space="preserve">interrupt </w:t>
            </w:r>
            <w:r>
              <w:t>here?</w:t>
            </w:r>
          </w:p>
          <w:p w:rsidR="00A604B6" w:rsidRDefault="00A604B6" w:rsidP="00547E21">
            <w:pPr>
              <w:pStyle w:val="TableParagraph"/>
              <w:spacing w:before="5"/>
              <w:rPr>
                <w:sz w:val="25"/>
              </w:rPr>
            </w:pPr>
          </w:p>
          <w:p w:rsidR="00A604B6" w:rsidRDefault="00A604B6" w:rsidP="00547E21">
            <w:pPr>
              <w:pStyle w:val="TableParagraph"/>
              <w:ind w:left="108"/>
            </w:pPr>
            <w:r>
              <w:rPr>
                <w:u w:val="single"/>
              </w:rPr>
              <w:t>Closing</w:t>
            </w:r>
          </w:p>
          <w:p w:rsidR="00A604B6" w:rsidRDefault="00A604B6" w:rsidP="00A604B6">
            <w:pPr>
              <w:pStyle w:val="TableParagraph"/>
              <w:numPr>
                <w:ilvl w:val="0"/>
                <w:numId w:val="19"/>
              </w:numPr>
              <w:tabs>
                <w:tab w:val="left" w:pos="469"/>
              </w:tabs>
              <w:spacing w:before="37" w:line="273" w:lineRule="auto"/>
              <w:ind w:right="93"/>
              <w:jc w:val="both"/>
            </w:pPr>
            <w:r>
              <w:t xml:space="preserve">It´s been </w:t>
            </w:r>
            <w:r>
              <w:rPr>
                <w:spacing w:val="-5"/>
              </w:rPr>
              <w:t xml:space="preserve">nice </w:t>
            </w:r>
            <w:r>
              <w:t>talking to you. See you</w:t>
            </w:r>
            <w:r>
              <w:rPr>
                <w:spacing w:val="-1"/>
              </w:rPr>
              <w:t xml:space="preserve"> </w:t>
            </w:r>
            <w:r>
              <w:t>later.</w:t>
            </w:r>
          </w:p>
          <w:p w:rsidR="00A604B6" w:rsidRDefault="00A604B6" w:rsidP="00A604B6">
            <w:pPr>
              <w:pStyle w:val="TableParagraph"/>
              <w:numPr>
                <w:ilvl w:val="0"/>
                <w:numId w:val="19"/>
              </w:numPr>
              <w:tabs>
                <w:tab w:val="left" w:pos="469"/>
              </w:tabs>
              <w:spacing w:before="5" w:line="273" w:lineRule="auto"/>
              <w:ind w:right="96"/>
              <w:jc w:val="both"/>
            </w:pPr>
            <w:r>
              <w:t xml:space="preserve">I´m sorry, I </w:t>
            </w:r>
            <w:r>
              <w:rPr>
                <w:spacing w:val="-5"/>
              </w:rPr>
              <w:t xml:space="preserve">have </w:t>
            </w:r>
            <w:r>
              <w:t>to go</w:t>
            </w:r>
            <w:r>
              <w:rPr>
                <w:spacing w:val="-5"/>
              </w:rPr>
              <w:t xml:space="preserve"> </w:t>
            </w:r>
            <w:r>
              <w:t>now.</w:t>
            </w:r>
          </w:p>
          <w:p w:rsidR="00A604B6" w:rsidRDefault="00A604B6" w:rsidP="00A604B6">
            <w:pPr>
              <w:pStyle w:val="TableParagraph"/>
              <w:numPr>
                <w:ilvl w:val="0"/>
                <w:numId w:val="19"/>
              </w:numPr>
              <w:tabs>
                <w:tab w:val="left" w:pos="469"/>
              </w:tabs>
              <w:spacing w:before="1"/>
              <w:ind w:hanging="361"/>
              <w:jc w:val="both"/>
            </w:pPr>
            <w:r>
              <w:t>Must go.</w:t>
            </w:r>
          </w:p>
          <w:p w:rsidR="00A604B6" w:rsidRDefault="00A604B6" w:rsidP="00547E21">
            <w:pPr>
              <w:pStyle w:val="TableParagraph"/>
              <w:spacing w:before="7"/>
              <w:rPr>
                <w:sz w:val="28"/>
              </w:rPr>
            </w:pPr>
          </w:p>
          <w:p w:rsidR="00A604B6" w:rsidRDefault="00A604B6" w:rsidP="00547E21">
            <w:pPr>
              <w:pStyle w:val="TableParagraph"/>
              <w:ind w:left="108"/>
              <w:jc w:val="both"/>
            </w:pPr>
            <w:r>
              <w:rPr>
                <w:u w:val="single"/>
              </w:rPr>
              <w:t>Changing the topic</w:t>
            </w:r>
          </w:p>
          <w:p w:rsidR="00A604B6" w:rsidRDefault="00A604B6" w:rsidP="00A604B6">
            <w:pPr>
              <w:pStyle w:val="TableParagraph"/>
              <w:numPr>
                <w:ilvl w:val="0"/>
                <w:numId w:val="18"/>
              </w:numPr>
              <w:tabs>
                <w:tab w:val="left" w:pos="469"/>
              </w:tabs>
              <w:spacing w:before="37" w:line="271" w:lineRule="auto"/>
              <w:ind w:right="93"/>
              <w:jc w:val="both"/>
            </w:pPr>
            <w:r>
              <w:t xml:space="preserve">Anyway…, </w:t>
            </w:r>
            <w:r>
              <w:rPr>
                <w:spacing w:val="-7"/>
              </w:rPr>
              <w:t xml:space="preserve">by </w:t>
            </w:r>
            <w:r>
              <w:t xml:space="preserve">the way, </w:t>
            </w:r>
            <w:r>
              <w:rPr>
                <w:spacing w:val="-3"/>
              </w:rPr>
              <w:t xml:space="preserve">there´s </w:t>
            </w:r>
            <w:r>
              <w:t xml:space="preserve">something else </w:t>
            </w:r>
            <w:r>
              <w:rPr>
                <w:spacing w:val="-13"/>
              </w:rPr>
              <w:t xml:space="preserve">I </w:t>
            </w:r>
            <w:r>
              <w:t xml:space="preserve">wanted to </w:t>
            </w:r>
            <w:r>
              <w:rPr>
                <w:spacing w:val="-4"/>
              </w:rPr>
              <w:t xml:space="preserve">tell </w:t>
            </w:r>
            <w:r>
              <w:t>you…</w:t>
            </w:r>
          </w:p>
          <w:p w:rsidR="00A604B6" w:rsidRDefault="00A604B6" w:rsidP="00547E21">
            <w:pPr>
              <w:pStyle w:val="TableParagraph"/>
              <w:spacing w:before="9"/>
              <w:rPr>
                <w:sz w:val="25"/>
              </w:rPr>
            </w:pPr>
          </w:p>
          <w:p w:rsidR="00A604B6" w:rsidRDefault="00A604B6" w:rsidP="00547E21">
            <w:pPr>
              <w:pStyle w:val="TableParagraph"/>
              <w:spacing w:line="276" w:lineRule="auto"/>
              <w:ind w:left="108" w:right="841"/>
            </w:pPr>
            <w:r>
              <w:rPr>
                <w:u w:val="single"/>
              </w:rPr>
              <w:t>Resuming a</w:t>
            </w:r>
            <w:r>
              <w:t xml:space="preserve"> </w:t>
            </w:r>
            <w:r>
              <w:rPr>
                <w:u w:val="single"/>
              </w:rPr>
              <w:t>conversation</w:t>
            </w:r>
          </w:p>
          <w:p w:rsidR="00A604B6" w:rsidRDefault="00A604B6" w:rsidP="00A604B6">
            <w:pPr>
              <w:pStyle w:val="TableParagraph"/>
              <w:numPr>
                <w:ilvl w:val="0"/>
                <w:numId w:val="18"/>
              </w:numPr>
              <w:tabs>
                <w:tab w:val="left" w:pos="468"/>
                <w:tab w:val="left" w:pos="469"/>
              </w:tabs>
              <w:spacing w:line="266" w:lineRule="auto"/>
              <w:ind w:right="96"/>
            </w:pPr>
            <w:r>
              <w:t xml:space="preserve">Anyway…, anyway, what </w:t>
            </w:r>
            <w:r>
              <w:rPr>
                <w:spacing w:val="-16"/>
              </w:rPr>
              <w:t xml:space="preserve">I </w:t>
            </w:r>
            <w:r>
              <w:t>was saying?</w:t>
            </w:r>
          </w:p>
          <w:p w:rsidR="00A604B6" w:rsidRDefault="00A604B6" w:rsidP="00A604B6">
            <w:pPr>
              <w:pStyle w:val="TableParagraph"/>
              <w:numPr>
                <w:ilvl w:val="0"/>
                <w:numId w:val="18"/>
              </w:numPr>
              <w:tabs>
                <w:tab w:val="left" w:pos="468"/>
                <w:tab w:val="left" w:pos="469"/>
              </w:tabs>
              <w:spacing w:before="11" w:line="256" w:lineRule="auto"/>
              <w:ind w:right="95"/>
            </w:pPr>
            <w:r>
              <w:t xml:space="preserve">What were </w:t>
            </w:r>
            <w:r>
              <w:rPr>
                <w:spacing w:val="-9"/>
              </w:rPr>
              <w:t xml:space="preserve">we </w:t>
            </w:r>
            <w:r>
              <w:t>talking</w:t>
            </w:r>
            <w:r>
              <w:rPr>
                <w:spacing w:val="-1"/>
              </w:rPr>
              <w:t xml:space="preserve"> </w:t>
            </w:r>
            <w:r>
              <w:t>about?</w:t>
            </w:r>
          </w:p>
          <w:p w:rsidR="00A604B6" w:rsidRDefault="00A604B6" w:rsidP="00A604B6">
            <w:pPr>
              <w:pStyle w:val="TableParagraph"/>
              <w:numPr>
                <w:ilvl w:val="0"/>
                <w:numId w:val="18"/>
              </w:numPr>
              <w:tabs>
                <w:tab w:val="left" w:pos="469"/>
              </w:tabs>
              <w:spacing w:before="23" w:line="266" w:lineRule="auto"/>
              <w:ind w:right="94"/>
              <w:jc w:val="both"/>
            </w:pPr>
            <w:r>
              <w:t xml:space="preserve">To get back </w:t>
            </w:r>
            <w:r>
              <w:rPr>
                <w:spacing w:val="-7"/>
              </w:rPr>
              <w:t xml:space="preserve">to </w:t>
            </w:r>
            <w:r>
              <w:t xml:space="preserve">what I </w:t>
            </w:r>
            <w:r>
              <w:rPr>
                <w:spacing w:val="-6"/>
              </w:rPr>
              <w:t xml:space="preserve">was </w:t>
            </w:r>
            <w:r>
              <w:t>saying</w:t>
            </w:r>
          </w:p>
        </w:tc>
        <w:tc>
          <w:tcPr>
            <w:tcW w:w="2308" w:type="dxa"/>
          </w:tcPr>
          <w:p w:rsidR="00A604B6" w:rsidRDefault="00A604B6" w:rsidP="00547E21">
            <w:pPr>
              <w:pStyle w:val="TableParagraph"/>
              <w:spacing w:line="276" w:lineRule="auto"/>
              <w:ind w:left="469" w:right="139"/>
            </w:pPr>
            <w:r>
              <w:t>saying: Perhaps, but …</w:t>
            </w:r>
          </w:p>
          <w:p w:rsidR="00A604B6" w:rsidRDefault="00A604B6" w:rsidP="00A604B6">
            <w:pPr>
              <w:pStyle w:val="TableParagraph"/>
              <w:numPr>
                <w:ilvl w:val="0"/>
                <w:numId w:val="17"/>
              </w:numPr>
              <w:tabs>
                <w:tab w:val="left" w:pos="468"/>
                <w:tab w:val="left" w:pos="469"/>
              </w:tabs>
              <w:spacing w:line="271" w:lineRule="auto"/>
              <w:ind w:right="92"/>
            </w:pPr>
            <w:r>
              <w:t xml:space="preserve">That may be </w:t>
            </w:r>
            <w:r>
              <w:rPr>
                <w:spacing w:val="-5"/>
              </w:rPr>
              <w:t xml:space="preserve">the </w:t>
            </w:r>
            <w:r>
              <w:t>case, however</w:t>
            </w:r>
            <w:r>
              <w:rPr>
                <w:spacing w:val="-2"/>
              </w:rPr>
              <w:t xml:space="preserve"> </w:t>
            </w:r>
            <w:r>
              <w:t>…</w:t>
            </w:r>
          </w:p>
          <w:p w:rsidR="00A604B6" w:rsidRDefault="00A604B6" w:rsidP="00A604B6">
            <w:pPr>
              <w:pStyle w:val="TableParagraph"/>
              <w:numPr>
                <w:ilvl w:val="0"/>
                <w:numId w:val="17"/>
              </w:numPr>
              <w:tabs>
                <w:tab w:val="left" w:pos="468"/>
                <w:tab w:val="left" w:pos="469"/>
              </w:tabs>
              <w:spacing w:before="3"/>
            </w:pPr>
            <w:r>
              <w:t>I</w:t>
            </w:r>
            <w:r>
              <w:rPr>
                <w:spacing w:val="1"/>
              </w:rPr>
              <w:t xml:space="preserve"> </w:t>
            </w:r>
            <w:r>
              <w:t>disagree</w:t>
            </w:r>
          </w:p>
          <w:p w:rsidR="00A604B6" w:rsidRDefault="00A604B6" w:rsidP="00A604B6">
            <w:pPr>
              <w:pStyle w:val="TableParagraph"/>
              <w:numPr>
                <w:ilvl w:val="0"/>
                <w:numId w:val="17"/>
              </w:numPr>
              <w:tabs>
                <w:tab w:val="left" w:pos="468"/>
                <w:tab w:val="left" w:pos="469"/>
              </w:tabs>
              <w:spacing w:before="38" w:line="271" w:lineRule="auto"/>
              <w:ind w:right="94"/>
            </w:pPr>
            <w:r>
              <w:t>I’m sorry, I can’t agree with</w:t>
            </w:r>
            <w:r>
              <w:rPr>
                <w:spacing w:val="-2"/>
              </w:rPr>
              <w:t xml:space="preserve"> </w:t>
            </w:r>
            <w:r>
              <w:t>…</w:t>
            </w:r>
          </w:p>
          <w:p w:rsidR="00A604B6" w:rsidRDefault="00A604B6" w:rsidP="00A604B6">
            <w:pPr>
              <w:pStyle w:val="TableParagraph"/>
              <w:numPr>
                <w:ilvl w:val="0"/>
                <w:numId w:val="17"/>
              </w:numPr>
              <w:tabs>
                <w:tab w:val="left" w:pos="468"/>
                <w:tab w:val="left" w:pos="469"/>
              </w:tabs>
              <w:spacing w:before="4" w:line="273" w:lineRule="auto"/>
              <w:ind w:right="94"/>
            </w:pPr>
            <w:r>
              <w:t>I’m sorry, but I disagree.</w:t>
            </w:r>
          </w:p>
          <w:p w:rsidR="00A604B6" w:rsidRDefault="00A604B6" w:rsidP="00A604B6">
            <w:pPr>
              <w:pStyle w:val="TableParagraph"/>
              <w:numPr>
                <w:ilvl w:val="0"/>
                <w:numId w:val="17"/>
              </w:numPr>
              <w:tabs>
                <w:tab w:val="left" w:pos="468"/>
                <w:tab w:val="left" w:pos="469"/>
                <w:tab w:val="left" w:pos="1025"/>
                <w:tab w:val="left" w:pos="1835"/>
              </w:tabs>
              <w:spacing w:before="3" w:line="271" w:lineRule="auto"/>
              <w:ind w:right="94"/>
            </w:pPr>
            <w:r>
              <w:t>I’m</w:t>
            </w:r>
            <w:r>
              <w:tab/>
              <w:t>afraid</w:t>
            </w:r>
            <w:r>
              <w:tab/>
            </w:r>
            <w:r>
              <w:rPr>
                <w:spacing w:val="-6"/>
              </w:rPr>
              <w:t xml:space="preserve">that </w:t>
            </w:r>
            <w:r>
              <w:t>isn’t</w:t>
            </w:r>
            <w:r>
              <w:rPr>
                <w:spacing w:val="1"/>
              </w:rPr>
              <w:t xml:space="preserve"> </w:t>
            </w:r>
            <w:r>
              <w:t>right</w:t>
            </w:r>
          </w:p>
          <w:p w:rsidR="00A604B6" w:rsidRDefault="00A604B6" w:rsidP="00A604B6">
            <w:pPr>
              <w:pStyle w:val="TableParagraph"/>
              <w:numPr>
                <w:ilvl w:val="0"/>
                <w:numId w:val="17"/>
              </w:numPr>
              <w:tabs>
                <w:tab w:val="left" w:pos="468"/>
                <w:tab w:val="left" w:pos="469"/>
              </w:tabs>
              <w:spacing w:before="5"/>
            </w:pPr>
            <w:r>
              <w:t>Nonsense!</w:t>
            </w:r>
          </w:p>
          <w:p w:rsidR="00A604B6" w:rsidRDefault="00A604B6" w:rsidP="00A604B6">
            <w:pPr>
              <w:pStyle w:val="TableParagraph"/>
              <w:numPr>
                <w:ilvl w:val="0"/>
                <w:numId w:val="17"/>
              </w:numPr>
              <w:tabs>
                <w:tab w:val="left" w:pos="468"/>
                <w:tab w:val="left" w:pos="469"/>
              </w:tabs>
              <w:spacing w:before="37" w:line="271" w:lineRule="auto"/>
              <w:ind w:right="92"/>
            </w:pPr>
            <w:r>
              <w:t xml:space="preserve">That makes </w:t>
            </w:r>
            <w:r>
              <w:rPr>
                <w:spacing w:val="-7"/>
              </w:rPr>
              <w:t xml:space="preserve">no </w:t>
            </w:r>
            <w:r>
              <w:t>sense.</w:t>
            </w:r>
          </w:p>
          <w:p w:rsidR="00A604B6" w:rsidRDefault="00A604B6" w:rsidP="00547E21">
            <w:pPr>
              <w:pStyle w:val="TableParagraph"/>
              <w:spacing w:before="11"/>
              <w:rPr>
                <w:sz w:val="25"/>
              </w:rPr>
            </w:pPr>
          </w:p>
          <w:p w:rsidR="00A604B6" w:rsidRDefault="00A604B6" w:rsidP="00547E21">
            <w:pPr>
              <w:pStyle w:val="TableParagraph"/>
              <w:ind w:left="109"/>
            </w:pPr>
            <w:r>
              <w:rPr>
                <w:u w:val="single"/>
              </w:rPr>
              <w:t>Idioms</w:t>
            </w:r>
          </w:p>
          <w:p w:rsidR="00A604B6" w:rsidRDefault="00A604B6" w:rsidP="00A604B6">
            <w:pPr>
              <w:pStyle w:val="TableParagraph"/>
              <w:numPr>
                <w:ilvl w:val="0"/>
                <w:numId w:val="17"/>
              </w:numPr>
              <w:tabs>
                <w:tab w:val="left" w:pos="468"/>
                <w:tab w:val="left" w:pos="469"/>
              </w:tabs>
              <w:spacing w:before="37" w:line="271" w:lineRule="auto"/>
              <w:ind w:right="95"/>
            </w:pPr>
            <w:r>
              <w:t xml:space="preserve">Buy local. </w:t>
            </w:r>
            <w:r>
              <w:rPr>
                <w:spacing w:val="-4"/>
              </w:rPr>
              <w:t xml:space="preserve">Think </w:t>
            </w:r>
            <w:r>
              <w:t>global.</w:t>
            </w:r>
          </w:p>
          <w:p w:rsidR="00A604B6" w:rsidRDefault="00A604B6" w:rsidP="00A604B6">
            <w:pPr>
              <w:pStyle w:val="TableParagraph"/>
              <w:numPr>
                <w:ilvl w:val="0"/>
                <w:numId w:val="17"/>
              </w:numPr>
              <w:tabs>
                <w:tab w:val="left" w:pos="468"/>
                <w:tab w:val="left" w:pos="469"/>
              </w:tabs>
              <w:spacing w:before="7" w:line="271" w:lineRule="auto"/>
              <w:ind w:right="93"/>
            </w:pPr>
            <w:r>
              <w:t xml:space="preserve">Reuse. </w:t>
            </w:r>
            <w:r>
              <w:rPr>
                <w:spacing w:val="-3"/>
              </w:rPr>
              <w:t xml:space="preserve">Recycle. </w:t>
            </w:r>
            <w:r>
              <w:t>Reduce.</w:t>
            </w:r>
          </w:p>
          <w:p w:rsidR="00A604B6" w:rsidRDefault="00A604B6" w:rsidP="00A604B6">
            <w:pPr>
              <w:pStyle w:val="TableParagraph"/>
              <w:numPr>
                <w:ilvl w:val="0"/>
                <w:numId w:val="17"/>
              </w:numPr>
              <w:tabs>
                <w:tab w:val="left" w:pos="468"/>
                <w:tab w:val="left" w:pos="469"/>
                <w:tab w:val="left" w:pos="1104"/>
                <w:tab w:val="left" w:pos="1639"/>
              </w:tabs>
              <w:spacing w:before="5" w:line="273" w:lineRule="auto"/>
              <w:ind w:right="91"/>
            </w:pPr>
            <w:r>
              <w:t>Join</w:t>
            </w:r>
            <w:r>
              <w:tab/>
              <w:t>the</w:t>
            </w:r>
            <w:r>
              <w:tab/>
            </w:r>
            <w:r>
              <w:rPr>
                <w:spacing w:val="-4"/>
              </w:rPr>
              <w:t xml:space="preserve">green </w:t>
            </w:r>
            <w:r>
              <w:t>side.</w:t>
            </w:r>
          </w:p>
          <w:p w:rsidR="00A604B6" w:rsidRDefault="00A604B6" w:rsidP="00A604B6">
            <w:pPr>
              <w:pStyle w:val="TableParagraph"/>
              <w:numPr>
                <w:ilvl w:val="0"/>
                <w:numId w:val="17"/>
              </w:numPr>
              <w:tabs>
                <w:tab w:val="left" w:pos="468"/>
                <w:tab w:val="left" w:pos="469"/>
              </w:tabs>
              <w:spacing w:before="2"/>
            </w:pPr>
            <w:r>
              <w:t>A ray of</w:t>
            </w:r>
            <w:r>
              <w:rPr>
                <w:spacing w:val="-31"/>
              </w:rPr>
              <w:t xml:space="preserve"> </w:t>
            </w:r>
            <w:r>
              <w:t>sunshine.</w:t>
            </w:r>
          </w:p>
          <w:p w:rsidR="00A604B6" w:rsidRDefault="00A604B6" w:rsidP="00A604B6">
            <w:pPr>
              <w:pStyle w:val="TableParagraph"/>
              <w:numPr>
                <w:ilvl w:val="0"/>
                <w:numId w:val="17"/>
              </w:numPr>
              <w:tabs>
                <w:tab w:val="left" w:pos="468"/>
                <w:tab w:val="left" w:pos="469"/>
                <w:tab w:val="left" w:pos="840"/>
                <w:tab w:val="left" w:pos="1495"/>
              </w:tabs>
              <w:spacing w:before="35" w:line="273" w:lineRule="auto"/>
              <w:ind w:right="93"/>
            </w:pPr>
            <w:r>
              <w:t>A</w:t>
            </w:r>
            <w:r>
              <w:tab/>
              <w:t>race</w:t>
            </w:r>
            <w:r>
              <w:tab/>
            </w:r>
            <w:r>
              <w:rPr>
                <w:spacing w:val="-4"/>
              </w:rPr>
              <w:t xml:space="preserve">against </w:t>
            </w:r>
            <w:r>
              <w:t>time.</w:t>
            </w:r>
          </w:p>
          <w:p w:rsidR="00A604B6" w:rsidRDefault="00A604B6" w:rsidP="00A604B6">
            <w:pPr>
              <w:pStyle w:val="TableParagraph"/>
              <w:numPr>
                <w:ilvl w:val="0"/>
                <w:numId w:val="17"/>
              </w:numPr>
              <w:tabs>
                <w:tab w:val="left" w:pos="468"/>
                <w:tab w:val="left" w:pos="469"/>
                <w:tab w:val="left" w:pos="1054"/>
                <w:tab w:val="left" w:pos="1956"/>
              </w:tabs>
              <w:spacing w:before="3" w:line="271" w:lineRule="auto"/>
              <w:ind w:right="92"/>
            </w:pPr>
            <w:r>
              <w:t>Be</w:t>
            </w:r>
            <w:r>
              <w:tab/>
              <w:t>clean,</w:t>
            </w:r>
            <w:r>
              <w:tab/>
            </w:r>
            <w:r>
              <w:rPr>
                <w:spacing w:val="-9"/>
              </w:rPr>
              <w:t xml:space="preserve">go </w:t>
            </w:r>
            <w:r>
              <w:t>green</w:t>
            </w:r>
          </w:p>
          <w:p w:rsidR="00A604B6" w:rsidRDefault="00A604B6" w:rsidP="00547E21">
            <w:pPr>
              <w:pStyle w:val="TableParagraph"/>
              <w:spacing w:before="10"/>
              <w:rPr>
                <w:sz w:val="25"/>
              </w:rPr>
            </w:pPr>
          </w:p>
          <w:p w:rsidR="00A604B6" w:rsidRDefault="00A604B6" w:rsidP="00547E21">
            <w:pPr>
              <w:pStyle w:val="TableParagraph"/>
              <w:ind w:left="109"/>
            </w:pPr>
            <w:r>
              <w:rPr>
                <w:u w:val="single"/>
              </w:rPr>
              <w:t>Proverbs / Quotes</w:t>
            </w:r>
          </w:p>
          <w:p w:rsidR="00A604B6" w:rsidRDefault="00A604B6" w:rsidP="00A604B6">
            <w:pPr>
              <w:pStyle w:val="TableParagraph"/>
              <w:numPr>
                <w:ilvl w:val="0"/>
                <w:numId w:val="17"/>
              </w:numPr>
              <w:tabs>
                <w:tab w:val="left" w:pos="468"/>
                <w:tab w:val="left" w:pos="469"/>
                <w:tab w:val="left" w:pos="2018"/>
              </w:tabs>
              <w:spacing w:before="37" w:line="271" w:lineRule="auto"/>
              <w:ind w:right="92"/>
            </w:pPr>
            <w:r>
              <w:t xml:space="preserve">Necessity is </w:t>
            </w:r>
            <w:r>
              <w:rPr>
                <w:spacing w:val="-4"/>
              </w:rPr>
              <w:t xml:space="preserve">the </w:t>
            </w:r>
            <w:r>
              <w:t>mother</w:t>
            </w:r>
            <w:r>
              <w:tab/>
            </w:r>
            <w:r>
              <w:rPr>
                <w:spacing w:val="-9"/>
              </w:rPr>
              <w:t>of</w:t>
            </w:r>
          </w:p>
        </w:tc>
        <w:tc>
          <w:tcPr>
            <w:tcW w:w="4617" w:type="dxa"/>
            <w:tcBorders>
              <w:right w:val="single" w:sz="6" w:space="0" w:color="000000"/>
            </w:tcBorders>
          </w:tcPr>
          <w:p w:rsidR="00A604B6" w:rsidRDefault="00A604B6" w:rsidP="00A604B6">
            <w:pPr>
              <w:pStyle w:val="TableParagraph"/>
              <w:numPr>
                <w:ilvl w:val="0"/>
                <w:numId w:val="16"/>
              </w:numPr>
              <w:tabs>
                <w:tab w:val="left" w:pos="470"/>
              </w:tabs>
              <w:spacing w:line="276" w:lineRule="auto"/>
              <w:ind w:right="88"/>
              <w:jc w:val="both"/>
            </w:pPr>
            <w:r>
              <w:rPr>
                <w:b/>
              </w:rPr>
              <w:t xml:space="preserve">Extracting </w:t>
            </w:r>
            <w:r>
              <w:t>the most important information in news broadcast main idea of audio texts about fragile world and the way of mitigating effects</w:t>
            </w:r>
            <w:r>
              <w:rPr>
                <w:spacing w:val="-7"/>
              </w:rPr>
              <w:t xml:space="preserve"> </w:t>
            </w:r>
            <w:r>
              <w:t>responsibly.</w:t>
            </w:r>
          </w:p>
          <w:p w:rsidR="00A604B6" w:rsidRDefault="00A604B6" w:rsidP="00547E21">
            <w:pPr>
              <w:pStyle w:val="TableParagraph"/>
              <w:spacing w:before="5"/>
              <w:rPr>
                <w:sz w:val="24"/>
              </w:rPr>
            </w:pPr>
          </w:p>
          <w:p w:rsidR="00A604B6" w:rsidRDefault="00A604B6" w:rsidP="00547E21">
            <w:pPr>
              <w:pStyle w:val="TableParagraph"/>
              <w:tabs>
                <w:tab w:val="left" w:pos="1206"/>
                <w:tab w:val="left" w:pos="3255"/>
                <w:tab w:val="left" w:pos="4166"/>
              </w:tabs>
              <w:spacing w:line="278" w:lineRule="auto"/>
              <w:ind w:left="109" w:right="89"/>
              <w:jc w:val="both"/>
            </w:pPr>
            <w:r>
              <w:rPr>
                <w:b/>
              </w:rPr>
              <w:t xml:space="preserve">Post listening </w:t>
            </w:r>
            <w:r>
              <w:t>organizing classroom talks and</w:t>
            </w:r>
            <w:r>
              <w:tab/>
              <w:t>presentations</w:t>
            </w:r>
            <w:r>
              <w:tab/>
              <w:t>of</w:t>
            </w:r>
            <w:r>
              <w:tab/>
            </w:r>
            <w:r>
              <w:rPr>
                <w:spacing w:val="-5"/>
              </w:rPr>
              <w:t xml:space="preserve">TV/ </w:t>
            </w:r>
            <w:r>
              <w:t>Internet programs, academic discussions</w:t>
            </w:r>
            <w:r>
              <w:rPr>
                <w:spacing w:val="-37"/>
              </w:rPr>
              <w:t xml:space="preserve"> </w:t>
            </w:r>
            <w:r>
              <w:t>and</w:t>
            </w:r>
          </w:p>
          <w:p w:rsidR="00A604B6" w:rsidRDefault="00A604B6" w:rsidP="00A604B6">
            <w:pPr>
              <w:pStyle w:val="TableParagraph"/>
              <w:numPr>
                <w:ilvl w:val="0"/>
                <w:numId w:val="16"/>
              </w:numPr>
              <w:tabs>
                <w:tab w:val="left" w:pos="470"/>
              </w:tabs>
              <w:spacing w:line="276" w:lineRule="auto"/>
              <w:ind w:right="89"/>
              <w:jc w:val="both"/>
            </w:pPr>
            <w:r>
              <w:rPr>
                <w:b/>
                <w:i/>
              </w:rPr>
              <w:t>self and co-assessment</w:t>
            </w:r>
            <w:r>
              <w:t>: using a variety of instruments (script–sound recognition, information gaps) for overall comprehension of the</w:t>
            </w:r>
            <w:r>
              <w:rPr>
                <w:spacing w:val="-1"/>
              </w:rPr>
              <w:t xml:space="preserve"> </w:t>
            </w:r>
            <w:r>
              <w:t>text.</w:t>
            </w:r>
          </w:p>
          <w:p w:rsidR="00A604B6" w:rsidRDefault="00A604B6" w:rsidP="00547E21">
            <w:pPr>
              <w:pStyle w:val="TableParagraph"/>
              <w:spacing w:before="4"/>
              <w:rPr>
                <w:sz w:val="24"/>
              </w:rPr>
            </w:pPr>
          </w:p>
          <w:p w:rsidR="00A604B6" w:rsidRDefault="00A604B6" w:rsidP="00547E21">
            <w:pPr>
              <w:pStyle w:val="TableParagraph"/>
              <w:spacing w:line="276" w:lineRule="auto"/>
              <w:ind w:left="109" w:right="90" w:hanging="1"/>
              <w:jc w:val="center"/>
              <w:rPr>
                <w:b/>
              </w:rPr>
            </w:pPr>
            <w:r>
              <w:rPr>
                <w:b/>
              </w:rPr>
              <w:t>Interpretation of the important information in simple, clearly drafted</w:t>
            </w:r>
            <w:r>
              <w:rPr>
                <w:b/>
                <w:spacing w:val="-11"/>
              </w:rPr>
              <w:t xml:space="preserve"> </w:t>
            </w:r>
            <w:r>
              <w:rPr>
                <w:b/>
              </w:rPr>
              <w:t>print materials (newspaper, charts and graphs, diagrams), key words, and illustrations to support reading comprehension about sustainable</w:t>
            </w:r>
            <w:r>
              <w:rPr>
                <w:b/>
                <w:spacing w:val="-1"/>
              </w:rPr>
              <w:t xml:space="preserve"> </w:t>
            </w:r>
            <w:r>
              <w:rPr>
                <w:b/>
              </w:rPr>
              <w:t>development</w:t>
            </w:r>
          </w:p>
          <w:p w:rsidR="00A604B6" w:rsidRDefault="00A604B6" w:rsidP="00547E21">
            <w:pPr>
              <w:pStyle w:val="TableParagraph"/>
              <w:spacing w:before="5"/>
              <w:rPr>
                <w:sz w:val="25"/>
              </w:rPr>
            </w:pPr>
          </w:p>
          <w:p w:rsidR="00A604B6" w:rsidRDefault="00A604B6" w:rsidP="00547E21">
            <w:pPr>
              <w:pStyle w:val="TableParagraph"/>
              <w:ind w:left="109"/>
              <w:rPr>
                <w:b/>
              </w:rPr>
            </w:pPr>
            <w:r>
              <w:rPr>
                <w:b/>
              </w:rPr>
              <w:t>Planning</w:t>
            </w:r>
          </w:p>
          <w:p w:rsidR="00A604B6" w:rsidRDefault="00A604B6" w:rsidP="00547E21">
            <w:pPr>
              <w:pStyle w:val="TableParagraph"/>
              <w:spacing w:before="5"/>
              <w:rPr>
                <w:sz w:val="28"/>
              </w:rPr>
            </w:pPr>
          </w:p>
          <w:p w:rsidR="00A604B6" w:rsidRDefault="00A604B6" w:rsidP="00547E21">
            <w:pPr>
              <w:pStyle w:val="TableParagraph"/>
              <w:spacing w:before="1" w:line="276" w:lineRule="auto"/>
              <w:ind w:left="109" w:right="87"/>
              <w:jc w:val="both"/>
            </w:pPr>
            <w:r>
              <w:rPr>
                <w:b/>
              </w:rPr>
              <w:t xml:space="preserve">Pre-reading </w:t>
            </w:r>
            <w:r>
              <w:t>stating the task goal,</w:t>
            </w:r>
            <w:r>
              <w:rPr>
                <w:spacing w:val="-26"/>
              </w:rPr>
              <w:t xml:space="preserve"> </w:t>
            </w:r>
            <w:r>
              <w:t>previewing the title, pictures, illustrations, headings, subheadings, general information and structure in the text and sharing what he /she knows about the topic, predicting what the text is about, supported by typographical and visual clues, listing possible difficulties and strategies for coping</w:t>
            </w:r>
            <w:r>
              <w:rPr>
                <w:spacing w:val="-6"/>
              </w:rPr>
              <w:t xml:space="preserve"> </w:t>
            </w:r>
            <w:r>
              <w:t>them</w:t>
            </w:r>
          </w:p>
          <w:p w:rsidR="00A604B6" w:rsidRDefault="00A604B6" w:rsidP="00547E21">
            <w:pPr>
              <w:pStyle w:val="TableParagraph"/>
              <w:spacing w:before="1"/>
              <w:ind w:left="109"/>
              <w:jc w:val="both"/>
            </w:pPr>
            <w:r>
              <w:rPr>
                <w:b/>
              </w:rPr>
              <w:t xml:space="preserve">Reading  for the first  time  </w:t>
            </w:r>
            <w:r>
              <w:t>to</w:t>
            </w:r>
            <w:r>
              <w:rPr>
                <w:spacing w:val="49"/>
              </w:rPr>
              <w:t xml:space="preserve"> </w:t>
            </w:r>
            <w:r>
              <w:t>newspapers,</w:t>
            </w:r>
          </w:p>
          <w:p w:rsidR="00A604B6" w:rsidRDefault="00A604B6" w:rsidP="00547E21">
            <w:pPr>
              <w:pStyle w:val="TableParagraph"/>
              <w:spacing w:before="40"/>
              <w:ind w:left="109"/>
              <w:jc w:val="both"/>
            </w:pPr>
            <w:r>
              <w:t xml:space="preserve">charts and graphs by using  combinations </w:t>
            </w:r>
            <w:r>
              <w:rPr>
                <w:spacing w:val="22"/>
              </w:rPr>
              <w:t xml:space="preserve"> </w:t>
            </w:r>
            <w:r>
              <w:t>of</w:t>
            </w:r>
          </w:p>
        </w:tc>
        <w:tc>
          <w:tcPr>
            <w:tcW w:w="2409" w:type="dxa"/>
            <w:tcBorders>
              <w:left w:val="single" w:sz="6" w:space="0" w:color="000000"/>
            </w:tcBorders>
          </w:tcPr>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tabs>
                <w:tab w:val="left" w:pos="1013"/>
                <w:tab w:val="left" w:pos="1164"/>
                <w:tab w:val="left" w:pos="1421"/>
                <w:tab w:val="left" w:pos="1972"/>
              </w:tabs>
              <w:spacing w:before="190" w:line="276" w:lineRule="auto"/>
              <w:ind w:left="108" w:right="89"/>
              <w:rPr>
                <w:b/>
              </w:rPr>
            </w:pPr>
            <w:r>
              <w:rPr>
                <w:b/>
              </w:rPr>
              <w:t>Using</w:t>
            </w:r>
            <w:r>
              <w:rPr>
                <w:b/>
              </w:rPr>
              <w:tab/>
            </w:r>
            <w:r>
              <w:rPr>
                <w:b/>
              </w:rPr>
              <w:tab/>
            </w:r>
            <w:r>
              <w:rPr>
                <w:b/>
                <w:spacing w:val="-1"/>
              </w:rPr>
              <w:t xml:space="preserve">technically </w:t>
            </w:r>
            <w:r>
              <w:rPr>
                <w:b/>
              </w:rPr>
              <w:t xml:space="preserve">designed instruments for </w:t>
            </w:r>
            <w:r>
              <w:rPr>
                <w:b/>
                <w:spacing w:val="-6"/>
              </w:rPr>
              <w:t xml:space="preserve">co </w:t>
            </w:r>
            <w:r>
              <w:rPr>
                <w:b/>
              </w:rPr>
              <w:t>and self-assessment and</w:t>
            </w:r>
            <w:r>
              <w:rPr>
                <w:b/>
              </w:rPr>
              <w:tab/>
              <w:t>with</w:t>
            </w:r>
            <w:r>
              <w:rPr>
                <w:b/>
              </w:rPr>
              <w:tab/>
            </w:r>
            <w:r>
              <w:rPr>
                <w:b/>
                <w:spacing w:val="-6"/>
              </w:rPr>
              <w:t xml:space="preserve">the </w:t>
            </w:r>
            <w:r>
              <w:rPr>
                <w:b/>
              </w:rPr>
              <w:t>guidance</w:t>
            </w:r>
            <w:r>
              <w:rPr>
                <w:b/>
              </w:rPr>
              <w:tab/>
            </w:r>
            <w:r>
              <w:rPr>
                <w:b/>
              </w:rPr>
              <w:tab/>
              <w:t>of</w:t>
            </w:r>
            <w:r>
              <w:rPr>
                <w:b/>
              </w:rPr>
              <w:tab/>
            </w:r>
            <w:r>
              <w:rPr>
                <w:b/>
                <w:spacing w:val="-6"/>
              </w:rPr>
              <w:t xml:space="preserve">the </w:t>
            </w:r>
            <w:r>
              <w:rPr>
                <w:b/>
              </w:rPr>
              <w:t>teacher,</w:t>
            </w:r>
            <w:r>
              <w:rPr>
                <w:b/>
              </w:rPr>
              <w:tab/>
            </w:r>
            <w:r>
              <w:rPr>
                <w:b/>
              </w:rPr>
              <w:tab/>
            </w:r>
            <w:r>
              <w:rPr>
                <w:b/>
              </w:rPr>
              <w:tab/>
            </w:r>
            <w:r>
              <w:rPr>
                <w:b/>
              </w:rPr>
              <w:tab/>
            </w:r>
            <w:r>
              <w:rPr>
                <w:b/>
                <w:spacing w:val="-6"/>
              </w:rPr>
              <w:t xml:space="preserve">the </w:t>
            </w:r>
            <w:r>
              <w:rPr>
                <w:b/>
              </w:rPr>
              <w:t>learner…</w:t>
            </w:r>
          </w:p>
          <w:p w:rsidR="00A604B6" w:rsidRDefault="00A604B6" w:rsidP="00547E21">
            <w:pPr>
              <w:pStyle w:val="TableParagraph"/>
              <w:spacing w:before="4"/>
              <w:rPr>
                <w:sz w:val="25"/>
              </w:rPr>
            </w:pPr>
          </w:p>
          <w:p w:rsidR="00A604B6" w:rsidRDefault="00A604B6" w:rsidP="00A604B6">
            <w:pPr>
              <w:pStyle w:val="TableParagraph"/>
              <w:numPr>
                <w:ilvl w:val="1"/>
                <w:numId w:val="15"/>
              </w:numPr>
              <w:tabs>
                <w:tab w:val="left" w:pos="597"/>
              </w:tabs>
              <w:spacing w:line="276" w:lineRule="auto"/>
              <w:ind w:right="90" w:firstLine="0"/>
            </w:pPr>
            <w:r>
              <w:t xml:space="preserve">discriminates key words, diagrams, </w:t>
            </w:r>
            <w:r>
              <w:rPr>
                <w:spacing w:val="-6"/>
              </w:rPr>
              <w:t xml:space="preserve">and </w:t>
            </w:r>
            <w:r>
              <w:t>illustrations to support reading comprehension.</w:t>
            </w:r>
          </w:p>
          <w:p w:rsidR="00A604B6" w:rsidRDefault="00A604B6" w:rsidP="00547E21">
            <w:pPr>
              <w:pStyle w:val="TableParagraph"/>
              <w:spacing w:before="3"/>
              <w:rPr>
                <w:sz w:val="25"/>
              </w:rPr>
            </w:pPr>
          </w:p>
          <w:p w:rsidR="00A604B6" w:rsidRDefault="00A604B6" w:rsidP="00A604B6">
            <w:pPr>
              <w:pStyle w:val="TableParagraph"/>
              <w:numPr>
                <w:ilvl w:val="1"/>
                <w:numId w:val="15"/>
              </w:numPr>
              <w:tabs>
                <w:tab w:val="left" w:pos="1116"/>
                <w:tab w:val="left" w:pos="1117"/>
                <w:tab w:val="left" w:pos="1397"/>
              </w:tabs>
              <w:spacing w:line="280" w:lineRule="auto"/>
              <w:ind w:right="90" w:firstLine="0"/>
            </w:pPr>
            <w:r>
              <w:rPr>
                <w:spacing w:val="-3"/>
              </w:rPr>
              <w:t xml:space="preserve">manipulates </w:t>
            </w:r>
            <w:r>
              <w:t>English</w:t>
            </w:r>
            <w:r>
              <w:tab/>
            </w:r>
            <w:r>
              <w:tab/>
            </w:r>
            <w:r>
              <w:rPr>
                <w:spacing w:val="-3"/>
              </w:rPr>
              <w:t>language</w:t>
            </w:r>
          </w:p>
          <w:p w:rsidR="00A604B6" w:rsidRDefault="00A604B6" w:rsidP="00547E21">
            <w:pPr>
              <w:pStyle w:val="TableParagraph"/>
              <w:tabs>
                <w:tab w:val="left" w:pos="1779"/>
              </w:tabs>
              <w:spacing w:line="276" w:lineRule="auto"/>
              <w:ind w:left="108" w:right="91"/>
            </w:pPr>
            <w:r>
              <w:t>sounds</w:t>
            </w:r>
            <w:r>
              <w:tab/>
            </w:r>
            <w:r>
              <w:rPr>
                <w:spacing w:val="-6"/>
              </w:rPr>
              <w:t xml:space="preserve">using </w:t>
            </w:r>
            <w:r>
              <w:t>knowledge in</w:t>
            </w:r>
            <w:r>
              <w:rPr>
                <w:spacing w:val="35"/>
              </w:rPr>
              <w:t xml:space="preserve"> </w:t>
            </w:r>
            <w:r>
              <w:rPr>
                <w:spacing w:val="-3"/>
              </w:rPr>
              <w:t>phonics,</w:t>
            </w:r>
          </w:p>
        </w:tc>
      </w:tr>
    </w:tbl>
    <w:p w:rsidR="00A604B6" w:rsidRDefault="00A604B6" w:rsidP="00A604B6">
      <w:pPr>
        <w:spacing w:line="276" w:lineRule="auto"/>
        <w:sectPr w:rsidR="00A604B6">
          <w:pgSz w:w="15840" w:h="12240" w:orient="landscape"/>
          <w:pgMar w:top="960" w:right="420" w:bottom="980" w:left="400" w:header="710" w:footer="701" w:gutter="0"/>
          <w:cols w:space="720"/>
        </w:sectPr>
      </w:pPr>
    </w:p>
    <w:p w:rsidR="00A604B6" w:rsidRDefault="00A604B6" w:rsidP="00A604B6">
      <w:pPr>
        <w:pStyle w:val="BodyText"/>
        <w:rPr>
          <w:sz w:val="20"/>
        </w:rPr>
      </w:pPr>
    </w:p>
    <w:p w:rsidR="00A604B6" w:rsidRDefault="00A604B6" w:rsidP="00A604B6">
      <w:pPr>
        <w:pStyle w:val="BodyText"/>
        <w:spacing w:before="4"/>
        <w:rPr>
          <w:sz w:val="20"/>
        </w:rPr>
      </w:pPr>
    </w:p>
    <w:tbl>
      <w:tblPr>
        <w:tblW w:w="0" w:type="auto"/>
        <w:tblInd w:w="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6"/>
        <w:gridCol w:w="2227"/>
        <w:gridCol w:w="2308"/>
        <w:gridCol w:w="4617"/>
        <w:gridCol w:w="2409"/>
      </w:tblGrid>
      <w:tr w:rsidR="00A604B6" w:rsidTr="00547E21">
        <w:trPr>
          <w:trHeight w:val="9310"/>
        </w:trPr>
        <w:tc>
          <w:tcPr>
            <w:tcW w:w="2376" w:type="dxa"/>
          </w:tcPr>
          <w:p w:rsidR="00A604B6" w:rsidRDefault="00A604B6" w:rsidP="00547E21">
            <w:pPr>
              <w:pStyle w:val="TableParagraph"/>
              <w:tabs>
                <w:tab w:val="left" w:pos="1696"/>
                <w:tab w:val="left" w:pos="2207"/>
              </w:tabs>
              <w:spacing w:line="276" w:lineRule="auto"/>
              <w:ind w:left="467" w:right="95"/>
            </w:pPr>
            <w:r>
              <w:t>endanger</w:t>
            </w:r>
            <w:r>
              <w:tab/>
            </w:r>
            <w:r>
              <w:rPr>
                <w:spacing w:val="-5"/>
              </w:rPr>
              <w:t xml:space="preserve">public </w:t>
            </w:r>
            <w:r>
              <w:t>health,</w:t>
            </w:r>
            <w:r>
              <w:tab/>
            </w:r>
            <w:r>
              <w:tab/>
            </w:r>
            <w:r>
              <w:rPr>
                <w:spacing w:val="-18"/>
              </w:rPr>
              <w:t>I</w:t>
            </w:r>
          </w:p>
          <w:p w:rsidR="00A604B6" w:rsidRDefault="00A604B6" w:rsidP="00547E21">
            <w:pPr>
              <w:pStyle w:val="TableParagraph"/>
              <w:tabs>
                <w:tab w:val="left" w:pos="1914"/>
              </w:tabs>
              <w:spacing w:line="276" w:lineRule="auto"/>
              <w:ind w:left="467" w:right="96"/>
            </w:pPr>
            <w:r>
              <w:t>recommend</w:t>
            </w:r>
            <w:r>
              <w:tab/>
            </w:r>
            <w:r>
              <w:rPr>
                <w:spacing w:val="-7"/>
              </w:rPr>
              <w:t xml:space="preserve">you </w:t>
            </w:r>
            <w:r>
              <w:t>support</w:t>
            </w:r>
            <w:r>
              <w:rPr>
                <w:spacing w:val="-2"/>
              </w:rPr>
              <w:t xml:space="preserve"> </w:t>
            </w:r>
            <w:r>
              <w:t>it.</w:t>
            </w:r>
          </w:p>
          <w:p w:rsidR="00A604B6" w:rsidRDefault="00A604B6" w:rsidP="00A604B6">
            <w:pPr>
              <w:pStyle w:val="TableParagraph"/>
              <w:numPr>
                <w:ilvl w:val="0"/>
                <w:numId w:val="14"/>
              </w:numPr>
              <w:tabs>
                <w:tab w:val="left" w:pos="467"/>
                <w:tab w:val="left" w:pos="468"/>
                <w:tab w:val="left" w:pos="1511"/>
                <w:tab w:val="left" w:pos="1583"/>
                <w:tab w:val="left" w:pos="1621"/>
                <w:tab w:val="left" w:pos="2094"/>
              </w:tabs>
              <w:spacing w:line="276" w:lineRule="auto"/>
              <w:ind w:right="93"/>
            </w:pPr>
            <w:r>
              <w:t>We</w:t>
            </w:r>
            <w:r>
              <w:tab/>
            </w:r>
            <w:r>
              <w:tab/>
            </w:r>
            <w:r>
              <w:tab/>
            </w:r>
            <w:r>
              <w:rPr>
                <w:spacing w:val="-4"/>
              </w:rPr>
              <w:t xml:space="preserve">should </w:t>
            </w:r>
            <w:r>
              <w:t>practice sustainability</w:t>
            </w:r>
            <w:r>
              <w:tab/>
            </w:r>
            <w:r>
              <w:rPr>
                <w:spacing w:val="-7"/>
              </w:rPr>
              <w:t xml:space="preserve">in </w:t>
            </w:r>
            <w:r>
              <w:t>raising</w:t>
            </w:r>
            <w:r>
              <w:tab/>
            </w:r>
            <w:r>
              <w:rPr>
                <w:spacing w:val="-3"/>
              </w:rPr>
              <w:t xml:space="preserve">animals </w:t>
            </w:r>
            <w:r>
              <w:t xml:space="preserve">and see that </w:t>
            </w:r>
            <w:r>
              <w:rPr>
                <w:spacing w:val="-5"/>
              </w:rPr>
              <w:t xml:space="preserve">they </w:t>
            </w:r>
            <w:r>
              <w:t>are</w:t>
            </w:r>
            <w:r>
              <w:tab/>
            </w:r>
            <w:r>
              <w:tab/>
            </w:r>
            <w:r>
              <w:rPr>
                <w:spacing w:val="-3"/>
              </w:rPr>
              <w:t xml:space="preserve">treated </w:t>
            </w:r>
            <w:r>
              <w:t xml:space="preserve">humanely, allowed to </w:t>
            </w:r>
            <w:r>
              <w:rPr>
                <w:spacing w:val="-3"/>
              </w:rPr>
              <w:t xml:space="preserve">carry </w:t>
            </w:r>
            <w:r>
              <w:t xml:space="preserve">out their </w:t>
            </w:r>
            <w:r>
              <w:rPr>
                <w:spacing w:val="-3"/>
              </w:rPr>
              <w:t xml:space="preserve">normal </w:t>
            </w:r>
            <w:r>
              <w:t>behaviors.</w:t>
            </w:r>
          </w:p>
          <w:p w:rsidR="00A604B6" w:rsidRDefault="00A604B6" w:rsidP="00547E21">
            <w:pPr>
              <w:pStyle w:val="TableParagraph"/>
              <w:spacing w:before="10"/>
              <w:rPr>
                <w:sz w:val="24"/>
              </w:rPr>
            </w:pPr>
          </w:p>
          <w:p w:rsidR="00A604B6" w:rsidRDefault="00A604B6" w:rsidP="00547E21">
            <w:pPr>
              <w:pStyle w:val="TableParagraph"/>
              <w:tabs>
                <w:tab w:val="left" w:pos="1902"/>
              </w:tabs>
              <w:spacing w:line="276" w:lineRule="auto"/>
              <w:ind w:left="107" w:right="93"/>
              <w:jc w:val="both"/>
            </w:pPr>
            <w:r>
              <w:rPr>
                <w:u w:val="single"/>
              </w:rPr>
              <w:t>Connecting words for</w:t>
            </w:r>
            <w:r>
              <w:t xml:space="preserve"> </w:t>
            </w:r>
            <w:r>
              <w:rPr>
                <w:u w:val="single"/>
              </w:rPr>
              <w:t>Compare</w:t>
            </w:r>
            <w:r>
              <w:rPr>
                <w:u w:val="single"/>
              </w:rPr>
              <w:tab/>
            </w:r>
            <w:r>
              <w:rPr>
                <w:spacing w:val="-7"/>
                <w:u w:val="single"/>
              </w:rPr>
              <w:t>and</w:t>
            </w:r>
            <w:r>
              <w:rPr>
                <w:spacing w:val="-7"/>
              </w:rPr>
              <w:t xml:space="preserve"> </w:t>
            </w:r>
            <w:r>
              <w:rPr>
                <w:u w:val="single"/>
              </w:rPr>
              <w:t>Contrast</w:t>
            </w:r>
          </w:p>
          <w:p w:rsidR="00A604B6" w:rsidRDefault="00A604B6" w:rsidP="00A604B6">
            <w:pPr>
              <w:pStyle w:val="TableParagraph"/>
              <w:numPr>
                <w:ilvl w:val="0"/>
                <w:numId w:val="14"/>
              </w:numPr>
              <w:tabs>
                <w:tab w:val="left" w:pos="468"/>
              </w:tabs>
              <w:spacing w:line="276" w:lineRule="auto"/>
              <w:ind w:right="93"/>
              <w:jc w:val="both"/>
            </w:pPr>
            <w:r>
              <w:t xml:space="preserve">Wind power </w:t>
            </w:r>
            <w:r>
              <w:rPr>
                <w:spacing w:val="-5"/>
              </w:rPr>
              <w:t xml:space="preserve">and </w:t>
            </w:r>
            <w:r>
              <w:t xml:space="preserve">solar energy have risen in popularity remarkably over the past </w:t>
            </w:r>
            <w:r>
              <w:rPr>
                <w:spacing w:val="-3"/>
              </w:rPr>
              <w:t xml:space="preserve">decade; </w:t>
            </w:r>
            <w:r>
              <w:t xml:space="preserve">however, they </w:t>
            </w:r>
            <w:r>
              <w:rPr>
                <w:spacing w:val="-5"/>
              </w:rPr>
              <w:t xml:space="preserve">are </w:t>
            </w:r>
            <w:r>
              <w:t xml:space="preserve">still used less </w:t>
            </w:r>
            <w:r>
              <w:rPr>
                <w:spacing w:val="-4"/>
              </w:rPr>
              <w:t xml:space="preserve">than </w:t>
            </w:r>
            <w:r>
              <w:t>traditional forms</w:t>
            </w:r>
            <w:r>
              <w:rPr>
                <w:spacing w:val="-18"/>
              </w:rPr>
              <w:t xml:space="preserve"> </w:t>
            </w:r>
            <w:r>
              <w:t>of energy.</w:t>
            </w:r>
          </w:p>
          <w:p w:rsidR="00A604B6" w:rsidRDefault="00A604B6" w:rsidP="00A604B6">
            <w:pPr>
              <w:pStyle w:val="TableParagraph"/>
              <w:numPr>
                <w:ilvl w:val="0"/>
                <w:numId w:val="14"/>
              </w:numPr>
              <w:tabs>
                <w:tab w:val="left" w:pos="468"/>
              </w:tabs>
              <w:spacing w:line="276" w:lineRule="auto"/>
              <w:ind w:right="93"/>
              <w:jc w:val="both"/>
            </w:pPr>
            <w:r>
              <w:t xml:space="preserve">Switches from petrol to </w:t>
            </w:r>
            <w:r>
              <w:rPr>
                <w:spacing w:val="-4"/>
              </w:rPr>
              <w:t xml:space="preserve">diesel </w:t>
            </w:r>
            <w:r>
              <w:t>and fuel-saving technologies</w:t>
            </w:r>
            <w:r>
              <w:rPr>
                <w:spacing w:val="21"/>
              </w:rPr>
              <w:t xml:space="preserve"> </w:t>
            </w:r>
            <w:r>
              <w:t>have</w:t>
            </w:r>
          </w:p>
        </w:tc>
        <w:tc>
          <w:tcPr>
            <w:tcW w:w="2227" w:type="dxa"/>
          </w:tcPr>
          <w:p w:rsidR="00A604B6" w:rsidRDefault="00A604B6" w:rsidP="00547E21">
            <w:pPr>
              <w:pStyle w:val="TableParagraph"/>
              <w:spacing w:line="250" w:lineRule="exact"/>
              <w:ind w:left="108"/>
            </w:pPr>
            <w:r>
              <w:rPr>
                <w:u w:val="single"/>
              </w:rPr>
              <w:t>Continuing</w:t>
            </w:r>
          </w:p>
          <w:p w:rsidR="00A604B6" w:rsidRDefault="00A604B6" w:rsidP="00A604B6">
            <w:pPr>
              <w:pStyle w:val="TableParagraph"/>
              <w:numPr>
                <w:ilvl w:val="0"/>
                <w:numId w:val="13"/>
              </w:numPr>
              <w:tabs>
                <w:tab w:val="left" w:pos="468"/>
                <w:tab w:val="left" w:pos="469"/>
              </w:tabs>
              <w:spacing w:before="37"/>
              <w:ind w:hanging="361"/>
            </w:pPr>
            <w:r>
              <w:t>Anyway….</w:t>
            </w:r>
          </w:p>
          <w:p w:rsidR="00A604B6" w:rsidRDefault="00A604B6" w:rsidP="00A604B6">
            <w:pPr>
              <w:pStyle w:val="TableParagraph"/>
              <w:numPr>
                <w:ilvl w:val="0"/>
                <w:numId w:val="13"/>
              </w:numPr>
              <w:tabs>
                <w:tab w:val="left" w:pos="468"/>
                <w:tab w:val="left" w:pos="469"/>
                <w:tab w:val="left" w:pos="1012"/>
                <w:tab w:val="left" w:pos="1456"/>
                <w:tab w:val="left" w:pos="1729"/>
              </w:tabs>
              <w:spacing w:before="20" w:line="256" w:lineRule="auto"/>
              <w:ind w:right="96"/>
            </w:pPr>
            <w:r>
              <w:t>So,</w:t>
            </w:r>
            <w:r>
              <w:tab/>
              <w:t>as</w:t>
            </w:r>
            <w:r>
              <w:tab/>
              <w:t>I</w:t>
            </w:r>
            <w:r>
              <w:tab/>
            </w:r>
            <w:r>
              <w:rPr>
                <w:spacing w:val="-8"/>
              </w:rPr>
              <w:t xml:space="preserve">was </w:t>
            </w:r>
            <w:r>
              <w:t>saying,</w:t>
            </w:r>
            <w:r>
              <w:rPr>
                <w:spacing w:val="-5"/>
              </w:rPr>
              <w:t xml:space="preserve"> </w:t>
            </w:r>
            <w:r>
              <w:t>Well…</w:t>
            </w:r>
          </w:p>
        </w:tc>
        <w:tc>
          <w:tcPr>
            <w:tcW w:w="2308" w:type="dxa"/>
          </w:tcPr>
          <w:p w:rsidR="00A604B6" w:rsidRDefault="00A604B6" w:rsidP="00547E21">
            <w:pPr>
              <w:pStyle w:val="TableParagraph"/>
              <w:tabs>
                <w:tab w:val="left" w:pos="2055"/>
              </w:tabs>
              <w:spacing w:line="276" w:lineRule="auto"/>
              <w:ind w:left="469" w:right="91"/>
              <w:jc w:val="both"/>
            </w:pPr>
            <w:r>
              <w:t>invention.</w:t>
            </w:r>
            <w:r>
              <w:tab/>
            </w:r>
            <w:r>
              <w:rPr>
                <w:spacing w:val="-8"/>
              </w:rPr>
              <w:t xml:space="preserve">-- </w:t>
            </w:r>
            <w:r>
              <w:t>Unknown</w:t>
            </w:r>
            <w:r>
              <w:rPr>
                <w:spacing w:val="-1"/>
              </w:rPr>
              <w:t xml:space="preserve"> </w:t>
            </w:r>
            <w:r>
              <w:t>Author</w:t>
            </w:r>
          </w:p>
          <w:p w:rsidR="00A604B6" w:rsidRDefault="00A604B6" w:rsidP="00547E21">
            <w:pPr>
              <w:pStyle w:val="TableParagraph"/>
              <w:spacing w:before="1"/>
              <w:rPr>
                <w:sz w:val="25"/>
              </w:rPr>
            </w:pPr>
          </w:p>
          <w:p w:rsidR="00A604B6" w:rsidRDefault="00A604B6" w:rsidP="00A604B6">
            <w:pPr>
              <w:pStyle w:val="TableParagraph"/>
              <w:numPr>
                <w:ilvl w:val="0"/>
                <w:numId w:val="12"/>
              </w:numPr>
              <w:tabs>
                <w:tab w:val="left" w:pos="469"/>
              </w:tabs>
              <w:spacing w:line="268" w:lineRule="auto"/>
              <w:ind w:right="92"/>
              <w:jc w:val="both"/>
            </w:pPr>
            <w:r>
              <w:t xml:space="preserve">A little bit of mercy makes </w:t>
            </w:r>
            <w:r>
              <w:rPr>
                <w:spacing w:val="-5"/>
              </w:rPr>
              <w:t xml:space="preserve">the </w:t>
            </w:r>
            <w:r>
              <w:t>world less cold and more</w:t>
            </w:r>
            <w:r>
              <w:rPr>
                <w:spacing w:val="-3"/>
              </w:rPr>
              <w:t xml:space="preserve"> </w:t>
            </w:r>
            <w:r>
              <w:t>just.</w:t>
            </w:r>
          </w:p>
          <w:p w:rsidR="00A604B6" w:rsidRDefault="00A604B6" w:rsidP="00547E21">
            <w:pPr>
              <w:pStyle w:val="TableParagraph"/>
              <w:spacing w:before="12"/>
              <w:ind w:left="469"/>
              <w:jc w:val="both"/>
            </w:pPr>
            <w:r>
              <w:t>~Pope Francis</w:t>
            </w:r>
          </w:p>
        </w:tc>
        <w:tc>
          <w:tcPr>
            <w:tcW w:w="4617" w:type="dxa"/>
            <w:tcBorders>
              <w:right w:val="single" w:sz="6" w:space="0" w:color="000000"/>
            </w:tcBorders>
          </w:tcPr>
          <w:p w:rsidR="00A604B6" w:rsidRDefault="00A604B6" w:rsidP="00547E21">
            <w:pPr>
              <w:pStyle w:val="TableParagraph"/>
              <w:spacing w:line="276" w:lineRule="auto"/>
              <w:ind w:left="109" w:right="91"/>
              <w:jc w:val="both"/>
            </w:pPr>
            <w:r>
              <w:t>sentence frames previously learned and using context to unlock the meaning of unknown words and relevant</w:t>
            </w:r>
            <w:r>
              <w:rPr>
                <w:spacing w:val="-3"/>
              </w:rPr>
              <w:t xml:space="preserve"> </w:t>
            </w:r>
            <w:r>
              <w:t>information.</w:t>
            </w:r>
          </w:p>
          <w:p w:rsidR="00A604B6" w:rsidRDefault="00A604B6" w:rsidP="00A604B6">
            <w:pPr>
              <w:pStyle w:val="TableParagraph"/>
              <w:numPr>
                <w:ilvl w:val="0"/>
                <w:numId w:val="11"/>
              </w:numPr>
              <w:tabs>
                <w:tab w:val="left" w:pos="470"/>
              </w:tabs>
              <w:spacing w:line="273" w:lineRule="auto"/>
              <w:ind w:right="90"/>
              <w:jc w:val="both"/>
            </w:pPr>
            <w:r>
              <w:rPr>
                <w:b/>
              </w:rPr>
              <w:t xml:space="preserve">Differentiating </w:t>
            </w:r>
            <w:r>
              <w:t>key words, diagrams, graphs and illustrations in simple, clearly drafted print</w:t>
            </w:r>
            <w:r>
              <w:rPr>
                <w:spacing w:val="-2"/>
              </w:rPr>
              <w:t xml:space="preserve"> </w:t>
            </w:r>
            <w:r>
              <w:t>materials.</w:t>
            </w:r>
          </w:p>
          <w:p w:rsidR="00A604B6" w:rsidRDefault="00A604B6" w:rsidP="00A604B6">
            <w:pPr>
              <w:pStyle w:val="TableParagraph"/>
              <w:numPr>
                <w:ilvl w:val="0"/>
                <w:numId w:val="11"/>
              </w:numPr>
              <w:tabs>
                <w:tab w:val="left" w:pos="470"/>
              </w:tabs>
              <w:spacing w:line="276" w:lineRule="auto"/>
              <w:ind w:right="89"/>
              <w:jc w:val="both"/>
            </w:pPr>
            <w:r>
              <w:rPr>
                <w:b/>
              </w:rPr>
              <w:t xml:space="preserve">Manipulating </w:t>
            </w:r>
            <w:r>
              <w:t>English language word sounds by using prior knowledge in phonics.</w:t>
            </w:r>
          </w:p>
          <w:p w:rsidR="00A604B6" w:rsidRDefault="00A604B6" w:rsidP="00547E21">
            <w:pPr>
              <w:pStyle w:val="TableParagraph"/>
              <w:spacing w:before="11"/>
              <w:rPr>
                <w:sz w:val="24"/>
              </w:rPr>
            </w:pPr>
          </w:p>
          <w:p w:rsidR="00A604B6" w:rsidRDefault="00A604B6" w:rsidP="00547E21">
            <w:pPr>
              <w:pStyle w:val="TableParagraph"/>
              <w:spacing w:line="276" w:lineRule="auto"/>
              <w:ind w:left="109" w:right="90"/>
              <w:jc w:val="both"/>
            </w:pPr>
            <w:r>
              <w:rPr>
                <w:b/>
              </w:rPr>
              <w:t>Pair/Group</w:t>
            </w:r>
            <w:r>
              <w:rPr>
                <w:b/>
                <w:spacing w:val="-14"/>
              </w:rPr>
              <w:t xml:space="preserve"> </w:t>
            </w:r>
            <w:r>
              <w:rPr>
                <w:b/>
              </w:rPr>
              <w:t>feedback</w:t>
            </w:r>
            <w:r>
              <w:rPr>
                <w:b/>
                <w:spacing w:val="-15"/>
              </w:rPr>
              <w:t xml:space="preserve"> </w:t>
            </w:r>
            <w:r>
              <w:t>for</w:t>
            </w:r>
            <w:r>
              <w:rPr>
                <w:spacing w:val="-13"/>
              </w:rPr>
              <w:t xml:space="preserve"> </w:t>
            </w:r>
            <w:r>
              <w:t>comparing</w:t>
            </w:r>
            <w:r>
              <w:rPr>
                <w:spacing w:val="-8"/>
              </w:rPr>
              <w:t xml:space="preserve"> </w:t>
            </w:r>
            <w:r>
              <w:t>what</w:t>
            </w:r>
            <w:r>
              <w:rPr>
                <w:spacing w:val="-10"/>
              </w:rPr>
              <w:t xml:space="preserve"> </w:t>
            </w:r>
            <w:r>
              <w:t>he/ she understood and did, explaining his/her own strategies for conveying</w:t>
            </w:r>
            <w:r>
              <w:rPr>
                <w:spacing w:val="-4"/>
              </w:rPr>
              <w:t xml:space="preserve"> </w:t>
            </w:r>
            <w:r>
              <w:t>meaning.</w:t>
            </w:r>
          </w:p>
          <w:p w:rsidR="00A604B6" w:rsidRDefault="00A604B6" w:rsidP="00A604B6">
            <w:pPr>
              <w:pStyle w:val="TableParagraph"/>
              <w:numPr>
                <w:ilvl w:val="0"/>
                <w:numId w:val="11"/>
              </w:numPr>
              <w:tabs>
                <w:tab w:val="left" w:pos="470"/>
              </w:tabs>
              <w:spacing w:line="276" w:lineRule="auto"/>
              <w:ind w:right="88"/>
              <w:jc w:val="both"/>
            </w:pPr>
            <w:r>
              <w:rPr>
                <w:b/>
              </w:rPr>
              <w:t xml:space="preserve">Interpreting </w:t>
            </w:r>
            <w:r>
              <w:t>important information to support reading comprehension when answering literal questions about text (e.g., who, what, when, where, why, which, and how).</w:t>
            </w:r>
          </w:p>
          <w:p w:rsidR="00A604B6" w:rsidRDefault="00A604B6" w:rsidP="00547E21">
            <w:pPr>
              <w:pStyle w:val="TableParagraph"/>
              <w:spacing w:before="10"/>
              <w:rPr>
                <w:sz w:val="24"/>
              </w:rPr>
            </w:pPr>
          </w:p>
          <w:p w:rsidR="00A604B6" w:rsidRDefault="00A604B6" w:rsidP="00547E21">
            <w:pPr>
              <w:pStyle w:val="TableParagraph"/>
              <w:spacing w:before="1" w:line="276" w:lineRule="auto"/>
              <w:ind w:left="109" w:right="89"/>
              <w:jc w:val="both"/>
            </w:pPr>
            <w:r>
              <w:rPr>
                <w:b/>
              </w:rPr>
              <w:t xml:space="preserve">Reading for the second time </w:t>
            </w:r>
            <w:r>
              <w:t>in simple, clearly drafted print materials (newspaper, charts</w:t>
            </w:r>
            <w:r>
              <w:rPr>
                <w:spacing w:val="-16"/>
              </w:rPr>
              <w:t xml:space="preserve"> </w:t>
            </w:r>
            <w:r>
              <w:t>and</w:t>
            </w:r>
            <w:r>
              <w:rPr>
                <w:spacing w:val="-19"/>
              </w:rPr>
              <w:t xml:space="preserve"> </w:t>
            </w:r>
            <w:r>
              <w:t>graphs,</w:t>
            </w:r>
            <w:r>
              <w:rPr>
                <w:spacing w:val="-12"/>
              </w:rPr>
              <w:t xml:space="preserve"> </w:t>
            </w:r>
            <w:r>
              <w:t>diagrams)</w:t>
            </w:r>
            <w:r>
              <w:rPr>
                <w:spacing w:val="-14"/>
              </w:rPr>
              <w:t xml:space="preserve"> </w:t>
            </w:r>
            <w:r>
              <w:t>by</w:t>
            </w:r>
            <w:r>
              <w:rPr>
                <w:spacing w:val="-15"/>
              </w:rPr>
              <w:t xml:space="preserve"> </w:t>
            </w:r>
            <w:r>
              <w:t>summarizing main ideas and supporting</w:t>
            </w:r>
            <w:r>
              <w:rPr>
                <w:spacing w:val="-4"/>
              </w:rPr>
              <w:t xml:space="preserve"> </w:t>
            </w:r>
            <w:r>
              <w:t>details.</w:t>
            </w:r>
          </w:p>
          <w:p w:rsidR="00A604B6" w:rsidRDefault="00A604B6" w:rsidP="00547E21">
            <w:pPr>
              <w:pStyle w:val="TableParagraph"/>
              <w:spacing w:before="3"/>
              <w:rPr>
                <w:sz w:val="25"/>
              </w:rPr>
            </w:pPr>
          </w:p>
          <w:p w:rsidR="00A604B6" w:rsidRDefault="00A604B6" w:rsidP="00547E21">
            <w:pPr>
              <w:pStyle w:val="TableParagraph"/>
              <w:spacing w:line="276" w:lineRule="auto"/>
              <w:ind w:left="109" w:right="91"/>
              <w:jc w:val="both"/>
            </w:pPr>
            <w:r>
              <w:rPr>
                <w:b/>
              </w:rPr>
              <w:t xml:space="preserve">Post-reading </w:t>
            </w:r>
            <w:r>
              <w:t>for reacting to the content of the text, for focusing on features/ language forms and drawing conclusions</w:t>
            </w:r>
          </w:p>
          <w:p w:rsidR="00A604B6" w:rsidRDefault="00A604B6" w:rsidP="00A604B6">
            <w:pPr>
              <w:pStyle w:val="TableParagraph"/>
              <w:numPr>
                <w:ilvl w:val="0"/>
                <w:numId w:val="11"/>
              </w:numPr>
              <w:tabs>
                <w:tab w:val="left" w:pos="470"/>
              </w:tabs>
              <w:spacing w:before="1" w:line="276" w:lineRule="auto"/>
              <w:ind w:right="89"/>
              <w:jc w:val="both"/>
            </w:pPr>
            <w:r>
              <w:rPr>
                <w:b/>
                <w:i/>
              </w:rPr>
              <w:t>self and co-assessment</w:t>
            </w:r>
            <w:r>
              <w:rPr>
                <w:b/>
              </w:rPr>
              <w:t xml:space="preserve">, </w:t>
            </w:r>
            <w:r>
              <w:t>applying what was read in other situations using a variety of instruments for overall comprehension of the</w:t>
            </w:r>
            <w:r>
              <w:rPr>
                <w:spacing w:val="-1"/>
              </w:rPr>
              <w:t xml:space="preserve"> </w:t>
            </w:r>
            <w:r>
              <w:t>text.</w:t>
            </w:r>
          </w:p>
        </w:tc>
        <w:tc>
          <w:tcPr>
            <w:tcW w:w="2409" w:type="dxa"/>
            <w:tcBorders>
              <w:left w:val="single" w:sz="6" w:space="0" w:color="000000"/>
            </w:tcBorders>
          </w:tcPr>
          <w:p w:rsidR="00A604B6" w:rsidRDefault="00A604B6" w:rsidP="00547E21">
            <w:pPr>
              <w:pStyle w:val="TableParagraph"/>
              <w:tabs>
                <w:tab w:val="left" w:pos="1936"/>
              </w:tabs>
              <w:spacing w:line="276" w:lineRule="auto"/>
              <w:ind w:left="108" w:right="90"/>
            </w:pPr>
            <w:r>
              <w:t>syllabification</w:t>
            </w:r>
            <w:r>
              <w:tab/>
            </w:r>
            <w:r>
              <w:rPr>
                <w:spacing w:val="-7"/>
              </w:rPr>
              <w:t xml:space="preserve">and </w:t>
            </w:r>
            <w:r>
              <w:t>word parts.</w:t>
            </w:r>
          </w:p>
          <w:p w:rsidR="00A604B6" w:rsidRDefault="00A604B6" w:rsidP="00547E21">
            <w:pPr>
              <w:pStyle w:val="TableParagraph"/>
              <w:spacing w:before="10"/>
              <w:rPr>
                <w:sz w:val="24"/>
              </w:rPr>
            </w:pPr>
          </w:p>
          <w:p w:rsidR="00A604B6" w:rsidRDefault="00A604B6" w:rsidP="00547E21">
            <w:pPr>
              <w:pStyle w:val="TableParagraph"/>
              <w:tabs>
                <w:tab w:val="left" w:pos="1567"/>
              </w:tabs>
              <w:spacing w:before="1" w:line="276" w:lineRule="auto"/>
              <w:ind w:left="108" w:right="90"/>
              <w:jc w:val="both"/>
            </w:pPr>
            <w:r>
              <w:rPr>
                <w:b/>
              </w:rPr>
              <w:t xml:space="preserve">R.3. </w:t>
            </w:r>
            <w:r>
              <w:t xml:space="preserve">interprets the important information in simple, clearly drafted print materials (newspaper, </w:t>
            </w:r>
            <w:r>
              <w:rPr>
                <w:spacing w:val="-3"/>
              </w:rPr>
              <w:t xml:space="preserve">charts </w:t>
            </w:r>
            <w:r>
              <w:t>and</w:t>
            </w:r>
            <w:r>
              <w:tab/>
            </w:r>
            <w:r>
              <w:rPr>
                <w:spacing w:val="-3"/>
              </w:rPr>
              <w:t xml:space="preserve">graphs, </w:t>
            </w:r>
            <w:r>
              <w:t>diagrams).</w:t>
            </w:r>
          </w:p>
        </w:tc>
      </w:tr>
    </w:tbl>
    <w:p w:rsidR="00A604B6" w:rsidRDefault="00A604B6" w:rsidP="00A604B6">
      <w:pPr>
        <w:spacing w:line="276" w:lineRule="auto"/>
        <w:jc w:val="both"/>
        <w:sectPr w:rsidR="00A604B6">
          <w:pgSz w:w="15840" w:h="12240" w:orient="landscape"/>
          <w:pgMar w:top="960" w:right="420" w:bottom="980" w:left="400" w:header="710" w:footer="701" w:gutter="0"/>
          <w:cols w:space="720"/>
        </w:sectPr>
      </w:pPr>
    </w:p>
    <w:p w:rsidR="00A604B6" w:rsidRDefault="00A604B6" w:rsidP="00A604B6">
      <w:pPr>
        <w:pStyle w:val="BodyText"/>
        <w:rPr>
          <w:sz w:val="20"/>
        </w:rPr>
      </w:pPr>
      <w:r>
        <w:rPr>
          <w:noProof/>
        </w:rPr>
        <w:lastRenderedPageBreak/>
        <mc:AlternateContent>
          <mc:Choice Requires="wps">
            <w:drawing>
              <wp:anchor distT="0" distB="0" distL="114300" distR="114300" simplePos="0" relativeHeight="251661312" behindDoc="1" locked="0" layoutInCell="1" allowOverlap="1">
                <wp:simplePos x="0" y="0"/>
                <wp:positionH relativeFrom="page">
                  <wp:posOffset>900430</wp:posOffset>
                </wp:positionH>
                <wp:positionV relativeFrom="page">
                  <wp:posOffset>5742305</wp:posOffset>
                </wp:positionV>
                <wp:extent cx="707390" cy="161290"/>
                <wp:effectExtent l="0" t="0" r="1905" b="190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7390" cy="161290"/>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A5F15" id="Rectangle 6" o:spid="_x0000_s1026" style="position:absolute;margin-left:70.9pt;margin-top:452.15pt;width:55.7pt;height:12.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" fillcolor="#f9f9f9" stroked="f">
                <w10:wrap anchorx="page" anchory="page"/>
              </v:rect>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900430</wp:posOffset>
                </wp:positionH>
                <wp:positionV relativeFrom="page">
                  <wp:posOffset>6112510</wp:posOffset>
                </wp:positionV>
                <wp:extent cx="792480" cy="161290"/>
                <wp:effectExtent l="0" t="0" r="2540" b="31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480" cy="161290"/>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50B0F" id="Rectangle 5" o:spid="_x0000_s1026" style="position:absolute;margin-left:70.9pt;margin-top:481.3pt;width:62.4pt;height:12.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" fillcolor="#f9f9f9" stroked="f">
                <w10:wrap anchorx="page" anchory="page"/>
              </v:rect>
            </w:pict>
          </mc:Fallback>
        </mc:AlternateContent>
      </w:r>
      <w:r>
        <w:rPr>
          <w:noProof/>
        </w:rPr>
        <mc:AlternateContent>
          <mc:Choice Requires="wps">
            <w:drawing>
              <wp:anchor distT="0" distB="0" distL="114300" distR="114300" simplePos="0" relativeHeight="251663360" behindDoc="1" locked="0" layoutInCell="1" allowOverlap="1">
                <wp:simplePos x="0" y="0"/>
                <wp:positionH relativeFrom="page">
                  <wp:posOffset>900430</wp:posOffset>
                </wp:positionH>
                <wp:positionV relativeFrom="page">
                  <wp:posOffset>6481445</wp:posOffset>
                </wp:positionV>
                <wp:extent cx="576580" cy="161290"/>
                <wp:effectExtent l="0" t="4445"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 cy="161290"/>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BF249" id="Rectangle 4" o:spid="_x0000_s1026" style="position:absolute;margin-left:70.9pt;margin-top:510.35pt;width:45.4pt;height:12.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" fillcolor="#f9f9f9" stroked="f">
                <w10:wrap anchorx="page" anchory="page"/>
              </v:rect>
            </w:pict>
          </mc:Fallback>
        </mc:AlternateContent>
      </w:r>
    </w:p>
    <w:p w:rsidR="00A604B6" w:rsidRDefault="00A604B6" w:rsidP="00A604B6">
      <w:pPr>
        <w:pStyle w:val="BodyText"/>
        <w:spacing w:before="4"/>
        <w:rPr>
          <w:sz w:val="20"/>
        </w:rPr>
      </w:pPr>
    </w:p>
    <w:tbl>
      <w:tblPr>
        <w:tblW w:w="0" w:type="auto"/>
        <w:tblInd w:w="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6"/>
        <w:gridCol w:w="2227"/>
        <w:gridCol w:w="2308"/>
        <w:gridCol w:w="4617"/>
        <w:gridCol w:w="2409"/>
      </w:tblGrid>
      <w:tr w:rsidR="00A604B6" w:rsidTr="00547E21">
        <w:trPr>
          <w:trHeight w:val="9341"/>
        </w:trPr>
        <w:tc>
          <w:tcPr>
            <w:tcW w:w="2376" w:type="dxa"/>
          </w:tcPr>
          <w:p w:rsidR="00A604B6" w:rsidRDefault="00A604B6" w:rsidP="00547E21">
            <w:pPr>
              <w:pStyle w:val="TableParagraph"/>
              <w:tabs>
                <w:tab w:val="left" w:pos="1221"/>
                <w:tab w:val="left" w:pos="1792"/>
                <w:tab w:val="left" w:pos="2085"/>
              </w:tabs>
              <w:spacing w:line="276" w:lineRule="auto"/>
              <w:ind w:left="467" w:right="93"/>
            </w:pPr>
            <w:r>
              <w:t>been</w:t>
            </w:r>
            <w:r>
              <w:tab/>
              <w:t>the</w:t>
            </w:r>
            <w:r>
              <w:tab/>
            </w:r>
            <w:r>
              <w:rPr>
                <w:spacing w:val="-5"/>
              </w:rPr>
              <w:t xml:space="preserve">main </w:t>
            </w:r>
            <w:r>
              <w:t>drivers</w:t>
            </w:r>
            <w:r>
              <w:tab/>
            </w:r>
            <w:r>
              <w:tab/>
            </w:r>
            <w:r>
              <w:tab/>
            </w:r>
            <w:r>
              <w:rPr>
                <w:spacing w:val="-9"/>
              </w:rPr>
              <w:t>of</w:t>
            </w:r>
          </w:p>
          <w:p w:rsidR="00A604B6" w:rsidRDefault="00A604B6" w:rsidP="00547E21">
            <w:pPr>
              <w:pStyle w:val="TableParagraph"/>
              <w:spacing w:line="273" w:lineRule="auto"/>
              <w:ind w:left="467"/>
            </w:pPr>
            <w:r>
              <w:rPr>
                <w:position w:val="2"/>
              </w:rPr>
              <w:t>reduction of CO</w:t>
            </w:r>
            <w:r>
              <w:rPr>
                <w:sz w:val="14"/>
              </w:rPr>
              <w:t xml:space="preserve">2 </w:t>
            </w:r>
            <w:r>
              <w:t>emissions; however, we need to do more.</w:t>
            </w:r>
          </w:p>
          <w:p w:rsidR="00A604B6" w:rsidRDefault="00A604B6" w:rsidP="00547E21">
            <w:pPr>
              <w:pStyle w:val="TableParagraph"/>
              <w:rPr>
                <w:sz w:val="24"/>
              </w:rPr>
            </w:pPr>
          </w:p>
          <w:p w:rsidR="00A604B6" w:rsidRDefault="00A604B6" w:rsidP="00547E21">
            <w:pPr>
              <w:pStyle w:val="TableParagraph"/>
              <w:spacing w:before="7"/>
              <w:rPr>
                <w:sz w:val="25"/>
              </w:rPr>
            </w:pPr>
          </w:p>
          <w:p w:rsidR="00A604B6" w:rsidRDefault="00A604B6" w:rsidP="00547E21">
            <w:pPr>
              <w:pStyle w:val="TableParagraph"/>
              <w:ind w:left="595"/>
              <w:rPr>
                <w:b/>
              </w:rPr>
            </w:pPr>
            <w:r>
              <w:rPr>
                <w:b/>
                <w:u w:val="thick"/>
              </w:rPr>
              <w:t>Vocabulary</w:t>
            </w:r>
          </w:p>
          <w:p w:rsidR="00A604B6" w:rsidRDefault="00A604B6" w:rsidP="00547E21">
            <w:pPr>
              <w:pStyle w:val="TableParagraph"/>
              <w:spacing w:before="8"/>
              <w:rPr>
                <w:sz w:val="28"/>
              </w:rPr>
            </w:pPr>
          </w:p>
          <w:p w:rsidR="00A604B6" w:rsidRDefault="00A604B6" w:rsidP="00547E21">
            <w:pPr>
              <w:pStyle w:val="TableParagraph"/>
              <w:spacing w:line="276" w:lineRule="auto"/>
              <w:ind w:left="107" w:right="1016"/>
            </w:pPr>
            <w:r>
              <w:rPr>
                <w:u w:val="single"/>
              </w:rPr>
              <w:t>What Makes</w:t>
            </w:r>
            <w:r>
              <w:t xml:space="preserve"> </w:t>
            </w:r>
            <w:r>
              <w:rPr>
                <w:u w:val="single"/>
              </w:rPr>
              <w:t>Something</w:t>
            </w:r>
            <w:r>
              <w:t xml:space="preserve"> </w:t>
            </w:r>
            <w:r>
              <w:rPr>
                <w:u w:val="single"/>
              </w:rPr>
              <w:t>Sustainable</w:t>
            </w:r>
          </w:p>
          <w:p w:rsidR="00A604B6" w:rsidRDefault="00A604B6" w:rsidP="00A604B6">
            <w:pPr>
              <w:pStyle w:val="TableParagraph"/>
              <w:numPr>
                <w:ilvl w:val="0"/>
                <w:numId w:val="10"/>
              </w:numPr>
              <w:tabs>
                <w:tab w:val="left" w:pos="467"/>
                <w:tab w:val="left" w:pos="468"/>
              </w:tabs>
              <w:spacing w:before="1"/>
              <w:ind w:hanging="361"/>
            </w:pPr>
            <w:r>
              <w:t>Sustainability</w:t>
            </w:r>
          </w:p>
          <w:p w:rsidR="00A604B6" w:rsidRDefault="00A604B6" w:rsidP="00A604B6">
            <w:pPr>
              <w:pStyle w:val="TableParagraph"/>
              <w:numPr>
                <w:ilvl w:val="0"/>
                <w:numId w:val="10"/>
              </w:numPr>
              <w:tabs>
                <w:tab w:val="left" w:pos="467"/>
                <w:tab w:val="left" w:pos="468"/>
              </w:tabs>
              <w:spacing w:before="35" w:line="273" w:lineRule="auto"/>
              <w:ind w:right="332"/>
            </w:pPr>
            <w:r>
              <w:rPr>
                <w:spacing w:val="-1"/>
              </w:rPr>
              <w:t xml:space="preserve">Environmentally </w:t>
            </w:r>
            <w:r>
              <w:t>friendly</w:t>
            </w:r>
          </w:p>
          <w:p w:rsidR="00A604B6" w:rsidRDefault="00A604B6" w:rsidP="00A604B6">
            <w:pPr>
              <w:pStyle w:val="TableParagraph"/>
              <w:numPr>
                <w:ilvl w:val="0"/>
                <w:numId w:val="10"/>
              </w:numPr>
              <w:tabs>
                <w:tab w:val="left" w:pos="467"/>
                <w:tab w:val="left" w:pos="468"/>
              </w:tabs>
              <w:spacing w:before="2"/>
              <w:ind w:hanging="361"/>
            </w:pPr>
            <w:r>
              <w:t>Eco-friendly</w:t>
            </w:r>
          </w:p>
          <w:p w:rsidR="00A604B6" w:rsidRDefault="00A604B6" w:rsidP="00A604B6">
            <w:pPr>
              <w:pStyle w:val="TableParagraph"/>
              <w:numPr>
                <w:ilvl w:val="0"/>
                <w:numId w:val="9"/>
              </w:numPr>
              <w:tabs>
                <w:tab w:val="left" w:pos="467"/>
                <w:tab w:val="left" w:pos="468"/>
              </w:tabs>
              <w:spacing w:before="36"/>
              <w:ind w:left="467" w:hanging="361"/>
            </w:pPr>
            <w:r>
              <w:rPr>
                <w:shd w:val="clear" w:color="auto" w:fill="F9F9F9"/>
              </w:rPr>
              <w:t>Biodegradable</w:t>
            </w:r>
          </w:p>
          <w:p w:rsidR="00A604B6" w:rsidRDefault="00A604B6" w:rsidP="00A604B6">
            <w:pPr>
              <w:pStyle w:val="TableParagraph"/>
              <w:numPr>
                <w:ilvl w:val="0"/>
                <w:numId w:val="9"/>
              </w:numPr>
              <w:tabs>
                <w:tab w:val="left" w:pos="467"/>
                <w:tab w:val="left" w:pos="468"/>
              </w:tabs>
              <w:spacing w:before="18" w:line="256" w:lineRule="auto"/>
              <w:ind w:right="317" w:firstLine="0"/>
            </w:pPr>
            <w:r>
              <w:rPr>
                <w:shd w:val="clear" w:color="auto" w:fill="F9F9F9"/>
              </w:rPr>
              <w:t xml:space="preserve">Carbon </w:t>
            </w:r>
            <w:r>
              <w:rPr>
                <w:spacing w:val="-3"/>
                <w:shd w:val="clear" w:color="auto" w:fill="F9F9F9"/>
              </w:rPr>
              <w:t>footprin</w:t>
            </w:r>
            <w:r>
              <w:rPr>
                <w:spacing w:val="-3"/>
              </w:rPr>
              <w:t xml:space="preserve">t </w:t>
            </w:r>
            <w:r>
              <w:t>Energy</w:t>
            </w:r>
            <w:r>
              <w:rPr>
                <w:spacing w:val="-3"/>
              </w:rPr>
              <w:t xml:space="preserve"> </w:t>
            </w:r>
            <w:r>
              <w:t>efficient</w:t>
            </w:r>
          </w:p>
          <w:p w:rsidR="00A604B6" w:rsidRDefault="00A604B6" w:rsidP="00547E21">
            <w:pPr>
              <w:pStyle w:val="TableParagraph"/>
              <w:spacing w:before="2"/>
              <w:rPr>
                <w:sz w:val="27"/>
              </w:rPr>
            </w:pPr>
          </w:p>
          <w:p w:rsidR="00A604B6" w:rsidRDefault="00A604B6" w:rsidP="00547E21">
            <w:pPr>
              <w:pStyle w:val="TableParagraph"/>
              <w:spacing w:line="276" w:lineRule="auto"/>
              <w:ind w:left="107" w:right="221"/>
            </w:pPr>
            <w:r>
              <w:rPr>
                <w:u w:val="single"/>
              </w:rPr>
              <w:t>Products and</w:t>
            </w:r>
            <w:r>
              <w:t xml:space="preserve"> </w:t>
            </w:r>
            <w:r>
              <w:rPr>
                <w:u w:val="single"/>
              </w:rPr>
              <w:t>Practices around the</w:t>
            </w:r>
            <w:r>
              <w:t xml:space="preserve"> </w:t>
            </w:r>
            <w:r>
              <w:rPr>
                <w:u w:val="single"/>
              </w:rPr>
              <w:t>World.</w:t>
            </w:r>
          </w:p>
          <w:p w:rsidR="00A604B6" w:rsidRDefault="00A604B6" w:rsidP="00A604B6">
            <w:pPr>
              <w:pStyle w:val="TableParagraph"/>
              <w:numPr>
                <w:ilvl w:val="0"/>
                <w:numId w:val="9"/>
              </w:numPr>
              <w:tabs>
                <w:tab w:val="left" w:pos="467"/>
                <w:tab w:val="left" w:pos="468"/>
                <w:tab w:val="left" w:pos="1607"/>
              </w:tabs>
              <w:spacing w:before="1" w:line="273" w:lineRule="auto"/>
              <w:ind w:left="467" w:right="95"/>
            </w:pPr>
            <w:r>
              <w:rPr>
                <w:shd w:val="clear" w:color="auto" w:fill="F9F9F9"/>
              </w:rPr>
              <w:t>Caution,</w:t>
            </w:r>
            <w:r>
              <w:rPr>
                <w:shd w:val="clear" w:color="auto" w:fill="F9F9F9"/>
              </w:rPr>
              <w:tab/>
            </w:r>
            <w:r>
              <w:rPr>
                <w:spacing w:val="-3"/>
                <w:shd w:val="clear" w:color="auto" w:fill="F9F9F9"/>
              </w:rPr>
              <w:t xml:space="preserve">fragile, </w:t>
            </w:r>
            <w:r>
              <w:rPr>
                <w:shd w:val="clear" w:color="auto" w:fill="F9F9F9"/>
              </w:rPr>
              <w:t>sustainable,</w:t>
            </w:r>
            <w:r>
              <w:t xml:space="preserve"> sustainable</w:t>
            </w:r>
            <w:r>
              <w:rPr>
                <w:shd w:val="clear" w:color="auto" w:fill="F9F9F9"/>
              </w:rPr>
              <w:t xml:space="preserve"> practices, </w:t>
            </w:r>
            <w:r>
              <w:rPr>
                <w:spacing w:val="-3"/>
                <w:shd w:val="clear" w:color="auto" w:fill="F9F9F9"/>
              </w:rPr>
              <w:t>harmful,</w:t>
            </w:r>
            <w:r>
              <w:rPr>
                <w:spacing w:val="-3"/>
              </w:rPr>
              <w:t xml:space="preserve"> </w:t>
            </w:r>
            <w:r>
              <w:t>fuel-efficient,</w:t>
            </w:r>
            <w:r>
              <w:rPr>
                <w:shd w:val="clear" w:color="auto" w:fill="F9F9F9"/>
              </w:rPr>
              <w:t xml:space="preserve"> energy-efficient,</w:t>
            </w:r>
            <w:r>
              <w:t xml:space="preserve"> reusable,</w:t>
            </w:r>
          </w:p>
          <w:p w:rsidR="00A604B6" w:rsidRDefault="00A604B6" w:rsidP="00547E21">
            <w:pPr>
              <w:pStyle w:val="TableParagraph"/>
              <w:spacing w:line="250" w:lineRule="exact"/>
              <w:ind w:left="467"/>
            </w:pPr>
            <w:r>
              <w:rPr>
                <w:shd w:val="clear" w:color="auto" w:fill="F9F9F9"/>
              </w:rPr>
              <w:t>endanger,</w:t>
            </w:r>
          </w:p>
        </w:tc>
        <w:tc>
          <w:tcPr>
            <w:tcW w:w="2227" w:type="dxa"/>
          </w:tcPr>
          <w:p w:rsidR="00A604B6" w:rsidRDefault="00A604B6" w:rsidP="00547E21">
            <w:pPr>
              <w:pStyle w:val="TableParagraph"/>
              <w:rPr>
                <w:rFonts w:ascii="Times New Roman"/>
              </w:rPr>
            </w:pPr>
          </w:p>
        </w:tc>
        <w:tc>
          <w:tcPr>
            <w:tcW w:w="2308" w:type="dxa"/>
          </w:tcPr>
          <w:p w:rsidR="00A604B6" w:rsidRDefault="00A604B6" w:rsidP="00547E21">
            <w:pPr>
              <w:pStyle w:val="TableParagraph"/>
              <w:rPr>
                <w:rFonts w:ascii="Times New Roman"/>
              </w:rPr>
            </w:pPr>
          </w:p>
        </w:tc>
        <w:tc>
          <w:tcPr>
            <w:tcW w:w="4617" w:type="dxa"/>
            <w:tcBorders>
              <w:right w:val="single" w:sz="6" w:space="0" w:color="000000"/>
            </w:tcBorders>
          </w:tcPr>
          <w:p w:rsidR="00A604B6" w:rsidRDefault="00A604B6" w:rsidP="00547E21">
            <w:pPr>
              <w:pStyle w:val="TableParagraph"/>
              <w:spacing w:line="248" w:lineRule="exact"/>
              <w:ind w:left="169" w:right="150"/>
              <w:jc w:val="center"/>
              <w:rPr>
                <w:b/>
              </w:rPr>
            </w:pPr>
            <w:r>
              <w:rPr>
                <w:b/>
                <w:u w:val="thick"/>
              </w:rPr>
              <w:t>Oral and Written Production</w:t>
            </w:r>
          </w:p>
          <w:p w:rsidR="00A604B6" w:rsidRDefault="00A604B6" w:rsidP="00547E21">
            <w:pPr>
              <w:pStyle w:val="TableParagraph"/>
              <w:spacing w:before="8"/>
              <w:rPr>
                <w:sz w:val="28"/>
              </w:rPr>
            </w:pPr>
          </w:p>
          <w:p w:rsidR="00A604B6" w:rsidRDefault="00A604B6" w:rsidP="00547E21">
            <w:pPr>
              <w:pStyle w:val="TableParagraph"/>
              <w:spacing w:line="276" w:lineRule="auto"/>
              <w:ind w:left="153" w:right="132" w:hanging="6"/>
              <w:jc w:val="center"/>
              <w:rPr>
                <w:b/>
              </w:rPr>
            </w:pPr>
            <w:r>
              <w:rPr>
                <w:b/>
              </w:rPr>
              <w:t>Interaction: starting, maintaining and closing simple face-to-face conversation, expressing feelings and explaining the reasons for them regarding natural disasters, environmental problems, helping nature, nonprofits and NGOs</w:t>
            </w:r>
          </w:p>
          <w:p w:rsidR="00A604B6" w:rsidRDefault="00A604B6" w:rsidP="00547E21">
            <w:pPr>
              <w:pStyle w:val="TableParagraph"/>
              <w:spacing w:before="3"/>
              <w:rPr>
                <w:sz w:val="25"/>
              </w:rPr>
            </w:pPr>
          </w:p>
          <w:p w:rsidR="00A604B6" w:rsidRDefault="00A604B6" w:rsidP="00547E21">
            <w:pPr>
              <w:pStyle w:val="TableParagraph"/>
              <w:ind w:left="109"/>
              <w:rPr>
                <w:b/>
              </w:rPr>
            </w:pPr>
            <w:r>
              <w:rPr>
                <w:b/>
              </w:rPr>
              <w:t>Checking</w:t>
            </w:r>
          </w:p>
          <w:p w:rsidR="00A604B6" w:rsidRDefault="00A604B6" w:rsidP="00A604B6">
            <w:pPr>
              <w:pStyle w:val="TableParagraph"/>
              <w:numPr>
                <w:ilvl w:val="0"/>
                <w:numId w:val="8"/>
              </w:numPr>
              <w:tabs>
                <w:tab w:val="left" w:pos="469"/>
                <w:tab w:val="left" w:pos="470"/>
              </w:tabs>
              <w:spacing w:before="39" w:line="273" w:lineRule="auto"/>
              <w:ind w:right="89"/>
            </w:pPr>
            <w:r>
              <w:t>comprehension of tasks given by the teacher.</w:t>
            </w:r>
          </w:p>
          <w:p w:rsidR="00A604B6" w:rsidRDefault="00A604B6" w:rsidP="00547E21">
            <w:pPr>
              <w:pStyle w:val="TableParagraph"/>
              <w:ind w:left="109"/>
              <w:rPr>
                <w:b/>
              </w:rPr>
            </w:pPr>
            <w:r>
              <w:rPr>
                <w:b/>
              </w:rPr>
              <w:t>Planning</w:t>
            </w:r>
          </w:p>
          <w:p w:rsidR="00A604B6" w:rsidRDefault="00A604B6" w:rsidP="00A604B6">
            <w:pPr>
              <w:pStyle w:val="TableParagraph"/>
              <w:numPr>
                <w:ilvl w:val="0"/>
                <w:numId w:val="8"/>
              </w:numPr>
              <w:tabs>
                <w:tab w:val="left" w:pos="469"/>
                <w:tab w:val="left" w:pos="470"/>
              </w:tabs>
              <w:spacing w:before="39" w:line="273" w:lineRule="auto"/>
              <w:ind w:right="89"/>
            </w:pPr>
            <w:r>
              <w:t>language structure and content needed for the</w:t>
            </w:r>
            <w:r>
              <w:rPr>
                <w:spacing w:val="-3"/>
              </w:rPr>
              <w:t xml:space="preserve"> </w:t>
            </w:r>
            <w:r>
              <w:t>task.</w:t>
            </w:r>
          </w:p>
          <w:p w:rsidR="00A604B6" w:rsidRDefault="00A604B6" w:rsidP="00547E21">
            <w:pPr>
              <w:pStyle w:val="TableParagraph"/>
              <w:ind w:left="109"/>
              <w:rPr>
                <w:b/>
              </w:rPr>
            </w:pPr>
            <w:r>
              <w:rPr>
                <w:b/>
              </w:rPr>
              <w:t>Elaborating</w:t>
            </w:r>
          </w:p>
          <w:p w:rsidR="00A604B6" w:rsidRDefault="00A604B6" w:rsidP="00A604B6">
            <w:pPr>
              <w:pStyle w:val="TableParagraph"/>
              <w:numPr>
                <w:ilvl w:val="0"/>
                <w:numId w:val="8"/>
              </w:numPr>
              <w:tabs>
                <w:tab w:val="left" w:pos="470"/>
              </w:tabs>
              <w:spacing w:before="40" w:line="276" w:lineRule="auto"/>
              <w:ind w:right="87"/>
              <w:jc w:val="both"/>
            </w:pPr>
            <w:r>
              <w:t>simple face-to-face conversational exchange with a peer in the classroom to express feelings and explain the reasons for them including asking for help and giving help by using combinations of previously learned relevant sentence frames (e.g., I feel upset about…; I'm sorry to tell</w:t>
            </w:r>
            <w:r>
              <w:rPr>
                <w:spacing w:val="-4"/>
              </w:rPr>
              <w:t xml:space="preserve"> </w:t>
            </w:r>
            <w:r>
              <w:t>you).</w:t>
            </w:r>
          </w:p>
          <w:p w:rsidR="00A604B6" w:rsidRDefault="00A604B6" w:rsidP="00547E21">
            <w:pPr>
              <w:pStyle w:val="TableParagraph"/>
              <w:spacing w:line="247" w:lineRule="exact"/>
              <w:ind w:left="109"/>
              <w:rPr>
                <w:b/>
              </w:rPr>
            </w:pPr>
            <w:r>
              <w:rPr>
                <w:b/>
              </w:rPr>
              <w:t>Using</w:t>
            </w:r>
          </w:p>
          <w:p w:rsidR="00A604B6" w:rsidRDefault="00A604B6" w:rsidP="00A604B6">
            <w:pPr>
              <w:pStyle w:val="TableParagraph"/>
              <w:numPr>
                <w:ilvl w:val="0"/>
                <w:numId w:val="8"/>
              </w:numPr>
              <w:tabs>
                <w:tab w:val="left" w:pos="470"/>
              </w:tabs>
              <w:spacing w:before="18" w:line="254" w:lineRule="auto"/>
              <w:ind w:right="89"/>
              <w:jc w:val="both"/>
            </w:pPr>
            <w:r>
              <w:t>turn-taking tactics to complete the requirements</w:t>
            </w:r>
            <w:r>
              <w:rPr>
                <w:spacing w:val="-15"/>
              </w:rPr>
              <w:t xml:space="preserve"> </w:t>
            </w:r>
            <w:r>
              <w:t>of</w:t>
            </w:r>
            <w:r>
              <w:rPr>
                <w:spacing w:val="-14"/>
              </w:rPr>
              <w:t xml:space="preserve"> </w:t>
            </w:r>
            <w:r>
              <w:t>the</w:t>
            </w:r>
            <w:r>
              <w:rPr>
                <w:spacing w:val="-18"/>
              </w:rPr>
              <w:t xml:space="preserve"> </w:t>
            </w:r>
            <w:r>
              <w:t>task</w:t>
            </w:r>
            <w:r>
              <w:rPr>
                <w:spacing w:val="-15"/>
              </w:rPr>
              <w:t xml:space="preserve"> </w:t>
            </w:r>
            <w:r>
              <w:t>and</w:t>
            </w:r>
            <w:r>
              <w:rPr>
                <w:spacing w:val="-14"/>
              </w:rPr>
              <w:t xml:space="preserve"> </w:t>
            </w:r>
            <w:r>
              <w:t>ensure</w:t>
            </w:r>
            <w:r>
              <w:rPr>
                <w:spacing w:val="-14"/>
              </w:rPr>
              <w:t xml:space="preserve"> </w:t>
            </w:r>
            <w:r>
              <w:t>equal participation by</w:t>
            </w:r>
            <w:r>
              <w:rPr>
                <w:spacing w:val="-3"/>
              </w:rPr>
              <w:t xml:space="preserve"> </w:t>
            </w:r>
            <w:r>
              <w:t>all.</w:t>
            </w:r>
          </w:p>
          <w:p w:rsidR="00A604B6" w:rsidRDefault="00A604B6" w:rsidP="00547E21">
            <w:pPr>
              <w:pStyle w:val="TableParagraph"/>
              <w:spacing w:before="2"/>
              <w:ind w:left="109"/>
              <w:rPr>
                <w:b/>
              </w:rPr>
            </w:pPr>
            <w:r>
              <w:rPr>
                <w:b/>
              </w:rPr>
              <w:t>Interacting</w:t>
            </w:r>
          </w:p>
          <w:p w:rsidR="00A604B6" w:rsidRDefault="00A604B6" w:rsidP="00A604B6">
            <w:pPr>
              <w:pStyle w:val="TableParagraph"/>
              <w:numPr>
                <w:ilvl w:val="0"/>
                <w:numId w:val="8"/>
              </w:numPr>
              <w:tabs>
                <w:tab w:val="left" w:pos="470"/>
              </w:tabs>
              <w:spacing w:before="18" w:line="254" w:lineRule="auto"/>
              <w:ind w:right="88"/>
              <w:jc w:val="both"/>
            </w:pPr>
            <w:r>
              <w:t>face-to-face conversational exchange with a peer, using sentence structures for agreeing</w:t>
            </w:r>
            <w:r>
              <w:rPr>
                <w:spacing w:val="14"/>
              </w:rPr>
              <w:t xml:space="preserve"> </w:t>
            </w:r>
            <w:r>
              <w:t>or</w:t>
            </w:r>
            <w:r>
              <w:rPr>
                <w:spacing w:val="14"/>
              </w:rPr>
              <w:t xml:space="preserve"> </w:t>
            </w:r>
            <w:r>
              <w:t>disagreeing</w:t>
            </w:r>
            <w:r>
              <w:rPr>
                <w:spacing w:val="15"/>
              </w:rPr>
              <w:t xml:space="preserve"> </w:t>
            </w:r>
            <w:r>
              <w:t>(previously</w:t>
            </w:r>
          </w:p>
        </w:tc>
        <w:tc>
          <w:tcPr>
            <w:tcW w:w="2409" w:type="dxa"/>
            <w:tcBorders>
              <w:left w:val="single" w:sz="6" w:space="0" w:color="000000"/>
            </w:tcBorders>
          </w:tcPr>
          <w:p w:rsidR="00A604B6" w:rsidRDefault="00A604B6" w:rsidP="00547E21">
            <w:pPr>
              <w:pStyle w:val="TableParagraph"/>
              <w:rPr>
                <w:sz w:val="24"/>
              </w:rPr>
            </w:pPr>
          </w:p>
          <w:p w:rsidR="00A604B6" w:rsidRDefault="00A604B6" w:rsidP="00547E21">
            <w:pPr>
              <w:pStyle w:val="TableParagraph"/>
              <w:spacing w:before="3"/>
              <w:rPr>
                <w:sz w:val="26"/>
              </w:rPr>
            </w:pPr>
          </w:p>
          <w:p w:rsidR="00A604B6" w:rsidRDefault="00A604B6" w:rsidP="00547E21">
            <w:pPr>
              <w:pStyle w:val="TableParagraph"/>
              <w:tabs>
                <w:tab w:val="left" w:pos="1013"/>
                <w:tab w:val="left" w:pos="1164"/>
                <w:tab w:val="left" w:pos="1421"/>
                <w:tab w:val="left" w:pos="1913"/>
                <w:tab w:val="left" w:pos="1972"/>
              </w:tabs>
              <w:spacing w:line="276" w:lineRule="auto"/>
              <w:ind w:left="108" w:right="89"/>
              <w:rPr>
                <w:b/>
              </w:rPr>
            </w:pPr>
            <w:r>
              <w:rPr>
                <w:b/>
              </w:rPr>
              <w:t>Using</w:t>
            </w:r>
            <w:r>
              <w:rPr>
                <w:b/>
              </w:rPr>
              <w:tab/>
            </w:r>
            <w:r>
              <w:rPr>
                <w:b/>
              </w:rPr>
              <w:tab/>
            </w:r>
            <w:r>
              <w:rPr>
                <w:b/>
                <w:spacing w:val="-1"/>
              </w:rPr>
              <w:t xml:space="preserve">technically </w:t>
            </w:r>
            <w:r>
              <w:rPr>
                <w:b/>
              </w:rPr>
              <w:t xml:space="preserve">designed instruments for </w:t>
            </w:r>
            <w:r>
              <w:rPr>
                <w:b/>
                <w:spacing w:val="-5"/>
              </w:rPr>
              <w:t xml:space="preserve">co- </w:t>
            </w:r>
            <w:r>
              <w:rPr>
                <w:b/>
              </w:rPr>
              <w:t>assessment</w:t>
            </w:r>
            <w:r>
              <w:rPr>
                <w:b/>
              </w:rPr>
              <w:tab/>
            </w:r>
            <w:r>
              <w:rPr>
                <w:b/>
              </w:rPr>
              <w:tab/>
            </w:r>
            <w:r>
              <w:rPr>
                <w:b/>
                <w:spacing w:val="-7"/>
              </w:rPr>
              <w:t xml:space="preserve">and </w:t>
            </w:r>
            <w:r>
              <w:rPr>
                <w:b/>
              </w:rPr>
              <w:t>self-assessment, such as a checklist, and</w:t>
            </w:r>
            <w:r>
              <w:rPr>
                <w:b/>
              </w:rPr>
              <w:tab/>
              <w:t>with</w:t>
            </w:r>
            <w:r>
              <w:rPr>
                <w:b/>
              </w:rPr>
              <w:tab/>
            </w:r>
            <w:r>
              <w:rPr>
                <w:b/>
              </w:rPr>
              <w:tab/>
            </w:r>
            <w:r>
              <w:rPr>
                <w:b/>
                <w:spacing w:val="-6"/>
              </w:rPr>
              <w:t xml:space="preserve">the </w:t>
            </w:r>
            <w:r>
              <w:rPr>
                <w:b/>
              </w:rPr>
              <w:t>guidance</w:t>
            </w:r>
            <w:r>
              <w:rPr>
                <w:b/>
              </w:rPr>
              <w:tab/>
            </w:r>
            <w:r>
              <w:rPr>
                <w:b/>
              </w:rPr>
              <w:tab/>
              <w:t>of</w:t>
            </w:r>
            <w:r>
              <w:rPr>
                <w:b/>
              </w:rPr>
              <w:tab/>
            </w:r>
            <w:r>
              <w:rPr>
                <w:b/>
              </w:rPr>
              <w:tab/>
            </w:r>
            <w:r>
              <w:rPr>
                <w:b/>
                <w:spacing w:val="-6"/>
              </w:rPr>
              <w:t xml:space="preserve">the </w:t>
            </w:r>
            <w:r>
              <w:rPr>
                <w:b/>
              </w:rPr>
              <w:t>teacher,</w:t>
            </w:r>
            <w:r>
              <w:rPr>
                <w:b/>
              </w:rPr>
              <w:tab/>
            </w:r>
            <w:r>
              <w:rPr>
                <w:b/>
              </w:rPr>
              <w:tab/>
            </w:r>
            <w:r>
              <w:rPr>
                <w:b/>
              </w:rPr>
              <w:tab/>
            </w:r>
            <w:r>
              <w:rPr>
                <w:b/>
              </w:rPr>
              <w:tab/>
            </w:r>
            <w:r>
              <w:rPr>
                <w:b/>
              </w:rPr>
              <w:tab/>
            </w:r>
            <w:r>
              <w:rPr>
                <w:b/>
                <w:spacing w:val="-6"/>
              </w:rPr>
              <w:t xml:space="preserve">the </w:t>
            </w:r>
            <w:r>
              <w:rPr>
                <w:b/>
              </w:rPr>
              <w:t>learner…</w:t>
            </w:r>
          </w:p>
          <w:p w:rsidR="00A604B6" w:rsidRDefault="00A604B6" w:rsidP="00547E21">
            <w:pPr>
              <w:pStyle w:val="TableParagraph"/>
              <w:spacing w:before="3"/>
              <w:rPr>
                <w:sz w:val="25"/>
              </w:rPr>
            </w:pPr>
          </w:p>
          <w:p w:rsidR="00A604B6" w:rsidRDefault="00A604B6" w:rsidP="00547E21">
            <w:pPr>
              <w:pStyle w:val="TableParagraph"/>
              <w:tabs>
                <w:tab w:val="left" w:pos="2118"/>
              </w:tabs>
              <w:spacing w:line="276" w:lineRule="auto"/>
              <w:ind w:left="108" w:right="90"/>
              <w:jc w:val="both"/>
            </w:pPr>
            <w:r>
              <w:rPr>
                <w:b/>
              </w:rPr>
              <w:t xml:space="preserve">SI.1. </w:t>
            </w:r>
            <w:r>
              <w:t>indicates</w:t>
            </w:r>
            <w:r>
              <w:rPr>
                <w:spacing w:val="-15"/>
              </w:rPr>
              <w:t xml:space="preserve"> </w:t>
            </w:r>
            <w:r>
              <w:t>verbally willingness</w:t>
            </w:r>
            <w:r>
              <w:tab/>
            </w:r>
            <w:r>
              <w:rPr>
                <w:spacing w:val="-8"/>
              </w:rPr>
              <w:t xml:space="preserve">to </w:t>
            </w:r>
            <w:r>
              <w:t>participate in</w:t>
            </w:r>
            <w:r>
              <w:rPr>
                <w:spacing w:val="-32"/>
              </w:rPr>
              <w:t xml:space="preserve"> </w:t>
            </w:r>
            <w:r>
              <w:t>activities.</w:t>
            </w:r>
          </w:p>
          <w:p w:rsidR="00A604B6" w:rsidRDefault="00A604B6" w:rsidP="00547E21">
            <w:pPr>
              <w:pStyle w:val="TableParagraph"/>
              <w:spacing w:before="4"/>
              <w:rPr>
                <w:sz w:val="25"/>
              </w:rPr>
            </w:pPr>
          </w:p>
          <w:p w:rsidR="00A604B6" w:rsidRDefault="00A604B6" w:rsidP="00547E21">
            <w:pPr>
              <w:pStyle w:val="TableParagraph"/>
              <w:tabs>
                <w:tab w:val="left" w:pos="1018"/>
                <w:tab w:val="left" w:pos="2182"/>
              </w:tabs>
              <w:spacing w:line="276" w:lineRule="auto"/>
              <w:ind w:left="108" w:right="89"/>
            </w:pPr>
            <w:r>
              <w:rPr>
                <w:b/>
              </w:rPr>
              <w:t xml:space="preserve">SI. 2. </w:t>
            </w:r>
            <w:r>
              <w:t>starts, maintains and</w:t>
            </w:r>
            <w:r>
              <w:tab/>
              <w:t>closes</w:t>
            </w:r>
            <w:r>
              <w:tab/>
            </w:r>
            <w:r>
              <w:rPr>
                <w:spacing w:val="-18"/>
              </w:rPr>
              <w:t xml:space="preserve">a </w:t>
            </w:r>
            <w:r>
              <w:t xml:space="preserve">conversational exchange with a </w:t>
            </w:r>
            <w:r>
              <w:rPr>
                <w:spacing w:val="-4"/>
              </w:rPr>
              <w:t xml:space="preserve">peer </w:t>
            </w:r>
            <w:r>
              <w:t>in the</w:t>
            </w:r>
            <w:r>
              <w:rPr>
                <w:spacing w:val="-1"/>
              </w:rPr>
              <w:t xml:space="preserve"> </w:t>
            </w:r>
            <w:r>
              <w:t>classroom.</w:t>
            </w:r>
          </w:p>
        </w:tc>
      </w:tr>
    </w:tbl>
    <w:p w:rsidR="00A604B6" w:rsidRDefault="00A604B6" w:rsidP="00A604B6">
      <w:pPr>
        <w:spacing w:line="276" w:lineRule="auto"/>
        <w:sectPr w:rsidR="00A604B6">
          <w:pgSz w:w="15840" w:h="12240" w:orient="landscape"/>
          <w:pgMar w:top="960" w:right="420" w:bottom="980" w:left="400" w:header="710" w:footer="701" w:gutter="0"/>
          <w:cols w:space="720"/>
        </w:sectPr>
      </w:pPr>
    </w:p>
    <w:p w:rsidR="00A604B6" w:rsidRDefault="00A604B6" w:rsidP="00A604B6">
      <w:pPr>
        <w:pStyle w:val="BodyText"/>
        <w:rPr>
          <w:sz w:val="20"/>
        </w:rPr>
      </w:pPr>
      <w:r>
        <w:rPr>
          <w:noProof/>
        </w:rPr>
        <w:lastRenderedPageBreak/>
        <mc:AlternateContent>
          <mc:Choice Requires="wps">
            <w:drawing>
              <wp:anchor distT="0" distB="0" distL="114300" distR="114300" simplePos="0" relativeHeight="251664384" behindDoc="1" locked="0" layoutInCell="1" allowOverlap="1">
                <wp:simplePos x="0" y="0"/>
                <wp:positionH relativeFrom="page">
                  <wp:posOffset>900430</wp:posOffset>
                </wp:positionH>
                <wp:positionV relativeFrom="page">
                  <wp:posOffset>1103630</wp:posOffset>
                </wp:positionV>
                <wp:extent cx="544195" cy="161290"/>
                <wp:effectExtent l="0" t="0" r="3175" b="19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195" cy="161290"/>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38442" id="Rectangle 3" o:spid="_x0000_s1026" style="position:absolute;margin-left:70.9pt;margin-top:86.9pt;width:42.85pt;height:12.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USfQIAAPoEAAAOAAAAZHJzL2Uyb0RvYy54bWysVG2PEyEQ/m7ifyB8b/flti+7ue3lrrXG&#10;5NSLpz+AAtslsoBAuz2N/92BbWtP/WCMbcICMzw8M/MM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" fillcolor="#f9f9f9" stroked="f">
                <w10:wrap anchorx="page" anchory="page"/>
              </v:rect>
            </w:pict>
          </mc:Fallback>
        </mc:AlternateContent>
      </w:r>
      <w:r>
        <w:rPr>
          <w:noProof/>
        </w:rPr>
        <mc:AlternateContent>
          <mc:Choice Requires="wps">
            <w:drawing>
              <wp:anchor distT="0" distB="0" distL="114300" distR="114300" simplePos="0" relativeHeight="251665408" behindDoc="1" locked="0" layoutInCell="1" allowOverlap="1">
                <wp:simplePos x="0" y="0"/>
                <wp:positionH relativeFrom="page">
                  <wp:posOffset>900430</wp:posOffset>
                </wp:positionH>
                <wp:positionV relativeFrom="page">
                  <wp:posOffset>1658620</wp:posOffset>
                </wp:positionV>
                <wp:extent cx="683260" cy="161290"/>
                <wp:effectExtent l="0" t="127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260" cy="161290"/>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7E6A4" id="Rectangle 2" o:spid="_x0000_s1026" style="position:absolute;margin-left:70.9pt;margin-top:130.6pt;width:53.8pt;height:12.7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" fillcolor="#f9f9f9" stroked="f">
                <w10:wrap anchorx="page" anchory="page"/>
              </v:rect>
            </w:pict>
          </mc:Fallback>
        </mc:AlternateContent>
      </w:r>
    </w:p>
    <w:p w:rsidR="00A604B6" w:rsidRDefault="00A604B6" w:rsidP="00A604B6">
      <w:pPr>
        <w:pStyle w:val="BodyText"/>
        <w:spacing w:before="4"/>
        <w:rPr>
          <w:sz w:val="20"/>
        </w:rPr>
      </w:pPr>
    </w:p>
    <w:tbl>
      <w:tblPr>
        <w:tblW w:w="0" w:type="auto"/>
        <w:tblInd w:w="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6"/>
        <w:gridCol w:w="2227"/>
        <w:gridCol w:w="2308"/>
        <w:gridCol w:w="4617"/>
        <w:gridCol w:w="2409"/>
      </w:tblGrid>
      <w:tr w:rsidR="00A604B6" w:rsidTr="00547E21">
        <w:trPr>
          <w:trHeight w:val="9310"/>
        </w:trPr>
        <w:tc>
          <w:tcPr>
            <w:tcW w:w="2376" w:type="dxa"/>
          </w:tcPr>
          <w:p w:rsidR="00A604B6" w:rsidRDefault="00A604B6" w:rsidP="00547E21">
            <w:pPr>
              <w:pStyle w:val="TableParagraph"/>
              <w:spacing w:line="276" w:lineRule="auto"/>
              <w:ind w:left="467" w:right="93"/>
            </w:pPr>
            <w:r>
              <w:rPr>
                <w:shd w:val="clear" w:color="auto" w:fill="F9F9F9"/>
              </w:rPr>
              <w:t>emissions, carbon</w:t>
            </w:r>
            <w:r>
              <w:t xml:space="preserve"> footprint, </w:t>
            </w:r>
            <w:r>
              <w:rPr>
                <w:shd w:val="clear" w:color="auto" w:fill="F9F9F9"/>
              </w:rPr>
              <w:t>minimizes, energy</w:t>
            </w:r>
            <w:r>
              <w:t xml:space="preserve"> </w:t>
            </w:r>
            <w:r>
              <w:rPr>
                <w:shd w:val="clear" w:color="auto" w:fill="F9F9F9"/>
              </w:rPr>
              <w:t>consumption,</w:t>
            </w:r>
            <w:r>
              <w:t xml:space="preserve"> alternative.</w:t>
            </w:r>
          </w:p>
          <w:p w:rsidR="00A604B6" w:rsidRDefault="00A604B6" w:rsidP="00A604B6">
            <w:pPr>
              <w:pStyle w:val="TableParagraph"/>
              <w:numPr>
                <w:ilvl w:val="0"/>
                <w:numId w:val="7"/>
              </w:numPr>
              <w:tabs>
                <w:tab w:val="left" w:pos="467"/>
                <w:tab w:val="left" w:pos="468"/>
                <w:tab w:val="left" w:pos="1657"/>
              </w:tabs>
              <w:spacing w:line="256" w:lineRule="auto"/>
              <w:ind w:right="95"/>
            </w:pPr>
            <w:r>
              <w:rPr>
                <w:shd w:val="clear" w:color="auto" w:fill="F9F9F9"/>
              </w:rPr>
              <w:t>reduce,</w:t>
            </w:r>
            <w:r>
              <w:rPr>
                <w:shd w:val="clear" w:color="auto" w:fill="F9F9F9"/>
              </w:rPr>
              <w:tab/>
            </w:r>
            <w:r>
              <w:rPr>
                <w:spacing w:val="-4"/>
                <w:shd w:val="clear" w:color="auto" w:fill="F9F9F9"/>
              </w:rPr>
              <w:t xml:space="preserve">reuse, </w:t>
            </w:r>
            <w:r>
              <w:rPr>
                <w:shd w:val="clear" w:color="auto" w:fill="F9F9F9"/>
              </w:rPr>
              <w:t>and</w:t>
            </w:r>
            <w:r>
              <w:rPr>
                <w:spacing w:val="-1"/>
                <w:shd w:val="clear" w:color="auto" w:fill="F9F9F9"/>
              </w:rPr>
              <w:t xml:space="preserve"> </w:t>
            </w:r>
            <w:r>
              <w:rPr>
                <w:shd w:val="clear" w:color="auto" w:fill="F9F9F9"/>
              </w:rPr>
              <w:t>recycle</w:t>
            </w:r>
          </w:p>
          <w:p w:rsidR="00A604B6" w:rsidRDefault="00A604B6" w:rsidP="00547E21">
            <w:pPr>
              <w:pStyle w:val="TableParagraph"/>
              <w:rPr>
                <w:sz w:val="24"/>
              </w:rPr>
            </w:pPr>
          </w:p>
          <w:p w:rsidR="00A604B6" w:rsidRDefault="00A604B6" w:rsidP="00547E21">
            <w:pPr>
              <w:pStyle w:val="TableParagraph"/>
              <w:spacing w:before="3"/>
              <w:rPr>
                <w:sz w:val="28"/>
              </w:rPr>
            </w:pPr>
          </w:p>
          <w:p w:rsidR="00A604B6" w:rsidRDefault="00A604B6" w:rsidP="00547E21">
            <w:pPr>
              <w:pStyle w:val="TableParagraph"/>
              <w:spacing w:line="276" w:lineRule="auto"/>
              <w:ind w:left="107" w:right="466"/>
            </w:pPr>
            <w:r>
              <w:rPr>
                <w:u w:val="single"/>
              </w:rPr>
              <w:t>Products and</w:t>
            </w:r>
            <w:r>
              <w:t xml:space="preserve"> </w:t>
            </w:r>
            <w:r>
              <w:rPr>
                <w:u w:val="single"/>
              </w:rPr>
              <w:t>Practices in Costa</w:t>
            </w:r>
            <w:r>
              <w:t xml:space="preserve"> </w:t>
            </w:r>
            <w:r>
              <w:rPr>
                <w:u w:val="single"/>
              </w:rPr>
              <w:t>Rica</w:t>
            </w:r>
          </w:p>
          <w:p w:rsidR="00A604B6" w:rsidRDefault="00A604B6" w:rsidP="00A604B6">
            <w:pPr>
              <w:pStyle w:val="TableParagraph"/>
              <w:numPr>
                <w:ilvl w:val="0"/>
                <w:numId w:val="6"/>
              </w:numPr>
              <w:tabs>
                <w:tab w:val="left" w:pos="467"/>
                <w:tab w:val="left" w:pos="468"/>
              </w:tabs>
              <w:ind w:right="92"/>
              <w:rPr>
                <w:rFonts w:ascii="Symbol" w:hAnsi="Symbol"/>
                <w:b/>
              </w:rPr>
            </w:pPr>
            <w:r>
              <w:rPr>
                <w:color w:val="333333"/>
              </w:rPr>
              <w:t>locally, pesticides,</w:t>
            </w:r>
            <w:r>
              <w:t xml:space="preserve"> biodegradable, Styrofoam, toxics, reduction</w:t>
            </w:r>
            <w:r>
              <w:rPr>
                <w:b/>
              </w:rPr>
              <w:t xml:space="preserve">, </w:t>
            </w:r>
            <w:r>
              <w:rPr>
                <w:b/>
                <w:spacing w:val="-4"/>
              </w:rPr>
              <w:t xml:space="preserve">carbon </w:t>
            </w:r>
            <w:r>
              <w:rPr>
                <w:b/>
              </w:rPr>
              <w:t>dioxide, population, barriers</w:t>
            </w:r>
          </w:p>
          <w:p w:rsidR="00A604B6" w:rsidRDefault="00A604B6" w:rsidP="00A604B6">
            <w:pPr>
              <w:pStyle w:val="TableParagraph"/>
              <w:numPr>
                <w:ilvl w:val="0"/>
                <w:numId w:val="6"/>
              </w:numPr>
              <w:tabs>
                <w:tab w:val="left" w:pos="467"/>
                <w:tab w:val="left" w:pos="468"/>
                <w:tab w:val="left" w:pos="1669"/>
              </w:tabs>
              <w:spacing w:before="1" w:line="237" w:lineRule="auto"/>
              <w:ind w:right="93"/>
              <w:rPr>
                <w:rFonts w:ascii="Symbol" w:hAnsi="Symbol"/>
              </w:rPr>
            </w:pPr>
            <w:r>
              <w:rPr>
                <w:shd w:val="clear" w:color="auto" w:fill="F9F9F9"/>
              </w:rPr>
              <w:t>natural</w:t>
            </w:r>
            <w:r>
              <w:rPr>
                <w:shd w:val="clear" w:color="auto" w:fill="F9F9F9"/>
              </w:rPr>
              <w:tab/>
            </w:r>
            <w:r>
              <w:rPr>
                <w:spacing w:val="-4"/>
                <w:shd w:val="clear" w:color="auto" w:fill="F9F9F9"/>
              </w:rPr>
              <w:t xml:space="preserve">health </w:t>
            </w:r>
            <w:r>
              <w:rPr>
                <w:shd w:val="clear" w:color="auto" w:fill="F9F9F9"/>
              </w:rPr>
              <w:t>products</w:t>
            </w:r>
          </w:p>
          <w:p w:rsidR="00A604B6" w:rsidRDefault="00A604B6" w:rsidP="00A604B6">
            <w:pPr>
              <w:pStyle w:val="TableParagraph"/>
              <w:numPr>
                <w:ilvl w:val="0"/>
                <w:numId w:val="6"/>
              </w:numPr>
              <w:tabs>
                <w:tab w:val="left" w:pos="467"/>
                <w:tab w:val="left" w:pos="468"/>
                <w:tab w:val="left" w:pos="2025"/>
              </w:tabs>
              <w:spacing w:before="3" w:line="237" w:lineRule="auto"/>
              <w:ind w:right="93"/>
              <w:rPr>
                <w:rFonts w:ascii="Symbol" w:hAnsi="Symbol"/>
              </w:rPr>
            </w:pPr>
            <w:r>
              <w:rPr>
                <w:shd w:val="clear" w:color="auto" w:fill="F9F9F9"/>
              </w:rPr>
              <w:t>printed</w:t>
            </w:r>
            <w:r>
              <w:rPr>
                <w:shd w:val="clear" w:color="auto" w:fill="F9F9F9"/>
              </w:rPr>
              <w:tab/>
            </w:r>
            <w:r>
              <w:rPr>
                <w:spacing w:val="-9"/>
                <w:shd w:val="clear" w:color="auto" w:fill="F9F9F9"/>
              </w:rPr>
              <w:t xml:space="preserve">on </w:t>
            </w:r>
            <w:r>
              <w:rPr>
                <w:shd w:val="clear" w:color="auto" w:fill="F9F9F9"/>
              </w:rPr>
              <w:t>recycled</w:t>
            </w:r>
            <w:r>
              <w:rPr>
                <w:spacing w:val="-1"/>
                <w:shd w:val="clear" w:color="auto" w:fill="F9F9F9"/>
              </w:rPr>
              <w:t xml:space="preserve"> </w:t>
            </w:r>
            <w:r>
              <w:rPr>
                <w:shd w:val="clear" w:color="auto" w:fill="F9F9F9"/>
              </w:rPr>
              <w:t>paper</w:t>
            </w:r>
          </w:p>
          <w:p w:rsidR="00A604B6" w:rsidRDefault="00A604B6" w:rsidP="00547E21">
            <w:pPr>
              <w:pStyle w:val="TableParagraph"/>
              <w:spacing w:before="1"/>
            </w:pPr>
          </w:p>
          <w:p w:rsidR="00A604B6" w:rsidRDefault="00A604B6" w:rsidP="00547E21">
            <w:pPr>
              <w:pStyle w:val="TableParagraph"/>
              <w:spacing w:line="276" w:lineRule="auto"/>
              <w:ind w:left="107"/>
            </w:pPr>
            <w:r>
              <w:rPr>
                <w:u w:val="single"/>
              </w:rPr>
              <w:t>Am I Environmentally</w:t>
            </w:r>
            <w:r>
              <w:t xml:space="preserve"> </w:t>
            </w:r>
            <w:r>
              <w:rPr>
                <w:u w:val="single"/>
              </w:rPr>
              <w:t>friendly?</w:t>
            </w:r>
          </w:p>
          <w:p w:rsidR="00A604B6" w:rsidRDefault="00A604B6" w:rsidP="00A604B6">
            <w:pPr>
              <w:pStyle w:val="TableParagraph"/>
              <w:numPr>
                <w:ilvl w:val="0"/>
                <w:numId w:val="6"/>
              </w:numPr>
              <w:tabs>
                <w:tab w:val="left" w:pos="467"/>
                <w:tab w:val="left" w:pos="468"/>
              </w:tabs>
              <w:spacing w:before="1" w:line="268" w:lineRule="exact"/>
              <w:ind w:hanging="361"/>
              <w:rPr>
                <w:rFonts w:ascii="Symbol" w:hAnsi="Symbol"/>
              </w:rPr>
            </w:pPr>
            <w:r>
              <w:t>User-friendly</w:t>
            </w:r>
          </w:p>
          <w:p w:rsidR="00A604B6" w:rsidRDefault="00A604B6" w:rsidP="00A604B6">
            <w:pPr>
              <w:pStyle w:val="TableParagraph"/>
              <w:numPr>
                <w:ilvl w:val="0"/>
                <w:numId w:val="6"/>
              </w:numPr>
              <w:tabs>
                <w:tab w:val="left" w:pos="467"/>
                <w:tab w:val="left" w:pos="468"/>
              </w:tabs>
              <w:ind w:right="610"/>
              <w:rPr>
                <w:rFonts w:ascii="Symbol" w:hAnsi="Symbol"/>
              </w:rPr>
            </w:pPr>
            <w:r>
              <w:rPr>
                <w:color w:val="333333"/>
                <w:spacing w:val="-1"/>
                <w:shd w:val="clear" w:color="auto" w:fill="F9F9F9"/>
              </w:rPr>
              <w:t xml:space="preserve">environment- </w:t>
            </w:r>
            <w:r>
              <w:rPr>
                <w:color w:val="333333"/>
                <w:shd w:val="clear" w:color="auto" w:fill="F9F9F9"/>
              </w:rPr>
              <w:t>friendly</w:t>
            </w:r>
          </w:p>
          <w:p w:rsidR="00A604B6" w:rsidRDefault="00A604B6" w:rsidP="00A604B6">
            <w:pPr>
              <w:pStyle w:val="TableParagraph"/>
              <w:numPr>
                <w:ilvl w:val="0"/>
                <w:numId w:val="6"/>
              </w:numPr>
              <w:tabs>
                <w:tab w:val="left" w:pos="467"/>
                <w:tab w:val="left" w:pos="468"/>
              </w:tabs>
              <w:ind w:right="770"/>
              <w:rPr>
                <w:rFonts w:ascii="Symbol" w:hAnsi="Symbol"/>
              </w:rPr>
            </w:pPr>
            <w:r>
              <w:rPr>
                <w:color w:val="333333"/>
                <w:shd w:val="clear" w:color="auto" w:fill="F9F9F9"/>
              </w:rPr>
              <w:t xml:space="preserve">ecofriendly </w:t>
            </w:r>
            <w:r>
              <w:rPr>
                <w:color w:val="333333"/>
                <w:spacing w:val="-1"/>
                <w:shd w:val="clear" w:color="auto" w:fill="F9F9F9"/>
              </w:rPr>
              <w:t>alternatives</w:t>
            </w:r>
          </w:p>
          <w:p w:rsidR="00A604B6" w:rsidRDefault="00A604B6" w:rsidP="00A604B6">
            <w:pPr>
              <w:pStyle w:val="TableParagraph"/>
              <w:numPr>
                <w:ilvl w:val="0"/>
                <w:numId w:val="6"/>
              </w:numPr>
              <w:tabs>
                <w:tab w:val="left" w:pos="467"/>
                <w:tab w:val="left" w:pos="468"/>
                <w:tab w:val="left" w:pos="2084"/>
              </w:tabs>
              <w:ind w:right="94"/>
              <w:rPr>
                <w:rFonts w:ascii="Symbol" w:hAnsi="Symbol"/>
              </w:rPr>
            </w:pPr>
            <w:r>
              <w:rPr>
                <w:color w:val="333333"/>
                <w:shd w:val="clear" w:color="auto" w:fill="F9F9F9"/>
              </w:rPr>
              <w:t>committed</w:t>
            </w:r>
            <w:r>
              <w:rPr>
                <w:color w:val="333333"/>
                <w:shd w:val="clear" w:color="auto" w:fill="F9F9F9"/>
              </w:rPr>
              <w:tab/>
            </w:r>
            <w:r>
              <w:rPr>
                <w:color w:val="333333"/>
                <w:spacing w:val="-9"/>
                <w:shd w:val="clear" w:color="auto" w:fill="F9F9F9"/>
              </w:rPr>
              <w:t xml:space="preserve">to </w:t>
            </w:r>
            <w:r>
              <w:rPr>
                <w:color w:val="333333"/>
                <w:shd w:val="clear" w:color="auto" w:fill="F9F9F9"/>
              </w:rPr>
              <w:t>green choices</w:t>
            </w:r>
          </w:p>
          <w:p w:rsidR="00A604B6" w:rsidRDefault="00A604B6" w:rsidP="00A604B6">
            <w:pPr>
              <w:pStyle w:val="TableParagraph"/>
              <w:numPr>
                <w:ilvl w:val="0"/>
                <w:numId w:val="6"/>
              </w:numPr>
              <w:tabs>
                <w:tab w:val="left" w:pos="467"/>
                <w:tab w:val="left" w:pos="468"/>
              </w:tabs>
              <w:spacing w:line="291" w:lineRule="exact"/>
              <w:ind w:hanging="361"/>
              <w:rPr>
                <w:rFonts w:ascii="Symbol" w:hAnsi="Symbol"/>
                <w:sz w:val="24"/>
              </w:rPr>
            </w:pPr>
            <w:r>
              <w:rPr>
                <w:color w:val="333333"/>
                <w:shd w:val="clear" w:color="auto" w:fill="F9F9F9"/>
              </w:rPr>
              <w:t>going</w:t>
            </w:r>
            <w:r>
              <w:rPr>
                <w:color w:val="333333"/>
                <w:spacing w:val="-1"/>
                <w:shd w:val="clear" w:color="auto" w:fill="F9F9F9"/>
              </w:rPr>
              <w:t xml:space="preserve"> </w:t>
            </w:r>
            <w:r>
              <w:rPr>
                <w:color w:val="333333"/>
                <w:shd w:val="clear" w:color="auto" w:fill="F9F9F9"/>
              </w:rPr>
              <w:t>green</w:t>
            </w:r>
          </w:p>
        </w:tc>
        <w:tc>
          <w:tcPr>
            <w:tcW w:w="2227" w:type="dxa"/>
          </w:tcPr>
          <w:p w:rsidR="00A604B6" w:rsidRDefault="00A604B6" w:rsidP="00547E21">
            <w:pPr>
              <w:pStyle w:val="TableParagraph"/>
              <w:rPr>
                <w:rFonts w:ascii="Times New Roman"/>
              </w:rPr>
            </w:pPr>
          </w:p>
        </w:tc>
        <w:tc>
          <w:tcPr>
            <w:tcW w:w="2308" w:type="dxa"/>
          </w:tcPr>
          <w:p w:rsidR="00A604B6" w:rsidRDefault="00A604B6" w:rsidP="00547E21">
            <w:pPr>
              <w:pStyle w:val="TableParagraph"/>
              <w:rPr>
                <w:rFonts w:ascii="Times New Roman"/>
              </w:rPr>
            </w:pPr>
          </w:p>
        </w:tc>
        <w:tc>
          <w:tcPr>
            <w:tcW w:w="4617" w:type="dxa"/>
            <w:tcBorders>
              <w:right w:val="single" w:sz="6" w:space="0" w:color="000000"/>
            </w:tcBorders>
          </w:tcPr>
          <w:p w:rsidR="00A604B6" w:rsidRDefault="00A604B6" w:rsidP="00547E21">
            <w:pPr>
              <w:pStyle w:val="TableParagraph"/>
              <w:spacing w:line="256" w:lineRule="auto"/>
              <w:ind w:left="469" w:right="89"/>
              <w:jc w:val="both"/>
            </w:pPr>
            <w:r>
              <w:t>practiced and then use them spontaneously, to express feelings and explain the reasons for them, within small and then whole group settings and finally performing interviews.</w:t>
            </w:r>
          </w:p>
          <w:p w:rsidR="00A604B6" w:rsidRDefault="00A604B6" w:rsidP="00547E21">
            <w:pPr>
              <w:pStyle w:val="TableParagraph"/>
              <w:spacing w:before="7"/>
              <w:rPr>
                <w:sz w:val="24"/>
              </w:rPr>
            </w:pPr>
          </w:p>
          <w:p w:rsidR="00A604B6" w:rsidRDefault="00A604B6" w:rsidP="00547E21">
            <w:pPr>
              <w:pStyle w:val="TableParagraph"/>
              <w:spacing w:line="276" w:lineRule="auto"/>
              <w:ind w:left="402" w:right="369" w:firstLine="170"/>
              <w:rPr>
                <w:b/>
              </w:rPr>
            </w:pPr>
            <w:r>
              <w:rPr>
                <w:b/>
              </w:rPr>
              <w:t>Explanation of opinions, deriving questions from others’ opinions and</w:t>
            </w:r>
          </w:p>
          <w:p w:rsidR="00A604B6" w:rsidRDefault="00A604B6" w:rsidP="00547E21">
            <w:pPr>
              <w:pStyle w:val="TableParagraph"/>
              <w:spacing w:line="276" w:lineRule="auto"/>
              <w:ind w:left="169" w:right="155"/>
              <w:jc w:val="center"/>
              <w:rPr>
                <w:b/>
              </w:rPr>
            </w:pPr>
            <w:r>
              <w:rPr>
                <w:b/>
              </w:rPr>
              <w:t>justifying briefly points of view about the fragile world and the way of mitigating effects responsibly</w:t>
            </w:r>
          </w:p>
          <w:p w:rsidR="00A604B6" w:rsidRDefault="00A604B6" w:rsidP="00547E21">
            <w:pPr>
              <w:pStyle w:val="TableParagraph"/>
              <w:spacing w:before="3"/>
              <w:rPr>
                <w:sz w:val="25"/>
              </w:rPr>
            </w:pPr>
          </w:p>
          <w:p w:rsidR="00A604B6" w:rsidRDefault="00A604B6" w:rsidP="00547E21">
            <w:pPr>
              <w:pStyle w:val="TableParagraph"/>
              <w:ind w:left="109"/>
              <w:rPr>
                <w:b/>
              </w:rPr>
            </w:pPr>
            <w:r>
              <w:rPr>
                <w:b/>
              </w:rPr>
              <w:t>Planning</w:t>
            </w:r>
          </w:p>
          <w:p w:rsidR="00A604B6" w:rsidRDefault="00A604B6" w:rsidP="00A604B6">
            <w:pPr>
              <w:pStyle w:val="TableParagraph"/>
              <w:numPr>
                <w:ilvl w:val="0"/>
                <w:numId w:val="5"/>
              </w:numPr>
              <w:tabs>
                <w:tab w:val="left" w:pos="533"/>
              </w:tabs>
              <w:spacing w:before="40" w:line="276" w:lineRule="auto"/>
              <w:ind w:right="90" w:hanging="360"/>
              <w:jc w:val="both"/>
            </w:pPr>
            <w:r>
              <w:tab/>
              <w:t>a presentation about explanation of opinions, deriving questions from others’ opinions and justifying points of view briefly about the fragile world and the</w:t>
            </w:r>
            <w:r>
              <w:rPr>
                <w:spacing w:val="-33"/>
              </w:rPr>
              <w:t xml:space="preserve"> </w:t>
            </w:r>
            <w:r>
              <w:t>way of mitigating effects</w:t>
            </w:r>
            <w:r>
              <w:rPr>
                <w:spacing w:val="-2"/>
              </w:rPr>
              <w:t xml:space="preserve"> </w:t>
            </w:r>
            <w:r>
              <w:t>responsibly.</w:t>
            </w:r>
          </w:p>
          <w:p w:rsidR="00A604B6" w:rsidRDefault="00A604B6" w:rsidP="00547E21">
            <w:pPr>
              <w:pStyle w:val="TableParagraph"/>
              <w:spacing w:line="247" w:lineRule="exact"/>
              <w:ind w:left="109"/>
              <w:rPr>
                <w:b/>
              </w:rPr>
            </w:pPr>
            <w:r>
              <w:rPr>
                <w:b/>
              </w:rPr>
              <w:t>Organizing</w:t>
            </w:r>
          </w:p>
          <w:p w:rsidR="00A604B6" w:rsidRDefault="00A604B6" w:rsidP="00A604B6">
            <w:pPr>
              <w:pStyle w:val="TableParagraph"/>
              <w:numPr>
                <w:ilvl w:val="0"/>
                <w:numId w:val="5"/>
              </w:numPr>
              <w:tabs>
                <w:tab w:val="left" w:pos="533"/>
              </w:tabs>
              <w:spacing w:before="41" w:line="273" w:lineRule="auto"/>
              <w:ind w:right="89" w:hanging="360"/>
              <w:jc w:val="both"/>
            </w:pPr>
            <w:r>
              <w:tab/>
              <w:t>a</w:t>
            </w:r>
            <w:r>
              <w:rPr>
                <w:spacing w:val="-12"/>
              </w:rPr>
              <w:t xml:space="preserve"> </w:t>
            </w:r>
            <w:r>
              <w:t>presentation</w:t>
            </w:r>
            <w:r>
              <w:rPr>
                <w:spacing w:val="-13"/>
              </w:rPr>
              <w:t xml:space="preserve"> </w:t>
            </w:r>
            <w:r>
              <w:t>by</w:t>
            </w:r>
            <w:r>
              <w:rPr>
                <w:spacing w:val="-15"/>
              </w:rPr>
              <w:t xml:space="preserve"> </w:t>
            </w:r>
            <w:r>
              <w:t>using</w:t>
            </w:r>
            <w:r>
              <w:rPr>
                <w:spacing w:val="-13"/>
              </w:rPr>
              <w:t xml:space="preserve"> </w:t>
            </w:r>
            <w:r>
              <w:t>a</w:t>
            </w:r>
            <w:r>
              <w:rPr>
                <w:spacing w:val="-11"/>
              </w:rPr>
              <w:t xml:space="preserve"> </w:t>
            </w:r>
            <w:r>
              <w:t>large</w:t>
            </w:r>
            <w:r>
              <w:rPr>
                <w:spacing w:val="-15"/>
              </w:rPr>
              <w:t xml:space="preserve"> </w:t>
            </w:r>
            <w:r>
              <w:t>number</w:t>
            </w:r>
            <w:r>
              <w:rPr>
                <w:spacing w:val="-14"/>
              </w:rPr>
              <w:t xml:space="preserve"> </w:t>
            </w:r>
            <w:r>
              <w:t>of different words, expressions, and previously learned relevant sentence frames, supporting details and</w:t>
            </w:r>
            <w:r>
              <w:rPr>
                <w:spacing w:val="-9"/>
              </w:rPr>
              <w:t xml:space="preserve"> </w:t>
            </w:r>
            <w:r>
              <w:t>examples.</w:t>
            </w:r>
          </w:p>
          <w:p w:rsidR="00A604B6" w:rsidRDefault="00A604B6" w:rsidP="00547E21">
            <w:pPr>
              <w:pStyle w:val="TableParagraph"/>
              <w:spacing w:before="4"/>
              <w:ind w:left="109"/>
              <w:rPr>
                <w:b/>
              </w:rPr>
            </w:pPr>
            <w:r>
              <w:rPr>
                <w:b/>
              </w:rPr>
              <w:t>Rehearsing</w:t>
            </w:r>
          </w:p>
          <w:p w:rsidR="00A604B6" w:rsidRDefault="00A604B6" w:rsidP="00A604B6">
            <w:pPr>
              <w:pStyle w:val="TableParagraph"/>
              <w:numPr>
                <w:ilvl w:val="0"/>
                <w:numId w:val="5"/>
              </w:numPr>
              <w:tabs>
                <w:tab w:val="left" w:pos="470"/>
              </w:tabs>
              <w:spacing w:before="40" w:line="276" w:lineRule="auto"/>
              <w:ind w:right="88" w:hanging="360"/>
              <w:jc w:val="both"/>
            </w:pPr>
            <w:r>
              <w:t>the presentation with clear pronunciation and speaking at a normal speed by viewing or reading dialogues using relevant functional language, analyzing them in a whole group with teacher direction, taking notes for sentence patterns. Then practicing asking and responding to peers in a small</w:t>
            </w:r>
            <w:r>
              <w:rPr>
                <w:spacing w:val="-10"/>
              </w:rPr>
              <w:t xml:space="preserve"> </w:t>
            </w:r>
            <w:r>
              <w:t>group.</w:t>
            </w:r>
          </w:p>
        </w:tc>
        <w:tc>
          <w:tcPr>
            <w:tcW w:w="2409" w:type="dxa"/>
            <w:tcBorders>
              <w:left w:val="single" w:sz="6" w:space="0" w:color="000000"/>
            </w:tcBorders>
          </w:tcPr>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rPr>
                <w:sz w:val="30"/>
              </w:rPr>
            </w:pPr>
          </w:p>
          <w:p w:rsidR="00A604B6" w:rsidRDefault="00A604B6" w:rsidP="00547E21">
            <w:pPr>
              <w:pStyle w:val="TableParagraph"/>
              <w:tabs>
                <w:tab w:val="left" w:pos="1164"/>
                <w:tab w:val="left" w:pos="1421"/>
                <w:tab w:val="left" w:pos="1972"/>
              </w:tabs>
              <w:spacing w:line="276" w:lineRule="auto"/>
              <w:ind w:left="108" w:right="88"/>
              <w:rPr>
                <w:b/>
              </w:rPr>
            </w:pPr>
            <w:r>
              <w:rPr>
                <w:b/>
              </w:rPr>
              <w:t>Using</w:t>
            </w:r>
            <w:r>
              <w:rPr>
                <w:b/>
              </w:rPr>
              <w:tab/>
            </w:r>
            <w:r>
              <w:rPr>
                <w:b/>
                <w:spacing w:val="-1"/>
              </w:rPr>
              <w:t xml:space="preserve">technically </w:t>
            </w:r>
            <w:r>
              <w:rPr>
                <w:b/>
              </w:rPr>
              <w:t xml:space="preserve">designed instruments for </w:t>
            </w:r>
            <w:r>
              <w:rPr>
                <w:b/>
                <w:spacing w:val="-4"/>
              </w:rPr>
              <w:t xml:space="preserve">co- </w:t>
            </w:r>
            <w:r>
              <w:rPr>
                <w:b/>
              </w:rPr>
              <w:t xml:space="preserve">assessment, such </w:t>
            </w:r>
            <w:r>
              <w:rPr>
                <w:b/>
                <w:spacing w:val="-7"/>
              </w:rPr>
              <w:t xml:space="preserve">as </w:t>
            </w:r>
            <w:r>
              <w:rPr>
                <w:b/>
              </w:rPr>
              <w:t>a rubric, and with</w:t>
            </w:r>
            <w:r>
              <w:rPr>
                <w:b/>
                <w:spacing w:val="-23"/>
              </w:rPr>
              <w:t xml:space="preserve"> </w:t>
            </w:r>
            <w:r>
              <w:rPr>
                <w:b/>
              </w:rPr>
              <w:t>the guidance</w:t>
            </w:r>
            <w:r>
              <w:rPr>
                <w:b/>
              </w:rPr>
              <w:tab/>
            </w:r>
            <w:r>
              <w:rPr>
                <w:b/>
              </w:rPr>
              <w:tab/>
              <w:t>of</w:t>
            </w:r>
            <w:r>
              <w:rPr>
                <w:b/>
              </w:rPr>
              <w:tab/>
            </w:r>
            <w:r>
              <w:rPr>
                <w:b/>
                <w:spacing w:val="-5"/>
              </w:rPr>
              <w:t xml:space="preserve">the </w:t>
            </w:r>
            <w:r>
              <w:rPr>
                <w:b/>
              </w:rPr>
              <w:t>teacher,</w:t>
            </w:r>
            <w:r>
              <w:rPr>
                <w:b/>
              </w:rPr>
              <w:tab/>
            </w:r>
            <w:r>
              <w:rPr>
                <w:b/>
              </w:rPr>
              <w:tab/>
            </w:r>
            <w:r>
              <w:rPr>
                <w:b/>
              </w:rPr>
              <w:tab/>
            </w:r>
            <w:r>
              <w:rPr>
                <w:b/>
                <w:spacing w:val="-6"/>
              </w:rPr>
              <w:t xml:space="preserve">the </w:t>
            </w:r>
            <w:r>
              <w:rPr>
                <w:b/>
              </w:rPr>
              <w:t>learner…</w:t>
            </w:r>
          </w:p>
          <w:p w:rsidR="00A604B6" w:rsidRDefault="00A604B6" w:rsidP="00547E21">
            <w:pPr>
              <w:pStyle w:val="TableParagraph"/>
              <w:spacing w:before="4"/>
              <w:rPr>
                <w:sz w:val="25"/>
              </w:rPr>
            </w:pPr>
          </w:p>
          <w:p w:rsidR="00A604B6" w:rsidRDefault="00A604B6" w:rsidP="00547E21">
            <w:pPr>
              <w:pStyle w:val="TableParagraph"/>
              <w:tabs>
                <w:tab w:val="left" w:pos="1301"/>
              </w:tabs>
              <w:spacing w:line="276" w:lineRule="auto"/>
              <w:ind w:left="108" w:right="89"/>
              <w:jc w:val="both"/>
            </w:pPr>
            <w:r>
              <w:rPr>
                <w:b/>
              </w:rPr>
              <w:t>SP.1</w:t>
            </w:r>
            <w:r>
              <w:t>.</w:t>
            </w:r>
            <w:r>
              <w:tab/>
            </w:r>
            <w:r>
              <w:rPr>
                <w:spacing w:val="-3"/>
              </w:rPr>
              <w:t xml:space="preserve">expresses </w:t>
            </w:r>
            <w:r>
              <w:t xml:space="preserve">opinions about </w:t>
            </w:r>
            <w:r>
              <w:rPr>
                <w:spacing w:val="-5"/>
              </w:rPr>
              <w:t xml:space="preserve">the </w:t>
            </w:r>
            <w:r>
              <w:t>fragile world and the way of mitigating effects responsibly, deriving questions for others’</w:t>
            </w:r>
            <w:r>
              <w:rPr>
                <w:spacing w:val="-1"/>
              </w:rPr>
              <w:t xml:space="preserve"> </w:t>
            </w:r>
            <w:r>
              <w:t>opinions.</w:t>
            </w:r>
          </w:p>
          <w:p w:rsidR="00A604B6" w:rsidRDefault="00A604B6" w:rsidP="00547E21">
            <w:pPr>
              <w:pStyle w:val="TableParagraph"/>
              <w:spacing w:before="5"/>
              <w:rPr>
                <w:sz w:val="25"/>
              </w:rPr>
            </w:pPr>
          </w:p>
          <w:p w:rsidR="00A604B6" w:rsidRDefault="00A604B6" w:rsidP="00547E21">
            <w:pPr>
              <w:pStyle w:val="TableParagraph"/>
              <w:spacing w:line="276" w:lineRule="auto"/>
              <w:ind w:left="142" w:right="91"/>
              <w:jc w:val="both"/>
            </w:pPr>
            <w:r>
              <w:rPr>
                <w:b/>
              </w:rPr>
              <w:t xml:space="preserve">SP.2. </w:t>
            </w:r>
            <w:r>
              <w:t>explains and justify points of view briefly about the topic.</w:t>
            </w:r>
          </w:p>
        </w:tc>
      </w:tr>
    </w:tbl>
    <w:p w:rsidR="00A604B6" w:rsidRDefault="00A604B6" w:rsidP="00A604B6">
      <w:pPr>
        <w:spacing w:line="276" w:lineRule="auto"/>
        <w:jc w:val="both"/>
        <w:sectPr w:rsidR="00A604B6">
          <w:pgSz w:w="15840" w:h="12240" w:orient="landscape"/>
          <w:pgMar w:top="960" w:right="420" w:bottom="980" w:left="400" w:header="710" w:footer="701" w:gutter="0"/>
          <w:cols w:space="720"/>
        </w:sectPr>
      </w:pPr>
    </w:p>
    <w:p w:rsidR="00A604B6" w:rsidRDefault="00A604B6" w:rsidP="00A604B6">
      <w:pPr>
        <w:pStyle w:val="BodyText"/>
        <w:rPr>
          <w:sz w:val="20"/>
        </w:rPr>
      </w:pPr>
    </w:p>
    <w:p w:rsidR="00A604B6" w:rsidRDefault="00A604B6" w:rsidP="00A604B6">
      <w:pPr>
        <w:pStyle w:val="BodyText"/>
        <w:spacing w:before="4"/>
        <w:rPr>
          <w:sz w:val="20"/>
        </w:rPr>
      </w:pPr>
    </w:p>
    <w:tbl>
      <w:tblPr>
        <w:tblW w:w="0" w:type="auto"/>
        <w:tblInd w:w="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6"/>
        <w:gridCol w:w="2227"/>
        <w:gridCol w:w="2308"/>
        <w:gridCol w:w="4617"/>
        <w:gridCol w:w="2409"/>
      </w:tblGrid>
      <w:tr w:rsidR="00A604B6" w:rsidTr="00547E21">
        <w:trPr>
          <w:trHeight w:val="9310"/>
        </w:trPr>
        <w:tc>
          <w:tcPr>
            <w:tcW w:w="2376" w:type="dxa"/>
          </w:tcPr>
          <w:p w:rsidR="00A604B6" w:rsidRDefault="00A604B6" w:rsidP="00547E21">
            <w:pPr>
              <w:pStyle w:val="TableParagraph"/>
              <w:rPr>
                <w:rFonts w:ascii="Times New Roman"/>
              </w:rPr>
            </w:pPr>
          </w:p>
        </w:tc>
        <w:tc>
          <w:tcPr>
            <w:tcW w:w="2227" w:type="dxa"/>
          </w:tcPr>
          <w:p w:rsidR="00A604B6" w:rsidRDefault="00A604B6" w:rsidP="00547E21">
            <w:pPr>
              <w:pStyle w:val="TableParagraph"/>
              <w:rPr>
                <w:rFonts w:ascii="Times New Roman"/>
              </w:rPr>
            </w:pPr>
          </w:p>
        </w:tc>
        <w:tc>
          <w:tcPr>
            <w:tcW w:w="2308" w:type="dxa"/>
          </w:tcPr>
          <w:p w:rsidR="00A604B6" w:rsidRDefault="00A604B6" w:rsidP="00547E21">
            <w:pPr>
              <w:pStyle w:val="TableParagraph"/>
              <w:rPr>
                <w:rFonts w:ascii="Times New Roman"/>
              </w:rPr>
            </w:pPr>
          </w:p>
        </w:tc>
        <w:tc>
          <w:tcPr>
            <w:tcW w:w="4617" w:type="dxa"/>
            <w:tcBorders>
              <w:right w:val="single" w:sz="6" w:space="0" w:color="000000"/>
            </w:tcBorders>
          </w:tcPr>
          <w:p w:rsidR="00A604B6" w:rsidRDefault="00A604B6" w:rsidP="00547E21">
            <w:pPr>
              <w:pStyle w:val="TableParagraph"/>
              <w:spacing w:line="248" w:lineRule="exact"/>
              <w:ind w:left="109"/>
              <w:rPr>
                <w:b/>
              </w:rPr>
            </w:pPr>
            <w:r>
              <w:rPr>
                <w:b/>
              </w:rPr>
              <w:t>Explaining</w:t>
            </w:r>
          </w:p>
          <w:p w:rsidR="00A604B6" w:rsidRDefault="00A604B6" w:rsidP="00A604B6">
            <w:pPr>
              <w:pStyle w:val="TableParagraph"/>
              <w:numPr>
                <w:ilvl w:val="0"/>
                <w:numId w:val="4"/>
              </w:numPr>
              <w:tabs>
                <w:tab w:val="left" w:pos="470"/>
              </w:tabs>
              <w:spacing w:before="39" w:line="276" w:lineRule="auto"/>
              <w:ind w:right="90"/>
              <w:jc w:val="both"/>
            </w:pPr>
            <w:r>
              <w:t>opinions, deriving questions from others’ opinions and justifying points of view briefly about the fragile world and the</w:t>
            </w:r>
            <w:r>
              <w:rPr>
                <w:spacing w:val="-33"/>
              </w:rPr>
              <w:t xml:space="preserve"> </w:t>
            </w:r>
            <w:r>
              <w:t>way of mitigating effects responsibly while using sentence structures for giving opinions and justifications to prepare comments spoken within a small or</w:t>
            </w:r>
            <w:r>
              <w:rPr>
                <w:spacing w:val="-33"/>
              </w:rPr>
              <w:t xml:space="preserve"> </w:t>
            </w:r>
            <w:r>
              <w:t>whole group.</w:t>
            </w:r>
          </w:p>
          <w:p w:rsidR="00A604B6" w:rsidRDefault="00A604B6" w:rsidP="00547E21">
            <w:pPr>
              <w:pStyle w:val="TableParagraph"/>
              <w:rPr>
                <w:sz w:val="25"/>
              </w:rPr>
            </w:pPr>
          </w:p>
          <w:p w:rsidR="00A604B6" w:rsidRDefault="00A604B6" w:rsidP="00547E21">
            <w:pPr>
              <w:pStyle w:val="TableParagraph"/>
              <w:spacing w:line="276" w:lineRule="auto"/>
              <w:ind w:left="114" w:right="96" w:hanging="2"/>
              <w:jc w:val="center"/>
              <w:rPr>
                <w:b/>
              </w:rPr>
            </w:pPr>
            <w:r>
              <w:rPr>
                <w:b/>
              </w:rPr>
              <w:t>Production: summarizes simple text and expository paragraphs of sustainable practices at home or school), using complete sentences that are connected to each other</w:t>
            </w:r>
          </w:p>
          <w:p w:rsidR="00A604B6" w:rsidRDefault="00A604B6" w:rsidP="00547E21">
            <w:pPr>
              <w:pStyle w:val="TableParagraph"/>
              <w:spacing w:before="3"/>
              <w:rPr>
                <w:sz w:val="25"/>
              </w:rPr>
            </w:pPr>
          </w:p>
          <w:p w:rsidR="00A604B6" w:rsidRDefault="00A604B6" w:rsidP="00547E21">
            <w:pPr>
              <w:pStyle w:val="TableParagraph"/>
              <w:ind w:left="109"/>
              <w:rPr>
                <w:b/>
              </w:rPr>
            </w:pPr>
            <w:r>
              <w:rPr>
                <w:b/>
              </w:rPr>
              <w:t>Production</w:t>
            </w:r>
          </w:p>
          <w:p w:rsidR="00A604B6" w:rsidRDefault="00A604B6" w:rsidP="00A604B6">
            <w:pPr>
              <w:pStyle w:val="TableParagraph"/>
              <w:numPr>
                <w:ilvl w:val="0"/>
                <w:numId w:val="4"/>
              </w:numPr>
              <w:tabs>
                <w:tab w:val="left" w:pos="470"/>
              </w:tabs>
              <w:spacing w:before="37" w:line="276" w:lineRule="auto"/>
              <w:ind w:right="88"/>
              <w:jc w:val="both"/>
            </w:pPr>
            <w:r>
              <w:rPr>
                <w:b/>
              </w:rPr>
              <w:t xml:space="preserve">Pre-writing </w:t>
            </w:r>
            <w:r>
              <w:t>summaries of simple text</w:t>
            </w:r>
            <w:r>
              <w:rPr>
                <w:spacing w:val="-38"/>
              </w:rPr>
              <w:t xml:space="preserve"> </w:t>
            </w:r>
            <w:r>
              <w:t>and descriptions of sustainable practices at home or school), using complete sentences that are connected to each other, spelled correctly and with basic punctuation, accurate enough to be followed most of the</w:t>
            </w:r>
            <w:r>
              <w:rPr>
                <w:spacing w:val="-4"/>
              </w:rPr>
              <w:t xml:space="preserve"> </w:t>
            </w:r>
            <w:r>
              <w:t>time.</w:t>
            </w:r>
          </w:p>
          <w:p w:rsidR="00A604B6" w:rsidRDefault="00A604B6" w:rsidP="00A604B6">
            <w:pPr>
              <w:pStyle w:val="TableParagraph"/>
              <w:numPr>
                <w:ilvl w:val="0"/>
                <w:numId w:val="4"/>
              </w:numPr>
              <w:tabs>
                <w:tab w:val="left" w:pos="470"/>
              </w:tabs>
              <w:spacing w:line="273" w:lineRule="auto"/>
              <w:ind w:right="87"/>
              <w:jc w:val="both"/>
            </w:pPr>
            <w:r>
              <w:rPr>
                <w:b/>
              </w:rPr>
              <w:t xml:space="preserve">Drafting </w:t>
            </w:r>
            <w:r>
              <w:t>summaries of simple text by restating a main idea in a few</w:t>
            </w:r>
            <w:r>
              <w:rPr>
                <w:spacing w:val="-12"/>
              </w:rPr>
              <w:t xml:space="preserve"> </w:t>
            </w:r>
            <w:r>
              <w:t>words.</w:t>
            </w:r>
          </w:p>
          <w:p w:rsidR="00A604B6" w:rsidRDefault="00A604B6" w:rsidP="00A604B6">
            <w:pPr>
              <w:pStyle w:val="TableParagraph"/>
              <w:numPr>
                <w:ilvl w:val="0"/>
                <w:numId w:val="4"/>
              </w:numPr>
              <w:tabs>
                <w:tab w:val="left" w:pos="470"/>
              </w:tabs>
              <w:spacing w:line="276" w:lineRule="auto"/>
              <w:ind w:right="89"/>
              <w:jc w:val="both"/>
            </w:pPr>
            <w:r>
              <w:rPr>
                <w:b/>
              </w:rPr>
              <w:t xml:space="preserve">Drafting </w:t>
            </w:r>
            <w:r>
              <w:t>expository paragraphs of sustainable practices at home or school), using complete sentences that are connected to each other, spell correctly and with. basic punctuation,</w:t>
            </w:r>
            <w:r>
              <w:rPr>
                <w:spacing w:val="46"/>
              </w:rPr>
              <w:t xml:space="preserve"> </w:t>
            </w:r>
            <w:r>
              <w:t>accurate</w:t>
            </w:r>
          </w:p>
        </w:tc>
        <w:tc>
          <w:tcPr>
            <w:tcW w:w="2409" w:type="dxa"/>
            <w:tcBorders>
              <w:left w:val="single" w:sz="6" w:space="0" w:color="000000"/>
            </w:tcBorders>
          </w:tcPr>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rPr>
                <w:sz w:val="24"/>
              </w:rPr>
            </w:pPr>
          </w:p>
          <w:p w:rsidR="00A604B6" w:rsidRDefault="00A604B6" w:rsidP="00547E21">
            <w:pPr>
              <w:pStyle w:val="TableParagraph"/>
              <w:tabs>
                <w:tab w:val="left" w:pos="1164"/>
                <w:tab w:val="left" w:pos="1973"/>
              </w:tabs>
              <w:spacing w:before="144" w:line="276" w:lineRule="auto"/>
              <w:ind w:left="108" w:right="89"/>
              <w:rPr>
                <w:b/>
              </w:rPr>
            </w:pPr>
            <w:r>
              <w:rPr>
                <w:b/>
              </w:rPr>
              <w:t>Using</w:t>
            </w:r>
            <w:r>
              <w:rPr>
                <w:b/>
              </w:rPr>
              <w:tab/>
            </w:r>
            <w:r>
              <w:rPr>
                <w:b/>
                <w:spacing w:val="-1"/>
              </w:rPr>
              <w:t xml:space="preserve">technically </w:t>
            </w:r>
            <w:r>
              <w:rPr>
                <w:b/>
              </w:rPr>
              <w:t xml:space="preserve">designed instruments for </w:t>
            </w:r>
            <w:r>
              <w:rPr>
                <w:b/>
                <w:spacing w:val="-5"/>
              </w:rPr>
              <w:t xml:space="preserve">co- </w:t>
            </w:r>
            <w:r>
              <w:rPr>
                <w:b/>
              </w:rPr>
              <w:t xml:space="preserve">assessment and </w:t>
            </w:r>
            <w:r>
              <w:rPr>
                <w:b/>
                <w:spacing w:val="-4"/>
              </w:rPr>
              <w:t xml:space="preserve">with </w:t>
            </w:r>
            <w:r>
              <w:rPr>
                <w:b/>
              </w:rPr>
              <w:t xml:space="preserve">the guidance of </w:t>
            </w:r>
            <w:r>
              <w:rPr>
                <w:b/>
                <w:spacing w:val="-4"/>
              </w:rPr>
              <w:t xml:space="preserve">the </w:t>
            </w:r>
            <w:r>
              <w:rPr>
                <w:b/>
              </w:rPr>
              <w:t>teacher,</w:t>
            </w:r>
            <w:r>
              <w:rPr>
                <w:b/>
              </w:rPr>
              <w:tab/>
            </w:r>
            <w:r>
              <w:rPr>
                <w:b/>
              </w:rPr>
              <w:tab/>
            </w:r>
            <w:r>
              <w:rPr>
                <w:b/>
                <w:spacing w:val="-6"/>
              </w:rPr>
              <w:t xml:space="preserve">the </w:t>
            </w:r>
            <w:r>
              <w:rPr>
                <w:b/>
              </w:rPr>
              <w:t>learner…</w:t>
            </w:r>
          </w:p>
          <w:p w:rsidR="00A604B6" w:rsidRDefault="00A604B6" w:rsidP="00547E21">
            <w:pPr>
              <w:pStyle w:val="TableParagraph"/>
              <w:spacing w:before="5"/>
              <w:rPr>
                <w:sz w:val="25"/>
              </w:rPr>
            </w:pPr>
          </w:p>
          <w:p w:rsidR="00A604B6" w:rsidRDefault="00A604B6" w:rsidP="00A604B6">
            <w:pPr>
              <w:pStyle w:val="TableParagraph"/>
              <w:numPr>
                <w:ilvl w:val="1"/>
                <w:numId w:val="3"/>
              </w:numPr>
              <w:tabs>
                <w:tab w:val="left" w:pos="1119"/>
              </w:tabs>
              <w:spacing w:line="278" w:lineRule="auto"/>
              <w:ind w:right="92" w:firstLine="0"/>
              <w:jc w:val="both"/>
            </w:pPr>
            <w:r>
              <w:rPr>
                <w:spacing w:val="-3"/>
              </w:rPr>
              <w:t xml:space="preserve">summarizes </w:t>
            </w:r>
            <w:r>
              <w:t xml:space="preserve">simple text </w:t>
            </w:r>
            <w:r>
              <w:rPr>
                <w:spacing w:val="-3"/>
              </w:rPr>
              <w:t xml:space="preserve">dealing </w:t>
            </w:r>
            <w:r>
              <w:t>with the</w:t>
            </w:r>
            <w:r>
              <w:rPr>
                <w:spacing w:val="-3"/>
              </w:rPr>
              <w:t xml:space="preserve"> </w:t>
            </w:r>
            <w:r>
              <w:t>subject.</w:t>
            </w:r>
          </w:p>
          <w:p w:rsidR="00A604B6" w:rsidRDefault="00A604B6" w:rsidP="00547E21">
            <w:pPr>
              <w:pStyle w:val="TableParagraph"/>
              <w:spacing w:before="7"/>
              <w:rPr>
                <w:sz w:val="24"/>
              </w:rPr>
            </w:pPr>
          </w:p>
          <w:p w:rsidR="00A604B6" w:rsidRDefault="00A604B6" w:rsidP="00A604B6">
            <w:pPr>
              <w:pStyle w:val="TableParagraph"/>
              <w:numPr>
                <w:ilvl w:val="1"/>
                <w:numId w:val="3"/>
              </w:numPr>
              <w:tabs>
                <w:tab w:val="left" w:pos="640"/>
                <w:tab w:val="left" w:pos="912"/>
                <w:tab w:val="left" w:pos="1190"/>
                <w:tab w:val="left" w:pos="1301"/>
                <w:tab w:val="left" w:pos="1740"/>
                <w:tab w:val="left" w:pos="1778"/>
              </w:tabs>
              <w:spacing w:line="276" w:lineRule="auto"/>
              <w:ind w:right="89" w:firstLine="0"/>
            </w:pPr>
            <w:r>
              <w:t xml:space="preserve">describes </w:t>
            </w:r>
            <w:r>
              <w:rPr>
                <w:spacing w:val="-3"/>
              </w:rPr>
              <w:t xml:space="preserve">events </w:t>
            </w:r>
            <w:r>
              <w:t>(e.g.,</w:t>
            </w:r>
            <w:r>
              <w:tab/>
            </w:r>
            <w:r>
              <w:tab/>
            </w:r>
            <w:r>
              <w:rPr>
                <w:spacing w:val="-3"/>
              </w:rPr>
              <w:t xml:space="preserve">sustainable </w:t>
            </w:r>
            <w:r>
              <w:t xml:space="preserve">practices at home </w:t>
            </w:r>
            <w:r>
              <w:rPr>
                <w:spacing w:val="-6"/>
              </w:rPr>
              <w:t xml:space="preserve">or </w:t>
            </w:r>
            <w:r>
              <w:t>school)</w:t>
            </w:r>
            <w:r>
              <w:tab/>
            </w:r>
            <w:r>
              <w:tab/>
            </w:r>
            <w:r>
              <w:tab/>
            </w:r>
            <w:r>
              <w:tab/>
            </w:r>
            <w:r>
              <w:tab/>
            </w:r>
            <w:r>
              <w:rPr>
                <w:spacing w:val="-4"/>
              </w:rPr>
              <w:t xml:space="preserve">using </w:t>
            </w:r>
            <w:r>
              <w:t>complete</w:t>
            </w:r>
            <w:r>
              <w:tab/>
            </w:r>
            <w:r>
              <w:tab/>
            </w:r>
            <w:r>
              <w:rPr>
                <w:spacing w:val="-3"/>
              </w:rPr>
              <w:t xml:space="preserve">sentences </w:t>
            </w:r>
            <w:r>
              <w:t>that are connected to each</w:t>
            </w:r>
            <w:r>
              <w:tab/>
              <w:t>other</w:t>
            </w:r>
            <w:r>
              <w:tab/>
              <w:t>within expository paragraphs.</w:t>
            </w:r>
          </w:p>
        </w:tc>
      </w:tr>
    </w:tbl>
    <w:p w:rsidR="00A604B6" w:rsidRDefault="00A604B6" w:rsidP="00A604B6">
      <w:pPr>
        <w:spacing w:line="276" w:lineRule="auto"/>
        <w:sectPr w:rsidR="00A604B6">
          <w:pgSz w:w="15840" w:h="12240" w:orient="landscape"/>
          <w:pgMar w:top="960" w:right="420" w:bottom="980" w:left="400" w:header="710" w:footer="701" w:gutter="0"/>
          <w:cols w:space="720"/>
        </w:sectPr>
      </w:pPr>
    </w:p>
    <w:p w:rsidR="00A604B6" w:rsidRDefault="00A604B6" w:rsidP="00A604B6">
      <w:pPr>
        <w:pStyle w:val="BodyText"/>
        <w:rPr>
          <w:sz w:val="20"/>
        </w:rPr>
      </w:pPr>
    </w:p>
    <w:p w:rsidR="00A604B6" w:rsidRDefault="00A604B6" w:rsidP="00A604B6">
      <w:pPr>
        <w:pStyle w:val="BodyText"/>
        <w:spacing w:before="4"/>
        <w:rPr>
          <w:sz w:val="20"/>
        </w:rPr>
      </w:pPr>
    </w:p>
    <w:tbl>
      <w:tblPr>
        <w:tblW w:w="0" w:type="auto"/>
        <w:tblInd w:w="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6"/>
        <w:gridCol w:w="2227"/>
        <w:gridCol w:w="2308"/>
        <w:gridCol w:w="4617"/>
        <w:gridCol w:w="2409"/>
      </w:tblGrid>
      <w:tr w:rsidR="00A604B6" w:rsidTr="00547E21">
        <w:trPr>
          <w:trHeight w:val="9298"/>
        </w:trPr>
        <w:tc>
          <w:tcPr>
            <w:tcW w:w="2376" w:type="dxa"/>
          </w:tcPr>
          <w:p w:rsidR="00A604B6" w:rsidRDefault="00A604B6" w:rsidP="00547E21">
            <w:pPr>
              <w:pStyle w:val="TableParagraph"/>
              <w:rPr>
                <w:rFonts w:ascii="Times New Roman"/>
              </w:rPr>
            </w:pPr>
          </w:p>
        </w:tc>
        <w:tc>
          <w:tcPr>
            <w:tcW w:w="2227" w:type="dxa"/>
          </w:tcPr>
          <w:p w:rsidR="00A604B6" w:rsidRDefault="00A604B6" w:rsidP="00547E21">
            <w:pPr>
              <w:pStyle w:val="TableParagraph"/>
              <w:rPr>
                <w:rFonts w:ascii="Times New Roman"/>
              </w:rPr>
            </w:pPr>
          </w:p>
        </w:tc>
        <w:tc>
          <w:tcPr>
            <w:tcW w:w="2308" w:type="dxa"/>
          </w:tcPr>
          <w:p w:rsidR="00A604B6" w:rsidRDefault="00A604B6" w:rsidP="00547E21">
            <w:pPr>
              <w:pStyle w:val="TableParagraph"/>
              <w:rPr>
                <w:rFonts w:ascii="Times New Roman"/>
              </w:rPr>
            </w:pPr>
          </w:p>
        </w:tc>
        <w:tc>
          <w:tcPr>
            <w:tcW w:w="4617" w:type="dxa"/>
            <w:tcBorders>
              <w:right w:val="single" w:sz="6" w:space="0" w:color="000000"/>
            </w:tcBorders>
          </w:tcPr>
          <w:p w:rsidR="00A604B6" w:rsidRDefault="00A604B6" w:rsidP="00547E21">
            <w:pPr>
              <w:pStyle w:val="TableParagraph"/>
              <w:spacing w:line="276" w:lineRule="auto"/>
              <w:ind w:left="469" w:right="89"/>
              <w:jc w:val="both"/>
            </w:pPr>
            <w:r>
              <w:t>enough to be followed most of the time which includes thesis statement (that states a position/claim) main reasons (arguments), facts and examples (evidence) conclusion (most important details</w:t>
            </w:r>
            <w:r>
              <w:rPr>
                <w:spacing w:val="-14"/>
              </w:rPr>
              <w:t xml:space="preserve"> </w:t>
            </w:r>
            <w:r>
              <w:t>of</w:t>
            </w:r>
            <w:r>
              <w:rPr>
                <w:spacing w:val="-15"/>
              </w:rPr>
              <w:t xml:space="preserve"> </w:t>
            </w:r>
            <w:r>
              <w:t>the</w:t>
            </w:r>
            <w:r>
              <w:rPr>
                <w:spacing w:val="-17"/>
              </w:rPr>
              <w:t xml:space="preserve"> </w:t>
            </w:r>
            <w:r>
              <w:t>argument</w:t>
            </w:r>
            <w:r>
              <w:rPr>
                <w:spacing w:val="-15"/>
              </w:rPr>
              <w:t xml:space="preserve"> </w:t>
            </w:r>
            <w:r>
              <w:t>and</w:t>
            </w:r>
            <w:r>
              <w:rPr>
                <w:spacing w:val="-15"/>
              </w:rPr>
              <w:t xml:space="preserve"> </w:t>
            </w:r>
            <w:r>
              <w:t>what</w:t>
            </w:r>
            <w:r>
              <w:rPr>
                <w:spacing w:val="-12"/>
              </w:rPr>
              <w:t xml:space="preserve"> </w:t>
            </w:r>
            <w:r>
              <w:t>you</w:t>
            </w:r>
            <w:r>
              <w:rPr>
                <w:spacing w:val="-17"/>
              </w:rPr>
              <w:t xml:space="preserve"> </w:t>
            </w:r>
            <w:r>
              <w:t>want the reader to do) while also acknowledging contrasting opinions with new</w:t>
            </w:r>
            <w:r>
              <w:rPr>
                <w:spacing w:val="-11"/>
              </w:rPr>
              <w:t xml:space="preserve"> </w:t>
            </w:r>
            <w:r>
              <w:t>structures</w:t>
            </w:r>
            <w:r>
              <w:rPr>
                <w:spacing w:val="-10"/>
              </w:rPr>
              <w:t xml:space="preserve"> </w:t>
            </w:r>
            <w:r>
              <w:t>(e.g.,</w:t>
            </w:r>
            <w:r>
              <w:rPr>
                <w:spacing w:val="-7"/>
              </w:rPr>
              <w:t xml:space="preserve"> </w:t>
            </w:r>
            <w:r>
              <w:t>on</w:t>
            </w:r>
            <w:r>
              <w:rPr>
                <w:spacing w:val="-11"/>
              </w:rPr>
              <w:t xml:space="preserve"> </w:t>
            </w:r>
            <w:r>
              <w:t>the</w:t>
            </w:r>
            <w:r>
              <w:rPr>
                <w:spacing w:val="-7"/>
              </w:rPr>
              <w:t xml:space="preserve"> </w:t>
            </w:r>
            <w:r>
              <w:t>one</w:t>
            </w:r>
            <w:r>
              <w:rPr>
                <w:spacing w:val="-10"/>
              </w:rPr>
              <w:t xml:space="preserve"> </w:t>
            </w:r>
            <w:r>
              <w:t>hand,</w:t>
            </w:r>
            <w:r>
              <w:rPr>
                <w:spacing w:val="-8"/>
              </w:rPr>
              <w:t xml:space="preserve"> </w:t>
            </w:r>
            <w:r>
              <w:t>Yet on the other</w:t>
            </w:r>
            <w:r>
              <w:rPr>
                <w:spacing w:val="-2"/>
              </w:rPr>
              <w:t xml:space="preserve"> </w:t>
            </w:r>
            <w:r>
              <w:t>hand…).</w:t>
            </w:r>
          </w:p>
          <w:p w:rsidR="00A604B6" w:rsidRDefault="00A604B6" w:rsidP="00A604B6">
            <w:pPr>
              <w:pStyle w:val="TableParagraph"/>
              <w:numPr>
                <w:ilvl w:val="0"/>
                <w:numId w:val="2"/>
              </w:numPr>
              <w:tabs>
                <w:tab w:val="left" w:pos="470"/>
              </w:tabs>
              <w:spacing w:line="276" w:lineRule="auto"/>
              <w:ind w:right="88"/>
              <w:jc w:val="both"/>
            </w:pPr>
            <w:r>
              <w:rPr>
                <w:b/>
              </w:rPr>
              <w:t xml:space="preserve">Revising </w:t>
            </w:r>
            <w:r>
              <w:t>expository paragraphs: a) informative b) cause and effect or c) comparison/contrast. They include a</w:t>
            </w:r>
            <w:r>
              <w:rPr>
                <w:spacing w:val="-29"/>
              </w:rPr>
              <w:t xml:space="preserve"> </w:t>
            </w:r>
            <w:r>
              <w:t xml:space="preserve">topic sentence, supporting details, and a conclusion. (Check the use of complete sentences that are connected to each other, subject-verb agreement; </w:t>
            </w:r>
            <w:r>
              <w:rPr>
                <w:spacing w:val="-3"/>
              </w:rPr>
              <w:t xml:space="preserve">pronoun </w:t>
            </w:r>
            <w:r>
              <w:t>and article agreement, capitalization (at the</w:t>
            </w:r>
            <w:r>
              <w:rPr>
                <w:spacing w:val="-17"/>
              </w:rPr>
              <w:t xml:space="preserve"> </w:t>
            </w:r>
            <w:r>
              <w:t>beginning</w:t>
            </w:r>
            <w:r>
              <w:rPr>
                <w:spacing w:val="-15"/>
              </w:rPr>
              <w:t xml:space="preserve"> </w:t>
            </w:r>
            <w:r>
              <w:t>of</w:t>
            </w:r>
            <w:r>
              <w:rPr>
                <w:spacing w:val="-16"/>
              </w:rPr>
              <w:t xml:space="preserve"> </w:t>
            </w:r>
            <w:r>
              <w:t>sentences,</w:t>
            </w:r>
            <w:r>
              <w:rPr>
                <w:spacing w:val="-16"/>
              </w:rPr>
              <w:t xml:space="preserve"> </w:t>
            </w:r>
            <w:r>
              <w:t>proper</w:t>
            </w:r>
            <w:r>
              <w:rPr>
                <w:spacing w:val="-15"/>
              </w:rPr>
              <w:t xml:space="preserve"> </w:t>
            </w:r>
            <w:r>
              <w:t>nouns, the pronoun “I,” proper adjectives, titles, and abbreviations), sentence sense,</w:t>
            </w:r>
            <w:r>
              <w:rPr>
                <w:spacing w:val="-39"/>
              </w:rPr>
              <w:t xml:space="preserve"> </w:t>
            </w:r>
            <w:r>
              <w:t>word order,</w:t>
            </w:r>
            <w:r>
              <w:rPr>
                <w:spacing w:val="-15"/>
              </w:rPr>
              <w:t xml:space="preserve"> </w:t>
            </w:r>
            <w:r>
              <w:t>text</w:t>
            </w:r>
            <w:r>
              <w:rPr>
                <w:spacing w:val="-15"/>
              </w:rPr>
              <w:t xml:space="preserve"> </w:t>
            </w:r>
            <w:r>
              <w:t>structure,</w:t>
            </w:r>
            <w:r>
              <w:rPr>
                <w:spacing w:val="-16"/>
              </w:rPr>
              <w:t xml:space="preserve"> </w:t>
            </w:r>
            <w:r>
              <w:t>concrete</w:t>
            </w:r>
            <w:r>
              <w:rPr>
                <w:spacing w:val="-15"/>
              </w:rPr>
              <w:t xml:space="preserve"> </w:t>
            </w:r>
            <w:r>
              <w:t>ideas,</w:t>
            </w:r>
            <w:r>
              <w:rPr>
                <w:spacing w:val="-17"/>
              </w:rPr>
              <w:t xml:space="preserve"> </w:t>
            </w:r>
            <w:r>
              <w:t>using commas (to punctuate items in a series, dates),spelling and punctuation accurately in a pair-share</w:t>
            </w:r>
            <w:r>
              <w:rPr>
                <w:spacing w:val="-4"/>
              </w:rPr>
              <w:t xml:space="preserve"> </w:t>
            </w:r>
            <w:r>
              <w:t>activity.</w:t>
            </w:r>
          </w:p>
          <w:p w:rsidR="00A604B6" w:rsidRDefault="00A604B6" w:rsidP="00A604B6">
            <w:pPr>
              <w:pStyle w:val="TableParagraph"/>
              <w:numPr>
                <w:ilvl w:val="0"/>
                <w:numId w:val="2"/>
              </w:numPr>
              <w:tabs>
                <w:tab w:val="left" w:pos="470"/>
              </w:tabs>
              <w:spacing w:line="252" w:lineRule="auto"/>
              <w:ind w:right="90"/>
              <w:jc w:val="both"/>
              <w:rPr>
                <w:b/>
              </w:rPr>
            </w:pPr>
            <w:r>
              <w:rPr>
                <w:b/>
              </w:rPr>
              <w:t xml:space="preserve">Editing </w:t>
            </w:r>
            <w:r>
              <w:t>the expository paragraphs, individually before</w:t>
            </w:r>
            <w:r>
              <w:rPr>
                <w:spacing w:val="-3"/>
              </w:rPr>
              <w:t xml:space="preserve"> </w:t>
            </w:r>
            <w:r>
              <w:rPr>
                <w:b/>
              </w:rPr>
              <w:t>publishing.</w:t>
            </w:r>
          </w:p>
          <w:p w:rsidR="00A604B6" w:rsidRDefault="00A604B6" w:rsidP="00A604B6">
            <w:pPr>
              <w:pStyle w:val="TableParagraph"/>
              <w:tabs>
                <w:tab w:val="left" w:pos="470"/>
              </w:tabs>
              <w:spacing w:line="252" w:lineRule="auto"/>
              <w:ind w:right="90"/>
              <w:jc w:val="both"/>
              <w:rPr>
                <w:b/>
              </w:rPr>
            </w:pPr>
          </w:p>
        </w:tc>
        <w:tc>
          <w:tcPr>
            <w:tcW w:w="2409" w:type="dxa"/>
            <w:tcBorders>
              <w:left w:val="single" w:sz="6" w:space="0" w:color="000000"/>
            </w:tcBorders>
          </w:tcPr>
          <w:p w:rsidR="00A604B6" w:rsidRDefault="00A604B6" w:rsidP="00547E21">
            <w:pPr>
              <w:pStyle w:val="TableParagraph"/>
              <w:rPr>
                <w:rFonts w:ascii="Times New Roman"/>
              </w:rPr>
            </w:pPr>
          </w:p>
        </w:tc>
      </w:tr>
    </w:tbl>
    <w:p w:rsidR="00A604B6" w:rsidRDefault="00A604B6" w:rsidP="00A604B6">
      <w:pPr>
        <w:rPr>
          <w:rFonts w:ascii="Times New Roman"/>
        </w:rPr>
        <w:sectPr w:rsidR="00A604B6">
          <w:pgSz w:w="15840" w:h="12240" w:orient="landscape"/>
          <w:pgMar w:top="960" w:right="420" w:bottom="980" w:left="400" w:header="710" w:footer="701" w:gutter="0"/>
          <w:cols w:space="720"/>
        </w:sectPr>
      </w:pPr>
    </w:p>
    <w:tbl>
      <w:tblPr>
        <w:tblpPr w:leftFromText="180" w:rightFromText="180" w:vertAnchor="text" w:horzAnchor="margin" w:tblpXSpec="center" w:tblpY="-6149"/>
        <w:tblW w:w="139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6"/>
        <w:gridCol w:w="2227"/>
        <w:gridCol w:w="2308"/>
        <w:gridCol w:w="4617"/>
        <w:gridCol w:w="2409"/>
      </w:tblGrid>
      <w:tr w:rsidR="00A604B6" w:rsidTr="00A604B6">
        <w:trPr>
          <w:trHeight w:val="6226"/>
        </w:trPr>
        <w:tc>
          <w:tcPr>
            <w:tcW w:w="2376" w:type="dxa"/>
          </w:tcPr>
          <w:p w:rsidR="00A604B6" w:rsidRDefault="00A604B6" w:rsidP="00A604B6">
            <w:pPr>
              <w:pStyle w:val="TableParagraph"/>
              <w:rPr>
                <w:rFonts w:ascii="Times New Roman"/>
              </w:rPr>
            </w:pPr>
          </w:p>
        </w:tc>
        <w:tc>
          <w:tcPr>
            <w:tcW w:w="2227" w:type="dxa"/>
          </w:tcPr>
          <w:p w:rsidR="00A604B6" w:rsidRDefault="00A604B6" w:rsidP="00A604B6">
            <w:pPr>
              <w:pStyle w:val="TableParagraph"/>
              <w:rPr>
                <w:rFonts w:ascii="Times New Roman"/>
              </w:rPr>
            </w:pPr>
          </w:p>
        </w:tc>
        <w:tc>
          <w:tcPr>
            <w:tcW w:w="2308" w:type="dxa"/>
          </w:tcPr>
          <w:p w:rsidR="00A604B6" w:rsidRDefault="00A604B6" w:rsidP="00A604B6">
            <w:pPr>
              <w:pStyle w:val="TableParagraph"/>
              <w:rPr>
                <w:rFonts w:ascii="Times New Roman"/>
              </w:rPr>
            </w:pPr>
          </w:p>
        </w:tc>
        <w:tc>
          <w:tcPr>
            <w:tcW w:w="4617" w:type="dxa"/>
            <w:tcBorders>
              <w:right w:val="single" w:sz="6" w:space="0" w:color="000000"/>
            </w:tcBorders>
          </w:tcPr>
          <w:p w:rsidR="00A604B6" w:rsidRDefault="00A604B6" w:rsidP="00A604B6">
            <w:pPr>
              <w:pStyle w:val="TableParagraph"/>
              <w:spacing w:line="248" w:lineRule="exact"/>
              <w:ind w:left="1125"/>
              <w:rPr>
                <w:b/>
              </w:rPr>
            </w:pPr>
            <w:r>
              <w:rPr>
                <w:b/>
                <w:u w:val="thick"/>
              </w:rPr>
              <w:t>Integrated Mini Project</w:t>
            </w:r>
          </w:p>
          <w:p w:rsidR="00A604B6" w:rsidRDefault="00A604B6" w:rsidP="00A604B6">
            <w:pPr>
              <w:pStyle w:val="TableParagraph"/>
              <w:spacing w:before="10"/>
              <w:rPr>
                <w:sz w:val="28"/>
              </w:rPr>
            </w:pPr>
          </w:p>
          <w:p w:rsidR="00A604B6" w:rsidRDefault="00A604B6" w:rsidP="00A604B6">
            <w:pPr>
              <w:pStyle w:val="TableParagraph"/>
              <w:spacing w:line="276" w:lineRule="auto"/>
              <w:ind w:left="109" w:right="93"/>
              <w:jc w:val="both"/>
            </w:pPr>
            <w:r>
              <w:t>Participating, thinking, acting out responding and sharing:</w:t>
            </w:r>
          </w:p>
          <w:p w:rsidR="00A604B6" w:rsidRDefault="00A604B6" w:rsidP="00A604B6">
            <w:pPr>
              <w:pStyle w:val="TableParagraph"/>
              <w:numPr>
                <w:ilvl w:val="0"/>
                <w:numId w:val="1"/>
              </w:numPr>
              <w:tabs>
                <w:tab w:val="left" w:pos="470"/>
              </w:tabs>
              <w:spacing w:line="276" w:lineRule="auto"/>
              <w:ind w:right="86"/>
              <w:jc w:val="both"/>
            </w:pPr>
            <w:r>
              <w:t>A</w:t>
            </w:r>
            <w:r>
              <w:rPr>
                <w:spacing w:val="-7"/>
              </w:rPr>
              <w:t xml:space="preserve"> </w:t>
            </w:r>
            <w:r>
              <w:t>sustainable</w:t>
            </w:r>
            <w:r>
              <w:rPr>
                <w:spacing w:val="-6"/>
              </w:rPr>
              <w:t xml:space="preserve"> </w:t>
            </w:r>
            <w:r>
              <w:t>school</w:t>
            </w:r>
            <w:r>
              <w:rPr>
                <w:spacing w:val="-10"/>
              </w:rPr>
              <w:t xml:space="preserve"> </w:t>
            </w:r>
            <w:r>
              <w:t>proposal</w:t>
            </w:r>
            <w:r>
              <w:rPr>
                <w:spacing w:val="-9"/>
              </w:rPr>
              <w:t xml:space="preserve"> </w:t>
            </w:r>
            <w:r>
              <w:t>for</w:t>
            </w:r>
            <w:r>
              <w:rPr>
                <w:spacing w:val="-7"/>
              </w:rPr>
              <w:t xml:space="preserve"> </w:t>
            </w:r>
            <w:r>
              <w:t>the</w:t>
            </w:r>
            <w:r>
              <w:rPr>
                <w:spacing w:val="-10"/>
              </w:rPr>
              <w:t xml:space="preserve"> </w:t>
            </w:r>
            <w:r>
              <w:t>high school authorities with ideas on how to promote sustainable practices among learners and staff (including easy-to- follow sustainable actions for the high school</w:t>
            </w:r>
            <w:r>
              <w:rPr>
                <w:spacing w:val="-2"/>
              </w:rPr>
              <w:t xml:space="preserve"> </w:t>
            </w:r>
            <w:r>
              <w:t>community).</w:t>
            </w:r>
          </w:p>
          <w:p w:rsidR="00A604B6" w:rsidRDefault="00A604B6" w:rsidP="00A604B6">
            <w:pPr>
              <w:pStyle w:val="TableParagraph"/>
              <w:numPr>
                <w:ilvl w:val="0"/>
                <w:numId w:val="1"/>
              </w:numPr>
              <w:tabs>
                <w:tab w:val="left" w:pos="470"/>
              </w:tabs>
              <w:spacing w:before="30" w:line="283" w:lineRule="auto"/>
              <w:ind w:right="88"/>
              <w:jc w:val="both"/>
            </w:pPr>
            <w:r>
              <w:t>“How Big Is our Footprint?” Survey, using web tools, calculating the ecological footprints (the amount of natural resources consumption per year), for determining the footprint of the entire class.</w:t>
            </w:r>
          </w:p>
          <w:p w:rsidR="00A604B6" w:rsidRDefault="00A604B6" w:rsidP="00A604B6">
            <w:pPr>
              <w:pStyle w:val="TableParagraph"/>
              <w:numPr>
                <w:ilvl w:val="0"/>
                <w:numId w:val="1"/>
              </w:numPr>
              <w:tabs>
                <w:tab w:val="left" w:pos="470"/>
              </w:tabs>
              <w:spacing w:line="283" w:lineRule="auto"/>
              <w:ind w:right="89"/>
              <w:jc w:val="both"/>
            </w:pPr>
            <w:r>
              <w:t>Running discussion about reducing the footprint, responsibility for subsequent generations, the impact of their consumption, and</w:t>
            </w:r>
            <w:r>
              <w:rPr>
                <w:spacing w:val="-1"/>
              </w:rPr>
              <w:t xml:space="preserve"> </w:t>
            </w:r>
            <w:r>
              <w:t>more.</w:t>
            </w:r>
          </w:p>
          <w:p w:rsidR="00A604B6" w:rsidRDefault="00A604B6" w:rsidP="00A604B6">
            <w:pPr>
              <w:pStyle w:val="TableParagraph"/>
              <w:numPr>
                <w:ilvl w:val="0"/>
                <w:numId w:val="1"/>
              </w:numPr>
              <w:tabs>
                <w:tab w:val="left" w:pos="470"/>
              </w:tabs>
              <w:spacing w:line="235" w:lineRule="exact"/>
              <w:ind w:hanging="361"/>
              <w:jc w:val="both"/>
            </w:pPr>
            <w:r>
              <w:t>Organizing</w:t>
            </w:r>
            <w:r>
              <w:rPr>
                <w:spacing w:val="-9"/>
              </w:rPr>
              <w:t xml:space="preserve"> </w:t>
            </w:r>
            <w:r>
              <w:t>and</w:t>
            </w:r>
            <w:r>
              <w:rPr>
                <w:spacing w:val="-10"/>
              </w:rPr>
              <w:t xml:space="preserve"> </w:t>
            </w:r>
            <w:r>
              <w:t>implementing</w:t>
            </w:r>
            <w:r>
              <w:rPr>
                <w:spacing w:val="-8"/>
              </w:rPr>
              <w:t xml:space="preserve"> </w:t>
            </w:r>
            <w:r>
              <w:t>an</w:t>
            </w:r>
            <w:r>
              <w:rPr>
                <w:spacing w:val="-12"/>
              </w:rPr>
              <w:t xml:space="preserve"> </w:t>
            </w:r>
            <w:r>
              <w:t>Eco</w:t>
            </w:r>
            <w:r>
              <w:rPr>
                <w:spacing w:val="-13"/>
              </w:rPr>
              <w:t xml:space="preserve"> </w:t>
            </w:r>
            <w:r>
              <w:t>cafe</w:t>
            </w:r>
          </w:p>
        </w:tc>
        <w:tc>
          <w:tcPr>
            <w:tcW w:w="2409" w:type="dxa"/>
            <w:tcBorders>
              <w:left w:val="single" w:sz="6" w:space="0" w:color="000000"/>
            </w:tcBorders>
          </w:tcPr>
          <w:p w:rsidR="00A604B6" w:rsidRDefault="00A604B6" w:rsidP="00A604B6">
            <w:pPr>
              <w:pStyle w:val="TableParagraph"/>
              <w:rPr>
                <w:rFonts w:ascii="Times New Roman"/>
              </w:rPr>
            </w:pPr>
          </w:p>
        </w:tc>
      </w:tr>
    </w:tbl>
    <w:p w:rsidR="00A604B6" w:rsidRDefault="00A604B6" w:rsidP="00A604B6">
      <w:pPr>
        <w:pStyle w:val="BodyText"/>
        <w:rPr>
          <w:sz w:val="20"/>
        </w:rPr>
      </w:pPr>
    </w:p>
    <w:p w:rsidR="00A604B6" w:rsidRDefault="00A604B6" w:rsidP="00A604B6">
      <w:pPr>
        <w:pStyle w:val="BodyText"/>
        <w:spacing w:before="4"/>
        <w:rPr>
          <w:sz w:val="20"/>
        </w:rPr>
      </w:pPr>
    </w:p>
    <w:p w:rsidR="00212443" w:rsidRPr="00A604B6" w:rsidRDefault="00212443">
      <w:bookmarkStart w:id="0" w:name="_GoBack"/>
      <w:bookmarkEnd w:id="0"/>
    </w:p>
    <w:sectPr w:rsidR="00212443" w:rsidRPr="00A604B6" w:rsidSect="00A604B6">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14750"/>
    <w:multiLevelType w:val="hybridMultilevel"/>
    <w:tmpl w:val="1382E314"/>
    <w:lvl w:ilvl="0" w:tplc="0D14F71C">
      <w:start w:val="1"/>
      <w:numFmt w:val="decimal"/>
      <w:lvlText w:val="%1."/>
      <w:lvlJc w:val="left"/>
      <w:pPr>
        <w:ind w:left="775" w:hanging="360"/>
        <w:jc w:val="left"/>
      </w:pPr>
      <w:rPr>
        <w:rFonts w:ascii="Arial" w:eastAsia="Arial" w:hAnsi="Arial" w:cs="Arial" w:hint="default"/>
        <w:spacing w:val="-1"/>
        <w:w w:val="100"/>
        <w:sz w:val="22"/>
        <w:szCs w:val="22"/>
        <w:lang w:val="en-US" w:eastAsia="en-US" w:bidi="ar-SA"/>
      </w:rPr>
    </w:lvl>
    <w:lvl w:ilvl="1" w:tplc="B888D854">
      <w:numFmt w:val="bullet"/>
      <w:lvlText w:val="•"/>
      <w:lvlJc w:val="left"/>
      <w:pPr>
        <w:ind w:left="1576" w:hanging="360"/>
      </w:pPr>
      <w:rPr>
        <w:rFonts w:hint="default"/>
        <w:lang w:val="en-US" w:eastAsia="en-US" w:bidi="ar-SA"/>
      </w:rPr>
    </w:lvl>
    <w:lvl w:ilvl="2" w:tplc="A3BCD64E">
      <w:numFmt w:val="bullet"/>
      <w:lvlText w:val="•"/>
      <w:lvlJc w:val="left"/>
      <w:pPr>
        <w:ind w:left="2373" w:hanging="360"/>
      </w:pPr>
      <w:rPr>
        <w:rFonts w:hint="default"/>
        <w:lang w:val="en-US" w:eastAsia="en-US" w:bidi="ar-SA"/>
      </w:rPr>
    </w:lvl>
    <w:lvl w:ilvl="3" w:tplc="E794D492">
      <w:numFmt w:val="bullet"/>
      <w:lvlText w:val="•"/>
      <w:lvlJc w:val="left"/>
      <w:pPr>
        <w:ind w:left="3170" w:hanging="360"/>
      </w:pPr>
      <w:rPr>
        <w:rFonts w:hint="default"/>
        <w:lang w:val="en-US" w:eastAsia="en-US" w:bidi="ar-SA"/>
      </w:rPr>
    </w:lvl>
    <w:lvl w:ilvl="4" w:tplc="904666D2">
      <w:numFmt w:val="bullet"/>
      <w:lvlText w:val="•"/>
      <w:lvlJc w:val="left"/>
      <w:pPr>
        <w:ind w:left="3967" w:hanging="360"/>
      </w:pPr>
      <w:rPr>
        <w:rFonts w:hint="default"/>
        <w:lang w:val="en-US" w:eastAsia="en-US" w:bidi="ar-SA"/>
      </w:rPr>
    </w:lvl>
    <w:lvl w:ilvl="5" w:tplc="0B865F82">
      <w:numFmt w:val="bullet"/>
      <w:lvlText w:val="•"/>
      <w:lvlJc w:val="left"/>
      <w:pPr>
        <w:ind w:left="4764" w:hanging="360"/>
      </w:pPr>
      <w:rPr>
        <w:rFonts w:hint="default"/>
        <w:lang w:val="en-US" w:eastAsia="en-US" w:bidi="ar-SA"/>
      </w:rPr>
    </w:lvl>
    <w:lvl w:ilvl="6" w:tplc="6F34ADC6">
      <w:numFmt w:val="bullet"/>
      <w:lvlText w:val="•"/>
      <w:lvlJc w:val="left"/>
      <w:pPr>
        <w:ind w:left="5560" w:hanging="360"/>
      </w:pPr>
      <w:rPr>
        <w:rFonts w:hint="default"/>
        <w:lang w:val="en-US" w:eastAsia="en-US" w:bidi="ar-SA"/>
      </w:rPr>
    </w:lvl>
    <w:lvl w:ilvl="7" w:tplc="2D86CBFC">
      <w:numFmt w:val="bullet"/>
      <w:lvlText w:val="•"/>
      <w:lvlJc w:val="left"/>
      <w:pPr>
        <w:ind w:left="6357" w:hanging="360"/>
      </w:pPr>
      <w:rPr>
        <w:rFonts w:hint="default"/>
        <w:lang w:val="en-US" w:eastAsia="en-US" w:bidi="ar-SA"/>
      </w:rPr>
    </w:lvl>
    <w:lvl w:ilvl="8" w:tplc="052482D2">
      <w:numFmt w:val="bullet"/>
      <w:lvlText w:val="•"/>
      <w:lvlJc w:val="left"/>
      <w:pPr>
        <w:ind w:left="7154" w:hanging="360"/>
      </w:pPr>
      <w:rPr>
        <w:rFonts w:hint="default"/>
        <w:lang w:val="en-US" w:eastAsia="en-US" w:bidi="ar-SA"/>
      </w:rPr>
    </w:lvl>
  </w:abstractNum>
  <w:abstractNum w:abstractNumId="1" w15:restartNumberingAfterBreak="0">
    <w:nsid w:val="0B7B1F41"/>
    <w:multiLevelType w:val="multilevel"/>
    <w:tmpl w:val="4B2E8ACE"/>
    <w:lvl w:ilvl="0">
      <w:start w:val="18"/>
      <w:numFmt w:val="upperLetter"/>
      <w:lvlText w:val="%1"/>
      <w:lvlJc w:val="left"/>
      <w:pPr>
        <w:ind w:left="108" w:hanging="488"/>
        <w:jc w:val="left"/>
      </w:pPr>
      <w:rPr>
        <w:rFonts w:hint="default"/>
        <w:lang w:val="en-US" w:eastAsia="en-US" w:bidi="ar-SA"/>
      </w:rPr>
    </w:lvl>
    <w:lvl w:ilvl="1">
      <w:start w:val="1"/>
      <w:numFmt w:val="decimal"/>
      <w:lvlText w:val="%1.%2."/>
      <w:lvlJc w:val="left"/>
      <w:pPr>
        <w:ind w:left="108" w:hanging="488"/>
        <w:jc w:val="left"/>
      </w:pPr>
      <w:rPr>
        <w:rFonts w:ascii="Arial" w:eastAsia="Arial" w:hAnsi="Arial" w:cs="Arial" w:hint="default"/>
        <w:b/>
        <w:bCs/>
        <w:spacing w:val="-2"/>
        <w:w w:val="100"/>
        <w:sz w:val="22"/>
        <w:szCs w:val="22"/>
        <w:lang w:val="en-US" w:eastAsia="en-US" w:bidi="ar-SA"/>
      </w:rPr>
    </w:lvl>
    <w:lvl w:ilvl="2">
      <w:numFmt w:val="bullet"/>
      <w:lvlText w:val="•"/>
      <w:lvlJc w:val="left"/>
      <w:pPr>
        <w:ind w:left="559" w:hanging="488"/>
      </w:pPr>
      <w:rPr>
        <w:rFonts w:hint="default"/>
        <w:lang w:val="en-US" w:eastAsia="en-US" w:bidi="ar-SA"/>
      </w:rPr>
    </w:lvl>
    <w:lvl w:ilvl="3">
      <w:numFmt w:val="bullet"/>
      <w:lvlText w:val="•"/>
      <w:lvlJc w:val="left"/>
      <w:pPr>
        <w:ind w:left="788" w:hanging="488"/>
      </w:pPr>
      <w:rPr>
        <w:rFonts w:hint="default"/>
        <w:lang w:val="en-US" w:eastAsia="en-US" w:bidi="ar-SA"/>
      </w:rPr>
    </w:lvl>
    <w:lvl w:ilvl="4">
      <w:numFmt w:val="bullet"/>
      <w:lvlText w:val="•"/>
      <w:lvlJc w:val="left"/>
      <w:pPr>
        <w:ind w:left="1018" w:hanging="488"/>
      </w:pPr>
      <w:rPr>
        <w:rFonts w:hint="default"/>
        <w:lang w:val="en-US" w:eastAsia="en-US" w:bidi="ar-SA"/>
      </w:rPr>
    </w:lvl>
    <w:lvl w:ilvl="5">
      <w:numFmt w:val="bullet"/>
      <w:lvlText w:val="•"/>
      <w:lvlJc w:val="left"/>
      <w:pPr>
        <w:ind w:left="1248" w:hanging="488"/>
      </w:pPr>
      <w:rPr>
        <w:rFonts w:hint="default"/>
        <w:lang w:val="en-US" w:eastAsia="en-US" w:bidi="ar-SA"/>
      </w:rPr>
    </w:lvl>
    <w:lvl w:ilvl="6">
      <w:numFmt w:val="bullet"/>
      <w:lvlText w:val="•"/>
      <w:lvlJc w:val="left"/>
      <w:pPr>
        <w:ind w:left="1477" w:hanging="488"/>
      </w:pPr>
      <w:rPr>
        <w:rFonts w:hint="default"/>
        <w:lang w:val="en-US" w:eastAsia="en-US" w:bidi="ar-SA"/>
      </w:rPr>
    </w:lvl>
    <w:lvl w:ilvl="7">
      <w:numFmt w:val="bullet"/>
      <w:lvlText w:val="•"/>
      <w:lvlJc w:val="left"/>
      <w:pPr>
        <w:ind w:left="1707" w:hanging="488"/>
      </w:pPr>
      <w:rPr>
        <w:rFonts w:hint="default"/>
        <w:lang w:val="en-US" w:eastAsia="en-US" w:bidi="ar-SA"/>
      </w:rPr>
    </w:lvl>
    <w:lvl w:ilvl="8">
      <w:numFmt w:val="bullet"/>
      <w:lvlText w:val="•"/>
      <w:lvlJc w:val="left"/>
      <w:pPr>
        <w:ind w:left="1937" w:hanging="488"/>
      </w:pPr>
      <w:rPr>
        <w:rFonts w:hint="default"/>
        <w:lang w:val="en-US" w:eastAsia="en-US" w:bidi="ar-SA"/>
      </w:rPr>
    </w:lvl>
  </w:abstractNum>
  <w:abstractNum w:abstractNumId="2" w15:restartNumberingAfterBreak="0">
    <w:nsid w:val="0D3B40B0"/>
    <w:multiLevelType w:val="hybridMultilevel"/>
    <w:tmpl w:val="D3E8E820"/>
    <w:lvl w:ilvl="0" w:tplc="C6C0264A">
      <w:numFmt w:val="bullet"/>
      <w:lvlText w:val=""/>
      <w:lvlJc w:val="left"/>
      <w:pPr>
        <w:ind w:left="467" w:hanging="360"/>
      </w:pPr>
      <w:rPr>
        <w:rFonts w:ascii="Symbol" w:eastAsia="Symbol" w:hAnsi="Symbol" w:cs="Symbol" w:hint="default"/>
        <w:w w:val="100"/>
        <w:sz w:val="22"/>
        <w:szCs w:val="22"/>
        <w:lang w:val="en-US" w:eastAsia="en-US" w:bidi="ar-SA"/>
      </w:rPr>
    </w:lvl>
    <w:lvl w:ilvl="1" w:tplc="26888FF4">
      <w:numFmt w:val="bullet"/>
      <w:lvlText w:val="•"/>
      <w:lvlJc w:val="left"/>
      <w:pPr>
        <w:ind w:left="650" w:hanging="360"/>
      </w:pPr>
      <w:rPr>
        <w:rFonts w:hint="default"/>
        <w:lang w:val="en-US" w:eastAsia="en-US" w:bidi="ar-SA"/>
      </w:rPr>
    </w:lvl>
    <w:lvl w:ilvl="2" w:tplc="F43068C8">
      <w:numFmt w:val="bullet"/>
      <w:lvlText w:val="•"/>
      <w:lvlJc w:val="left"/>
      <w:pPr>
        <w:ind w:left="841" w:hanging="360"/>
      </w:pPr>
      <w:rPr>
        <w:rFonts w:hint="default"/>
        <w:lang w:val="en-US" w:eastAsia="en-US" w:bidi="ar-SA"/>
      </w:rPr>
    </w:lvl>
    <w:lvl w:ilvl="3" w:tplc="544C579E">
      <w:numFmt w:val="bullet"/>
      <w:lvlText w:val="•"/>
      <w:lvlJc w:val="left"/>
      <w:pPr>
        <w:ind w:left="1031" w:hanging="360"/>
      </w:pPr>
      <w:rPr>
        <w:rFonts w:hint="default"/>
        <w:lang w:val="en-US" w:eastAsia="en-US" w:bidi="ar-SA"/>
      </w:rPr>
    </w:lvl>
    <w:lvl w:ilvl="4" w:tplc="A26C80BA">
      <w:numFmt w:val="bullet"/>
      <w:lvlText w:val="•"/>
      <w:lvlJc w:val="left"/>
      <w:pPr>
        <w:ind w:left="1222" w:hanging="360"/>
      </w:pPr>
      <w:rPr>
        <w:rFonts w:hint="default"/>
        <w:lang w:val="en-US" w:eastAsia="en-US" w:bidi="ar-SA"/>
      </w:rPr>
    </w:lvl>
    <w:lvl w:ilvl="5" w:tplc="F6BC449E">
      <w:numFmt w:val="bullet"/>
      <w:lvlText w:val="•"/>
      <w:lvlJc w:val="left"/>
      <w:pPr>
        <w:ind w:left="1413" w:hanging="360"/>
      </w:pPr>
      <w:rPr>
        <w:rFonts w:hint="default"/>
        <w:lang w:val="en-US" w:eastAsia="en-US" w:bidi="ar-SA"/>
      </w:rPr>
    </w:lvl>
    <w:lvl w:ilvl="6" w:tplc="DA72C948">
      <w:numFmt w:val="bullet"/>
      <w:lvlText w:val="•"/>
      <w:lvlJc w:val="left"/>
      <w:pPr>
        <w:ind w:left="1603" w:hanging="360"/>
      </w:pPr>
      <w:rPr>
        <w:rFonts w:hint="default"/>
        <w:lang w:val="en-US" w:eastAsia="en-US" w:bidi="ar-SA"/>
      </w:rPr>
    </w:lvl>
    <w:lvl w:ilvl="7" w:tplc="6D2C9CA6">
      <w:numFmt w:val="bullet"/>
      <w:lvlText w:val="•"/>
      <w:lvlJc w:val="left"/>
      <w:pPr>
        <w:ind w:left="1794" w:hanging="360"/>
      </w:pPr>
      <w:rPr>
        <w:rFonts w:hint="default"/>
        <w:lang w:val="en-US" w:eastAsia="en-US" w:bidi="ar-SA"/>
      </w:rPr>
    </w:lvl>
    <w:lvl w:ilvl="8" w:tplc="0AD844B8">
      <w:numFmt w:val="bullet"/>
      <w:lvlText w:val="•"/>
      <w:lvlJc w:val="left"/>
      <w:pPr>
        <w:ind w:left="1984" w:hanging="360"/>
      </w:pPr>
      <w:rPr>
        <w:rFonts w:hint="default"/>
        <w:lang w:val="en-US" w:eastAsia="en-US" w:bidi="ar-SA"/>
      </w:rPr>
    </w:lvl>
  </w:abstractNum>
  <w:abstractNum w:abstractNumId="3" w15:restartNumberingAfterBreak="0">
    <w:nsid w:val="0D454D32"/>
    <w:multiLevelType w:val="hybridMultilevel"/>
    <w:tmpl w:val="86FE32B4"/>
    <w:lvl w:ilvl="0" w:tplc="8D905F88">
      <w:numFmt w:val="bullet"/>
      <w:lvlText w:val="•"/>
      <w:lvlJc w:val="left"/>
      <w:pPr>
        <w:ind w:left="468" w:hanging="360"/>
      </w:pPr>
      <w:rPr>
        <w:rFonts w:ascii="Courier New" w:eastAsia="Courier New" w:hAnsi="Courier New" w:cs="Courier New" w:hint="default"/>
        <w:w w:val="100"/>
        <w:sz w:val="22"/>
        <w:szCs w:val="22"/>
        <w:lang w:val="en-US" w:eastAsia="en-US" w:bidi="ar-SA"/>
      </w:rPr>
    </w:lvl>
    <w:lvl w:ilvl="1" w:tplc="7340D9D4">
      <w:numFmt w:val="bullet"/>
      <w:lvlText w:val="•"/>
      <w:lvlJc w:val="left"/>
      <w:pPr>
        <w:ind w:left="635" w:hanging="360"/>
      </w:pPr>
      <w:rPr>
        <w:rFonts w:hint="default"/>
        <w:lang w:val="en-US" w:eastAsia="en-US" w:bidi="ar-SA"/>
      </w:rPr>
    </w:lvl>
    <w:lvl w:ilvl="2" w:tplc="4A68EDFA">
      <w:numFmt w:val="bullet"/>
      <w:lvlText w:val="•"/>
      <w:lvlJc w:val="left"/>
      <w:pPr>
        <w:ind w:left="811" w:hanging="360"/>
      </w:pPr>
      <w:rPr>
        <w:rFonts w:hint="default"/>
        <w:lang w:val="en-US" w:eastAsia="en-US" w:bidi="ar-SA"/>
      </w:rPr>
    </w:lvl>
    <w:lvl w:ilvl="3" w:tplc="15CEEF7C">
      <w:numFmt w:val="bullet"/>
      <w:lvlText w:val="•"/>
      <w:lvlJc w:val="left"/>
      <w:pPr>
        <w:ind w:left="987" w:hanging="360"/>
      </w:pPr>
      <w:rPr>
        <w:rFonts w:hint="default"/>
        <w:lang w:val="en-US" w:eastAsia="en-US" w:bidi="ar-SA"/>
      </w:rPr>
    </w:lvl>
    <w:lvl w:ilvl="4" w:tplc="1C1828B4">
      <w:numFmt w:val="bullet"/>
      <w:lvlText w:val="•"/>
      <w:lvlJc w:val="left"/>
      <w:pPr>
        <w:ind w:left="1162" w:hanging="360"/>
      </w:pPr>
      <w:rPr>
        <w:rFonts w:hint="default"/>
        <w:lang w:val="en-US" w:eastAsia="en-US" w:bidi="ar-SA"/>
      </w:rPr>
    </w:lvl>
    <w:lvl w:ilvl="5" w:tplc="FF46B4B2">
      <w:numFmt w:val="bullet"/>
      <w:lvlText w:val="•"/>
      <w:lvlJc w:val="left"/>
      <w:pPr>
        <w:ind w:left="1338" w:hanging="360"/>
      </w:pPr>
      <w:rPr>
        <w:rFonts w:hint="default"/>
        <w:lang w:val="en-US" w:eastAsia="en-US" w:bidi="ar-SA"/>
      </w:rPr>
    </w:lvl>
    <w:lvl w:ilvl="6" w:tplc="C73A82DA">
      <w:numFmt w:val="bullet"/>
      <w:lvlText w:val="•"/>
      <w:lvlJc w:val="left"/>
      <w:pPr>
        <w:ind w:left="1514" w:hanging="360"/>
      </w:pPr>
      <w:rPr>
        <w:rFonts w:hint="default"/>
        <w:lang w:val="en-US" w:eastAsia="en-US" w:bidi="ar-SA"/>
      </w:rPr>
    </w:lvl>
    <w:lvl w:ilvl="7" w:tplc="8EE46C98">
      <w:numFmt w:val="bullet"/>
      <w:lvlText w:val="•"/>
      <w:lvlJc w:val="left"/>
      <w:pPr>
        <w:ind w:left="1689" w:hanging="360"/>
      </w:pPr>
      <w:rPr>
        <w:rFonts w:hint="default"/>
        <w:lang w:val="en-US" w:eastAsia="en-US" w:bidi="ar-SA"/>
      </w:rPr>
    </w:lvl>
    <w:lvl w:ilvl="8" w:tplc="90B61D44">
      <w:numFmt w:val="bullet"/>
      <w:lvlText w:val="•"/>
      <w:lvlJc w:val="left"/>
      <w:pPr>
        <w:ind w:left="1865" w:hanging="360"/>
      </w:pPr>
      <w:rPr>
        <w:rFonts w:hint="default"/>
        <w:lang w:val="en-US" w:eastAsia="en-US" w:bidi="ar-SA"/>
      </w:rPr>
    </w:lvl>
  </w:abstractNum>
  <w:abstractNum w:abstractNumId="4" w15:restartNumberingAfterBreak="0">
    <w:nsid w:val="101948F6"/>
    <w:multiLevelType w:val="multilevel"/>
    <w:tmpl w:val="18920DA0"/>
    <w:lvl w:ilvl="0">
      <w:start w:val="23"/>
      <w:numFmt w:val="upperLetter"/>
      <w:lvlText w:val="%1"/>
      <w:lvlJc w:val="left"/>
      <w:pPr>
        <w:ind w:left="108" w:hanging="1011"/>
        <w:jc w:val="left"/>
      </w:pPr>
      <w:rPr>
        <w:rFonts w:hint="default"/>
        <w:lang w:val="en-US" w:eastAsia="en-US" w:bidi="ar-SA"/>
      </w:rPr>
    </w:lvl>
    <w:lvl w:ilvl="1">
      <w:start w:val="1"/>
      <w:numFmt w:val="decimal"/>
      <w:lvlText w:val="%1.%2."/>
      <w:lvlJc w:val="left"/>
      <w:pPr>
        <w:ind w:left="108" w:hanging="1011"/>
        <w:jc w:val="left"/>
      </w:pPr>
      <w:rPr>
        <w:rFonts w:ascii="Arial" w:eastAsia="Arial" w:hAnsi="Arial" w:cs="Arial" w:hint="default"/>
        <w:b/>
        <w:bCs/>
        <w:spacing w:val="-3"/>
        <w:w w:val="100"/>
        <w:sz w:val="22"/>
        <w:szCs w:val="22"/>
        <w:lang w:val="en-US" w:eastAsia="en-US" w:bidi="ar-SA"/>
      </w:rPr>
    </w:lvl>
    <w:lvl w:ilvl="2">
      <w:numFmt w:val="bullet"/>
      <w:lvlText w:val="•"/>
      <w:lvlJc w:val="left"/>
      <w:pPr>
        <w:ind w:left="559" w:hanging="1011"/>
      </w:pPr>
      <w:rPr>
        <w:rFonts w:hint="default"/>
        <w:lang w:val="en-US" w:eastAsia="en-US" w:bidi="ar-SA"/>
      </w:rPr>
    </w:lvl>
    <w:lvl w:ilvl="3">
      <w:numFmt w:val="bullet"/>
      <w:lvlText w:val="•"/>
      <w:lvlJc w:val="left"/>
      <w:pPr>
        <w:ind w:left="788" w:hanging="1011"/>
      </w:pPr>
      <w:rPr>
        <w:rFonts w:hint="default"/>
        <w:lang w:val="en-US" w:eastAsia="en-US" w:bidi="ar-SA"/>
      </w:rPr>
    </w:lvl>
    <w:lvl w:ilvl="4">
      <w:numFmt w:val="bullet"/>
      <w:lvlText w:val="•"/>
      <w:lvlJc w:val="left"/>
      <w:pPr>
        <w:ind w:left="1018" w:hanging="1011"/>
      </w:pPr>
      <w:rPr>
        <w:rFonts w:hint="default"/>
        <w:lang w:val="en-US" w:eastAsia="en-US" w:bidi="ar-SA"/>
      </w:rPr>
    </w:lvl>
    <w:lvl w:ilvl="5">
      <w:numFmt w:val="bullet"/>
      <w:lvlText w:val="•"/>
      <w:lvlJc w:val="left"/>
      <w:pPr>
        <w:ind w:left="1248" w:hanging="1011"/>
      </w:pPr>
      <w:rPr>
        <w:rFonts w:hint="default"/>
        <w:lang w:val="en-US" w:eastAsia="en-US" w:bidi="ar-SA"/>
      </w:rPr>
    </w:lvl>
    <w:lvl w:ilvl="6">
      <w:numFmt w:val="bullet"/>
      <w:lvlText w:val="•"/>
      <w:lvlJc w:val="left"/>
      <w:pPr>
        <w:ind w:left="1477" w:hanging="1011"/>
      </w:pPr>
      <w:rPr>
        <w:rFonts w:hint="default"/>
        <w:lang w:val="en-US" w:eastAsia="en-US" w:bidi="ar-SA"/>
      </w:rPr>
    </w:lvl>
    <w:lvl w:ilvl="7">
      <w:numFmt w:val="bullet"/>
      <w:lvlText w:val="•"/>
      <w:lvlJc w:val="left"/>
      <w:pPr>
        <w:ind w:left="1707" w:hanging="1011"/>
      </w:pPr>
      <w:rPr>
        <w:rFonts w:hint="default"/>
        <w:lang w:val="en-US" w:eastAsia="en-US" w:bidi="ar-SA"/>
      </w:rPr>
    </w:lvl>
    <w:lvl w:ilvl="8">
      <w:numFmt w:val="bullet"/>
      <w:lvlText w:val="•"/>
      <w:lvlJc w:val="left"/>
      <w:pPr>
        <w:ind w:left="1937" w:hanging="1011"/>
      </w:pPr>
      <w:rPr>
        <w:rFonts w:hint="default"/>
        <w:lang w:val="en-US" w:eastAsia="en-US" w:bidi="ar-SA"/>
      </w:rPr>
    </w:lvl>
  </w:abstractNum>
  <w:abstractNum w:abstractNumId="5" w15:restartNumberingAfterBreak="0">
    <w:nsid w:val="14176CD0"/>
    <w:multiLevelType w:val="hybridMultilevel"/>
    <w:tmpl w:val="5A48D7F2"/>
    <w:lvl w:ilvl="0" w:tplc="FCE8D8CC">
      <w:numFmt w:val="bullet"/>
      <w:lvlText w:val=""/>
      <w:lvlJc w:val="left"/>
      <w:pPr>
        <w:ind w:left="469" w:hanging="360"/>
      </w:pPr>
      <w:rPr>
        <w:rFonts w:ascii="Symbol" w:eastAsia="Symbol" w:hAnsi="Symbol" w:cs="Symbol" w:hint="default"/>
        <w:w w:val="100"/>
        <w:sz w:val="22"/>
        <w:szCs w:val="22"/>
        <w:lang w:val="en-US" w:eastAsia="en-US" w:bidi="ar-SA"/>
      </w:rPr>
    </w:lvl>
    <w:lvl w:ilvl="1" w:tplc="94805DB8">
      <w:numFmt w:val="bullet"/>
      <w:lvlText w:val="•"/>
      <w:lvlJc w:val="left"/>
      <w:pPr>
        <w:ind w:left="874" w:hanging="360"/>
      </w:pPr>
      <w:rPr>
        <w:rFonts w:hint="default"/>
        <w:lang w:val="en-US" w:eastAsia="en-US" w:bidi="ar-SA"/>
      </w:rPr>
    </w:lvl>
    <w:lvl w:ilvl="2" w:tplc="C42C4A42">
      <w:numFmt w:val="bullet"/>
      <w:lvlText w:val="•"/>
      <w:lvlJc w:val="left"/>
      <w:pPr>
        <w:ind w:left="1288" w:hanging="360"/>
      </w:pPr>
      <w:rPr>
        <w:rFonts w:hint="default"/>
        <w:lang w:val="en-US" w:eastAsia="en-US" w:bidi="ar-SA"/>
      </w:rPr>
    </w:lvl>
    <w:lvl w:ilvl="3" w:tplc="310AC9D2">
      <w:numFmt w:val="bullet"/>
      <w:lvlText w:val="•"/>
      <w:lvlJc w:val="left"/>
      <w:pPr>
        <w:ind w:left="1703" w:hanging="360"/>
      </w:pPr>
      <w:rPr>
        <w:rFonts w:hint="default"/>
        <w:lang w:val="en-US" w:eastAsia="en-US" w:bidi="ar-SA"/>
      </w:rPr>
    </w:lvl>
    <w:lvl w:ilvl="4" w:tplc="1C38E6EA">
      <w:numFmt w:val="bullet"/>
      <w:lvlText w:val="•"/>
      <w:lvlJc w:val="left"/>
      <w:pPr>
        <w:ind w:left="2117" w:hanging="360"/>
      </w:pPr>
      <w:rPr>
        <w:rFonts w:hint="default"/>
        <w:lang w:val="en-US" w:eastAsia="en-US" w:bidi="ar-SA"/>
      </w:rPr>
    </w:lvl>
    <w:lvl w:ilvl="5" w:tplc="29ACF2C4">
      <w:numFmt w:val="bullet"/>
      <w:lvlText w:val="•"/>
      <w:lvlJc w:val="left"/>
      <w:pPr>
        <w:ind w:left="2532" w:hanging="360"/>
      </w:pPr>
      <w:rPr>
        <w:rFonts w:hint="default"/>
        <w:lang w:val="en-US" w:eastAsia="en-US" w:bidi="ar-SA"/>
      </w:rPr>
    </w:lvl>
    <w:lvl w:ilvl="6" w:tplc="ECDAF82E">
      <w:numFmt w:val="bullet"/>
      <w:lvlText w:val="•"/>
      <w:lvlJc w:val="left"/>
      <w:pPr>
        <w:ind w:left="2946" w:hanging="360"/>
      </w:pPr>
      <w:rPr>
        <w:rFonts w:hint="default"/>
        <w:lang w:val="en-US" w:eastAsia="en-US" w:bidi="ar-SA"/>
      </w:rPr>
    </w:lvl>
    <w:lvl w:ilvl="7" w:tplc="BBF2B7A0">
      <w:numFmt w:val="bullet"/>
      <w:lvlText w:val="•"/>
      <w:lvlJc w:val="left"/>
      <w:pPr>
        <w:ind w:left="3361" w:hanging="360"/>
      </w:pPr>
      <w:rPr>
        <w:rFonts w:hint="default"/>
        <w:lang w:val="en-US" w:eastAsia="en-US" w:bidi="ar-SA"/>
      </w:rPr>
    </w:lvl>
    <w:lvl w:ilvl="8" w:tplc="F4060DCA">
      <w:numFmt w:val="bullet"/>
      <w:lvlText w:val="•"/>
      <w:lvlJc w:val="left"/>
      <w:pPr>
        <w:ind w:left="3775" w:hanging="360"/>
      </w:pPr>
      <w:rPr>
        <w:rFonts w:hint="default"/>
        <w:lang w:val="en-US" w:eastAsia="en-US" w:bidi="ar-SA"/>
      </w:rPr>
    </w:lvl>
  </w:abstractNum>
  <w:abstractNum w:abstractNumId="6" w15:restartNumberingAfterBreak="0">
    <w:nsid w:val="15397044"/>
    <w:multiLevelType w:val="multilevel"/>
    <w:tmpl w:val="9FB2F5C0"/>
    <w:lvl w:ilvl="0">
      <w:start w:val="18"/>
      <w:numFmt w:val="upperLetter"/>
      <w:lvlText w:val="%1"/>
      <w:lvlJc w:val="left"/>
      <w:pPr>
        <w:ind w:left="575" w:hanging="468"/>
        <w:jc w:val="left"/>
      </w:pPr>
      <w:rPr>
        <w:rFonts w:hint="default"/>
        <w:lang w:val="en-US" w:eastAsia="en-US" w:bidi="ar-SA"/>
      </w:rPr>
    </w:lvl>
    <w:lvl w:ilvl="1">
      <w:start w:val="1"/>
      <w:numFmt w:val="decimal"/>
      <w:lvlText w:val="%1.%2."/>
      <w:lvlJc w:val="left"/>
      <w:pPr>
        <w:ind w:left="575" w:hanging="468"/>
        <w:jc w:val="left"/>
      </w:pPr>
      <w:rPr>
        <w:rFonts w:ascii="Arial" w:eastAsia="Arial" w:hAnsi="Arial" w:cs="Arial" w:hint="default"/>
        <w:b/>
        <w:bCs/>
        <w:spacing w:val="-2"/>
        <w:w w:val="100"/>
        <w:sz w:val="22"/>
        <w:szCs w:val="22"/>
        <w:lang w:val="en-US" w:eastAsia="en-US" w:bidi="ar-SA"/>
      </w:rPr>
    </w:lvl>
    <w:lvl w:ilvl="2">
      <w:numFmt w:val="bullet"/>
      <w:lvlText w:val="•"/>
      <w:lvlJc w:val="left"/>
      <w:pPr>
        <w:ind w:left="2213" w:hanging="468"/>
      </w:pPr>
      <w:rPr>
        <w:rFonts w:hint="default"/>
        <w:lang w:val="en-US" w:eastAsia="en-US" w:bidi="ar-SA"/>
      </w:rPr>
    </w:lvl>
    <w:lvl w:ilvl="3">
      <w:numFmt w:val="bullet"/>
      <w:lvlText w:val="•"/>
      <w:lvlJc w:val="left"/>
      <w:pPr>
        <w:ind w:left="3030" w:hanging="468"/>
      </w:pPr>
      <w:rPr>
        <w:rFonts w:hint="default"/>
        <w:lang w:val="en-US" w:eastAsia="en-US" w:bidi="ar-SA"/>
      </w:rPr>
    </w:lvl>
    <w:lvl w:ilvl="4">
      <w:numFmt w:val="bullet"/>
      <w:lvlText w:val="•"/>
      <w:lvlJc w:val="left"/>
      <w:pPr>
        <w:ind w:left="3847" w:hanging="468"/>
      </w:pPr>
      <w:rPr>
        <w:rFonts w:hint="default"/>
        <w:lang w:val="en-US" w:eastAsia="en-US" w:bidi="ar-SA"/>
      </w:rPr>
    </w:lvl>
    <w:lvl w:ilvl="5">
      <w:numFmt w:val="bullet"/>
      <w:lvlText w:val="•"/>
      <w:lvlJc w:val="left"/>
      <w:pPr>
        <w:ind w:left="4664" w:hanging="468"/>
      </w:pPr>
      <w:rPr>
        <w:rFonts w:hint="default"/>
        <w:lang w:val="en-US" w:eastAsia="en-US" w:bidi="ar-SA"/>
      </w:rPr>
    </w:lvl>
    <w:lvl w:ilvl="6">
      <w:numFmt w:val="bullet"/>
      <w:lvlText w:val="•"/>
      <w:lvlJc w:val="left"/>
      <w:pPr>
        <w:ind w:left="5480" w:hanging="468"/>
      </w:pPr>
      <w:rPr>
        <w:rFonts w:hint="default"/>
        <w:lang w:val="en-US" w:eastAsia="en-US" w:bidi="ar-SA"/>
      </w:rPr>
    </w:lvl>
    <w:lvl w:ilvl="7">
      <w:numFmt w:val="bullet"/>
      <w:lvlText w:val="•"/>
      <w:lvlJc w:val="left"/>
      <w:pPr>
        <w:ind w:left="6297" w:hanging="468"/>
      </w:pPr>
      <w:rPr>
        <w:rFonts w:hint="default"/>
        <w:lang w:val="en-US" w:eastAsia="en-US" w:bidi="ar-SA"/>
      </w:rPr>
    </w:lvl>
    <w:lvl w:ilvl="8">
      <w:numFmt w:val="bullet"/>
      <w:lvlText w:val="•"/>
      <w:lvlJc w:val="left"/>
      <w:pPr>
        <w:ind w:left="7114" w:hanging="468"/>
      </w:pPr>
      <w:rPr>
        <w:rFonts w:hint="default"/>
        <w:lang w:val="en-US" w:eastAsia="en-US" w:bidi="ar-SA"/>
      </w:rPr>
    </w:lvl>
  </w:abstractNum>
  <w:abstractNum w:abstractNumId="7" w15:restartNumberingAfterBreak="0">
    <w:nsid w:val="15FE5CE3"/>
    <w:multiLevelType w:val="hybridMultilevel"/>
    <w:tmpl w:val="912CBFBE"/>
    <w:lvl w:ilvl="0" w:tplc="9708BCEC">
      <w:numFmt w:val="bullet"/>
      <w:lvlText w:val="•"/>
      <w:lvlJc w:val="left"/>
      <w:pPr>
        <w:ind w:left="467" w:hanging="360"/>
      </w:pPr>
      <w:rPr>
        <w:rFonts w:ascii="Courier New" w:eastAsia="Courier New" w:hAnsi="Courier New" w:cs="Courier New" w:hint="default"/>
        <w:w w:val="100"/>
        <w:sz w:val="22"/>
        <w:szCs w:val="22"/>
        <w:lang w:val="en-US" w:eastAsia="en-US" w:bidi="ar-SA"/>
      </w:rPr>
    </w:lvl>
    <w:lvl w:ilvl="1" w:tplc="23C47ABA">
      <w:numFmt w:val="bullet"/>
      <w:lvlText w:val="•"/>
      <w:lvlJc w:val="left"/>
      <w:pPr>
        <w:ind w:left="650" w:hanging="360"/>
      </w:pPr>
      <w:rPr>
        <w:rFonts w:hint="default"/>
        <w:lang w:val="en-US" w:eastAsia="en-US" w:bidi="ar-SA"/>
      </w:rPr>
    </w:lvl>
    <w:lvl w:ilvl="2" w:tplc="D428C358">
      <w:numFmt w:val="bullet"/>
      <w:lvlText w:val="•"/>
      <w:lvlJc w:val="left"/>
      <w:pPr>
        <w:ind w:left="841" w:hanging="360"/>
      </w:pPr>
      <w:rPr>
        <w:rFonts w:hint="default"/>
        <w:lang w:val="en-US" w:eastAsia="en-US" w:bidi="ar-SA"/>
      </w:rPr>
    </w:lvl>
    <w:lvl w:ilvl="3" w:tplc="AC084A42">
      <w:numFmt w:val="bullet"/>
      <w:lvlText w:val="•"/>
      <w:lvlJc w:val="left"/>
      <w:pPr>
        <w:ind w:left="1031" w:hanging="360"/>
      </w:pPr>
      <w:rPr>
        <w:rFonts w:hint="default"/>
        <w:lang w:val="en-US" w:eastAsia="en-US" w:bidi="ar-SA"/>
      </w:rPr>
    </w:lvl>
    <w:lvl w:ilvl="4" w:tplc="4104C5C0">
      <w:numFmt w:val="bullet"/>
      <w:lvlText w:val="•"/>
      <w:lvlJc w:val="left"/>
      <w:pPr>
        <w:ind w:left="1222" w:hanging="360"/>
      </w:pPr>
      <w:rPr>
        <w:rFonts w:hint="default"/>
        <w:lang w:val="en-US" w:eastAsia="en-US" w:bidi="ar-SA"/>
      </w:rPr>
    </w:lvl>
    <w:lvl w:ilvl="5" w:tplc="DD4C250A">
      <w:numFmt w:val="bullet"/>
      <w:lvlText w:val="•"/>
      <w:lvlJc w:val="left"/>
      <w:pPr>
        <w:ind w:left="1413" w:hanging="360"/>
      </w:pPr>
      <w:rPr>
        <w:rFonts w:hint="default"/>
        <w:lang w:val="en-US" w:eastAsia="en-US" w:bidi="ar-SA"/>
      </w:rPr>
    </w:lvl>
    <w:lvl w:ilvl="6" w:tplc="6D76BD04">
      <w:numFmt w:val="bullet"/>
      <w:lvlText w:val="•"/>
      <w:lvlJc w:val="left"/>
      <w:pPr>
        <w:ind w:left="1603" w:hanging="360"/>
      </w:pPr>
      <w:rPr>
        <w:rFonts w:hint="default"/>
        <w:lang w:val="en-US" w:eastAsia="en-US" w:bidi="ar-SA"/>
      </w:rPr>
    </w:lvl>
    <w:lvl w:ilvl="7" w:tplc="B2C6E3F0">
      <w:numFmt w:val="bullet"/>
      <w:lvlText w:val="•"/>
      <w:lvlJc w:val="left"/>
      <w:pPr>
        <w:ind w:left="1794" w:hanging="360"/>
      </w:pPr>
      <w:rPr>
        <w:rFonts w:hint="default"/>
        <w:lang w:val="en-US" w:eastAsia="en-US" w:bidi="ar-SA"/>
      </w:rPr>
    </w:lvl>
    <w:lvl w:ilvl="8" w:tplc="059479E8">
      <w:numFmt w:val="bullet"/>
      <w:lvlText w:val="•"/>
      <w:lvlJc w:val="left"/>
      <w:pPr>
        <w:ind w:left="1984" w:hanging="360"/>
      </w:pPr>
      <w:rPr>
        <w:rFonts w:hint="default"/>
        <w:lang w:val="en-US" w:eastAsia="en-US" w:bidi="ar-SA"/>
      </w:rPr>
    </w:lvl>
  </w:abstractNum>
  <w:abstractNum w:abstractNumId="8" w15:restartNumberingAfterBreak="0">
    <w:nsid w:val="168C3523"/>
    <w:multiLevelType w:val="hybridMultilevel"/>
    <w:tmpl w:val="73F01C04"/>
    <w:lvl w:ilvl="0" w:tplc="0C5222D0">
      <w:numFmt w:val="bullet"/>
      <w:lvlText w:val="•"/>
      <w:lvlJc w:val="left"/>
      <w:pPr>
        <w:ind w:left="469" w:hanging="360"/>
      </w:pPr>
      <w:rPr>
        <w:rFonts w:ascii="Courier New" w:eastAsia="Courier New" w:hAnsi="Courier New" w:cs="Courier New" w:hint="default"/>
        <w:w w:val="100"/>
        <w:sz w:val="22"/>
        <w:szCs w:val="22"/>
        <w:lang w:val="en-US" w:eastAsia="en-US" w:bidi="ar-SA"/>
      </w:rPr>
    </w:lvl>
    <w:lvl w:ilvl="1" w:tplc="E46EE4D2">
      <w:numFmt w:val="bullet"/>
      <w:lvlText w:val="•"/>
      <w:lvlJc w:val="left"/>
      <w:pPr>
        <w:ind w:left="643" w:hanging="360"/>
      </w:pPr>
      <w:rPr>
        <w:rFonts w:hint="default"/>
        <w:lang w:val="en-US" w:eastAsia="en-US" w:bidi="ar-SA"/>
      </w:rPr>
    </w:lvl>
    <w:lvl w:ilvl="2" w:tplc="F482BADA">
      <w:numFmt w:val="bullet"/>
      <w:lvlText w:val="•"/>
      <w:lvlJc w:val="left"/>
      <w:pPr>
        <w:ind w:left="827" w:hanging="360"/>
      </w:pPr>
      <w:rPr>
        <w:rFonts w:hint="default"/>
        <w:lang w:val="en-US" w:eastAsia="en-US" w:bidi="ar-SA"/>
      </w:rPr>
    </w:lvl>
    <w:lvl w:ilvl="3" w:tplc="F6E8E5CA">
      <w:numFmt w:val="bullet"/>
      <w:lvlText w:val="•"/>
      <w:lvlJc w:val="left"/>
      <w:pPr>
        <w:ind w:left="1011" w:hanging="360"/>
      </w:pPr>
      <w:rPr>
        <w:rFonts w:hint="default"/>
        <w:lang w:val="en-US" w:eastAsia="en-US" w:bidi="ar-SA"/>
      </w:rPr>
    </w:lvl>
    <w:lvl w:ilvl="4" w:tplc="1158B5EC">
      <w:numFmt w:val="bullet"/>
      <w:lvlText w:val="•"/>
      <w:lvlJc w:val="left"/>
      <w:pPr>
        <w:ind w:left="1195" w:hanging="360"/>
      </w:pPr>
      <w:rPr>
        <w:rFonts w:hint="default"/>
        <w:lang w:val="en-US" w:eastAsia="en-US" w:bidi="ar-SA"/>
      </w:rPr>
    </w:lvl>
    <w:lvl w:ilvl="5" w:tplc="8CCE25C4">
      <w:numFmt w:val="bullet"/>
      <w:lvlText w:val="•"/>
      <w:lvlJc w:val="left"/>
      <w:pPr>
        <w:ind w:left="1379" w:hanging="360"/>
      </w:pPr>
      <w:rPr>
        <w:rFonts w:hint="default"/>
        <w:lang w:val="en-US" w:eastAsia="en-US" w:bidi="ar-SA"/>
      </w:rPr>
    </w:lvl>
    <w:lvl w:ilvl="6" w:tplc="547A22F2">
      <w:numFmt w:val="bullet"/>
      <w:lvlText w:val="•"/>
      <w:lvlJc w:val="left"/>
      <w:pPr>
        <w:ind w:left="1562" w:hanging="360"/>
      </w:pPr>
      <w:rPr>
        <w:rFonts w:hint="default"/>
        <w:lang w:val="en-US" w:eastAsia="en-US" w:bidi="ar-SA"/>
      </w:rPr>
    </w:lvl>
    <w:lvl w:ilvl="7" w:tplc="1CAC34DA">
      <w:numFmt w:val="bullet"/>
      <w:lvlText w:val="•"/>
      <w:lvlJc w:val="left"/>
      <w:pPr>
        <w:ind w:left="1746" w:hanging="360"/>
      </w:pPr>
      <w:rPr>
        <w:rFonts w:hint="default"/>
        <w:lang w:val="en-US" w:eastAsia="en-US" w:bidi="ar-SA"/>
      </w:rPr>
    </w:lvl>
    <w:lvl w:ilvl="8" w:tplc="FB68877E">
      <w:numFmt w:val="bullet"/>
      <w:lvlText w:val="•"/>
      <w:lvlJc w:val="left"/>
      <w:pPr>
        <w:ind w:left="1930" w:hanging="360"/>
      </w:pPr>
      <w:rPr>
        <w:rFonts w:hint="default"/>
        <w:lang w:val="en-US" w:eastAsia="en-US" w:bidi="ar-SA"/>
      </w:rPr>
    </w:lvl>
  </w:abstractNum>
  <w:abstractNum w:abstractNumId="9" w15:restartNumberingAfterBreak="0">
    <w:nsid w:val="1D0B5867"/>
    <w:multiLevelType w:val="multilevel"/>
    <w:tmpl w:val="868635E6"/>
    <w:lvl w:ilvl="0">
      <w:start w:val="23"/>
      <w:numFmt w:val="upperLetter"/>
      <w:lvlText w:val="%1"/>
      <w:lvlJc w:val="left"/>
      <w:pPr>
        <w:ind w:left="623" w:hanging="516"/>
        <w:jc w:val="left"/>
      </w:pPr>
      <w:rPr>
        <w:rFonts w:hint="default"/>
        <w:lang w:val="en-US" w:eastAsia="en-US" w:bidi="ar-SA"/>
      </w:rPr>
    </w:lvl>
    <w:lvl w:ilvl="1">
      <w:start w:val="1"/>
      <w:numFmt w:val="decimal"/>
      <w:lvlText w:val="%1.%2."/>
      <w:lvlJc w:val="left"/>
      <w:pPr>
        <w:ind w:left="623" w:hanging="516"/>
        <w:jc w:val="left"/>
      </w:pPr>
      <w:rPr>
        <w:rFonts w:ascii="Arial" w:eastAsia="Arial" w:hAnsi="Arial" w:cs="Arial" w:hint="default"/>
        <w:b/>
        <w:bCs/>
        <w:spacing w:val="-3"/>
        <w:w w:val="100"/>
        <w:sz w:val="22"/>
        <w:szCs w:val="22"/>
        <w:lang w:val="en-US" w:eastAsia="en-US" w:bidi="ar-SA"/>
      </w:rPr>
    </w:lvl>
    <w:lvl w:ilvl="2">
      <w:numFmt w:val="bullet"/>
      <w:lvlText w:val="•"/>
      <w:lvlJc w:val="left"/>
      <w:pPr>
        <w:ind w:left="2245" w:hanging="516"/>
      </w:pPr>
      <w:rPr>
        <w:rFonts w:hint="default"/>
        <w:lang w:val="en-US" w:eastAsia="en-US" w:bidi="ar-SA"/>
      </w:rPr>
    </w:lvl>
    <w:lvl w:ilvl="3">
      <w:numFmt w:val="bullet"/>
      <w:lvlText w:val="•"/>
      <w:lvlJc w:val="left"/>
      <w:pPr>
        <w:ind w:left="3058" w:hanging="516"/>
      </w:pPr>
      <w:rPr>
        <w:rFonts w:hint="default"/>
        <w:lang w:val="en-US" w:eastAsia="en-US" w:bidi="ar-SA"/>
      </w:rPr>
    </w:lvl>
    <w:lvl w:ilvl="4">
      <w:numFmt w:val="bullet"/>
      <w:lvlText w:val="•"/>
      <w:lvlJc w:val="left"/>
      <w:pPr>
        <w:ind w:left="3871" w:hanging="516"/>
      </w:pPr>
      <w:rPr>
        <w:rFonts w:hint="default"/>
        <w:lang w:val="en-US" w:eastAsia="en-US" w:bidi="ar-SA"/>
      </w:rPr>
    </w:lvl>
    <w:lvl w:ilvl="5">
      <w:numFmt w:val="bullet"/>
      <w:lvlText w:val="•"/>
      <w:lvlJc w:val="left"/>
      <w:pPr>
        <w:ind w:left="4684" w:hanging="516"/>
      </w:pPr>
      <w:rPr>
        <w:rFonts w:hint="default"/>
        <w:lang w:val="en-US" w:eastAsia="en-US" w:bidi="ar-SA"/>
      </w:rPr>
    </w:lvl>
    <w:lvl w:ilvl="6">
      <w:numFmt w:val="bullet"/>
      <w:lvlText w:val="•"/>
      <w:lvlJc w:val="left"/>
      <w:pPr>
        <w:ind w:left="5497" w:hanging="516"/>
      </w:pPr>
      <w:rPr>
        <w:rFonts w:hint="default"/>
        <w:lang w:val="en-US" w:eastAsia="en-US" w:bidi="ar-SA"/>
      </w:rPr>
    </w:lvl>
    <w:lvl w:ilvl="7">
      <w:numFmt w:val="bullet"/>
      <w:lvlText w:val="•"/>
      <w:lvlJc w:val="left"/>
      <w:pPr>
        <w:ind w:left="6310" w:hanging="516"/>
      </w:pPr>
      <w:rPr>
        <w:rFonts w:hint="default"/>
        <w:lang w:val="en-US" w:eastAsia="en-US" w:bidi="ar-SA"/>
      </w:rPr>
    </w:lvl>
    <w:lvl w:ilvl="8">
      <w:numFmt w:val="bullet"/>
      <w:lvlText w:val="•"/>
      <w:lvlJc w:val="left"/>
      <w:pPr>
        <w:ind w:left="7123" w:hanging="516"/>
      </w:pPr>
      <w:rPr>
        <w:rFonts w:hint="default"/>
        <w:lang w:val="en-US" w:eastAsia="en-US" w:bidi="ar-SA"/>
      </w:rPr>
    </w:lvl>
  </w:abstractNum>
  <w:abstractNum w:abstractNumId="10" w15:restartNumberingAfterBreak="0">
    <w:nsid w:val="247B3FC7"/>
    <w:multiLevelType w:val="hybridMultilevel"/>
    <w:tmpl w:val="CA7C8CEA"/>
    <w:lvl w:ilvl="0" w:tplc="7A12768E">
      <w:numFmt w:val="bullet"/>
      <w:lvlText w:val=""/>
      <w:lvlJc w:val="left"/>
      <w:pPr>
        <w:ind w:left="469" w:hanging="360"/>
      </w:pPr>
      <w:rPr>
        <w:rFonts w:ascii="Symbol" w:eastAsia="Symbol" w:hAnsi="Symbol" w:cs="Symbol" w:hint="default"/>
        <w:w w:val="100"/>
        <w:sz w:val="22"/>
        <w:szCs w:val="22"/>
        <w:lang w:val="en-US" w:eastAsia="en-US" w:bidi="ar-SA"/>
      </w:rPr>
    </w:lvl>
    <w:lvl w:ilvl="1" w:tplc="923ECC04">
      <w:numFmt w:val="bullet"/>
      <w:lvlText w:val="•"/>
      <w:lvlJc w:val="left"/>
      <w:pPr>
        <w:ind w:left="874" w:hanging="360"/>
      </w:pPr>
      <w:rPr>
        <w:rFonts w:hint="default"/>
        <w:lang w:val="en-US" w:eastAsia="en-US" w:bidi="ar-SA"/>
      </w:rPr>
    </w:lvl>
    <w:lvl w:ilvl="2" w:tplc="7312F180">
      <w:numFmt w:val="bullet"/>
      <w:lvlText w:val="•"/>
      <w:lvlJc w:val="left"/>
      <w:pPr>
        <w:ind w:left="1288" w:hanging="360"/>
      </w:pPr>
      <w:rPr>
        <w:rFonts w:hint="default"/>
        <w:lang w:val="en-US" w:eastAsia="en-US" w:bidi="ar-SA"/>
      </w:rPr>
    </w:lvl>
    <w:lvl w:ilvl="3" w:tplc="3F96ADE8">
      <w:numFmt w:val="bullet"/>
      <w:lvlText w:val="•"/>
      <w:lvlJc w:val="left"/>
      <w:pPr>
        <w:ind w:left="1703" w:hanging="360"/>
      </w:pPr>
      <w:rPr>
        <w:rFonts w:hint="default"/>
        <w:lang w:val="en-US" w:eastAsia="en-US" w:bidi="ar-SA"/>
      </w:rPr>
    </w:lvl>
    <w:lvl w:ilvl="4" w:tplc="175A1BBA">
      <w:numFmt w:val="bullet"/>
      <w:lvlText w:val="•"/>
      <w:lvlJc w:val="left"/>
      <w:pPr>
        <w:ind w:left="2117" w:hanging="360"/>
      </w:pPr>
      <w:rPr>
        <w:rFonts w:hint="default"/>
        <w:lang w:val="en-US" w:eastAsia="en-US" w:bidi="ar-SA"/>
      </w:rPr>
    </w:lvl>
    <w:lvl w:ilvl="5" w:tplc="328EC73A">
      <w:numFmt w:val="bullet"/>
      <w:lvlText w:val="•"/>
      <w:lvlJc w:val="left"/>
      <w:pPr>
        <w:ind w:left="2532" w:hanging="360"/>
      </w:pPr>
      <w:rPr>
        <w:rFonts w:hint="default"/>
        <w:lang w:val="en-US" w:eastAsia="en-US" w:bidi="ar-SA"/>
      </w:rPr>
    </w:lvl>
    <w:lvl w:ilvl="6" w:tplc="851A9EBA">
      <w:numFmt w:val="bullet"/>
      <w:lvlText w:val="•"/>
      <w:lvlJc w:val="left"/>
      <w:pPr>
        <w:ind w:left="2946" w:hanging="360"/>
      </w:pPr>
      <w:rPr>
        <w:rFonts w:hint="default"/>
        <w:lang w:val="en-US" w:eastAsia="en-US" w:bidi="ar-SA"/>
      </w:rPr>
    </w:lvl>
    <w:lvl w:ilvl="7" w:tplc="E8802718">
      <w:numFmt w:val="bullet"/>
      <w:lvlText w:val="•"/>
      <w:lvlJc w:val="left"/>
      <w:pPr>
        <w:ind w:left="3361" w:hanging="360"/>
      </w:pPr>
      <w:rPr>
        <w:rFonts w:hint="default"/>
        <w:lang w:val="en-US" w:eastAsia="en-US" w:bidi="ar-SA"/>
      </w:rPr>
    </w:lvl>
    <w:lvl w:ilvl="8" w:tplc="3C608A36">
      <w:numFmt w:val="bullet"/>
      <w:lvlText w:val="•"/>
      <w:lvlJc w:val="left"/>
      <w:pPr>
        <w:ind w:left="3775" w:hanging="360"/>
      </w:pPr>
      <w:rPr>
        <w:rFonts w:hint="default"/>
        <w:lang w:val="en-US" w:eastAsia="en-US" w:bidi="ar-SA"/>
      </w:rPr>
    </w:lvl>
  </w:abstractNum>
  <w:abstractNum w:abstractNumId="11" w15:restartNumberingAfterBreak="0">
    <w:nsid w:val="276205DC"/>
    <w:multiLevelType w:val="hybridMultilevel"/>
    <w:tmpl w:val="CF129264"/>
    <w:lvl w:ilvl="0" w:tplc="72CC92F2">
      <w:numFmt w:val="bullet"/>
      <w:lvlText w:val=""/>
      <w:lvlJc w:val="left"/>
      <w:pPr>
        <w:ind w:left="469" w:hanging="360"/>
      </w:pPr>
      <w:rPr>
        <w:rFonts w:ascii="Symbol" w:eastAsia="Symbol" w:hAnsi="Symbol" w:cs="Symbol" w:hint="default"/>
        <w:w w:val="100"/>
        <w:sz w:val="22"/>
        <w:szCs w:val="22"/>
        <w:lang w:val="en-US" w:eastAsia="en-US" w:bidi="ar-SA"/>
      </w:rPr>
    </w:lvl>
    <w:lvl w:ilvl="1" w:tplc="C602EBE4">
      <w:numFmt w:val="bullet"/>
      <w:lvlText w:val="•"/>
      <w:lvlJc w:val="left"/>
      <w:pPr>
        <w:ind w:left="874" w:hanging="360"/>
      </w:pPr>
      <w:rPr>
        <w:rFonts w:hint="default"/>
        <w:lang w:val="en-US" w:eastAsia="en-US" w:bidi="ar-SA"/>
      </w:rPr>
    </w:lvl>
    <w:lvl w:ilvl="2" w:tplc="452E8AB6">
      <w:numFmt w:val="bullet"/>
      <w:lvlText w:val="•"/>
      <w:lvlJc w:val="left"/>
      <w:pPr>
        <w:ind w:left="1288" w:hanging="360"/>
      </w:pPr>
      <w:rPr>
        <w:rFonts w:hint="default"/>
        <w:lang w:val="en-US" w:eastAsia="en-US" w:bidi="ar-SA"/>
      </w:rPr>
    </w:lvl>
    <w:lvl w:ilvl="3" w:tplc="ED0A28D8">
      <w:numFmt w:val="bullet"/>
      <w:lvlText w:val="•"/>
      <w:lvlJc w:val="left"/>
      <w:pPr>
        <w:ind w:left="1703" w:hanging="360"/>
      </w:pPr>
      <w:rPr>
        <w:rFonts w:hint="default"/>
        <w:lang w:val="en-US" w:eastAsia="en-US" w:bidi="ar-SA"/>
      </w:rPr>
    </w:lvl>
    <w:lvl w:ilvl="4" w:tplc="4DFAD59C">
      <w:numFmt w:val="bullet"/>
      <w:lvlText w:val="•"/>
      <w:lvlJc w:val="left"/>
      <w:pPr>
        <w:ind w:left="2117" w:hanging="360"/>
      </w:pPr>
      <w:rPr>
        <w:rFonts w:hint="default"/>
        <w:lang w:val="en-US" w:eastAsia="en-US" w:bidi="ar-SA"/>
      </w:rPr>
    </w:lvl>
    <w:lvl w:ilvl="5" w:tplc="722EE560">
      <w:numFmt w:val="bullet"/>
      <w:lvlText w:val="•"/>
      <w:lvlJc w:val="left"/>
      <w:pPr>
        <w:ind w:left="2532" w:hanging="360"/>
      </w:pPr>
      <w:rPr>
        <w:rFonts w:hint="default"/>
        <w:lang w:val="en-US" w:eastAsia="en-US" w:bidi="ar-SA"/>
      </w:rPr>
    </w:lvl>
    <w:lvl w:ilvl="6" w:tplc="409894F4">
      <w:numFmt w:val="bullet"/>
      <w:lvlText w:val="•"/>
      <w:lvlJc w:val="left"/>
      <w:pPr>
        <w:ind w:left="2946" w:hanging="360"/>
      </w:pPr>
      <w:rPr>
        <w:rFonts w:hint="default"/>
        <w:lang w:val="en-US" w:eastAsia="en-US" w:bidi="ar-SA"/>
      </w:rPr>
    </w:lvl>
    <w:lvl w:ilvl="7" w:tplc="D5EEAF6A">
      <w:numFmt w:val="bullet"/>
      <w:lvlText w:val="•"/>
      <w:lvlJc w:val="left"/>
      <w:pPr>
        <w:ind w:left="3361" w:hanging="360"/>
      </w:pPr>
      <w:rPr>
        <w:rFonts w:hint="default"/>
        <w:lang w:val="en-US" w:eastAsia="en-US" w:bidi="ar-SA"/>
      </w:rPr>
    </w:lvl>
    <w:lvl w:ilvl="8" w:tplc="E80839D8">
      <w:numFmt w:val="bullet"/>
      <w:lvlText w:val="•"/>
      <w:lvlJc w:val="left"/>
      <w:pPr>
        <w:ind w:left="3775" w:hanging="360"/>
      </w:pPr>
      <w:rPr>
        <w:rFonts w:hint="default"/>
        <w:lang w:val="en-US" w:eastAsia="en-US" w:bidi="ar-SA"/>
      </w:rPr>
    </w:lvl>
  </w:abstractNum>
  <w:abstractNum w:abstractNumId="12" w15:restartNumberingAfterBreak="0">
    <w:nsid w:val="278F5282"/>
    <w:multiLevelType w:val="hybridMultilevel"/>
    <w:tmpl w:val="277E6B0E"/>
    <w:lvl w:ilvl="0" w:tplc="70E6C2C6">
      <w:numFmt w:val="bullet"/>
      <w:lvlText w:val=""/>
      <w:lvlJc w:val="left"/>
      <w:pPr>
        <w:ind w:left="469" w:hanging="360"/>
      </w:pPr>
      <w:rPr>
        <w:rFonts w:ascii="Symbol" w:eastAsia="Symbol" w:hAnsi="Symbol" w:cs="Symbol" w:hint="default"/>
        <w:w w:val="100"/>
        <w:sz w:val="22"/>
        <w:szCs w:val="22"/>
        <w:lang w:val="en-US" w:eastAsia="en-US" w:bidi="ar-SA"/>
      </w:rPr>
    </w:lvl>
    <w:lvl w:ilvl="1" w:tplc="DD9C2416">
      <w:numFmt w:val="bullet"/>
      <w:lvlText w:val="•"/>
      <w:lvlJc w:val="left"/>
      <w:pPr>
        <w:ind w:left="874" w:hanging="360"/>
      </w:pPr>
      <w:rPr>
        <w:rFonts w:hint="default"/>
        <w:lang w:val="en-US" w:eastAsia="en-US" w:bidi="ar-SA"/>
      </w:rPr>
    </w:lvl>
    <w:lvl w:ilvl="2" w:tplc="E9EC8F16">
      <w:numFmt w:val="bullet"/>
      <w:lvlText w:val="•"/>
      <w:lvlJc w:val="left"/>
      <w:pPr>
        <w:ind w:left="1288" w:hanging="360"/>
      </w:pPr>
      <w:rPr>
        <w:rFonts w:hint="default"/>
        <w:lang w:val="en-US" w:eastAsia="en-US" w:bidi="ar-SA"/>
      </w:rPr>
    </w:lvl>
    <w:lvl w:ilvl="3" w:tplc="AE14B5A4">
      <w:numFmt w:val="bullet"/>
      <w:lvlText w:val="•"/>
      <w:lvlJc w:val="left"/>
      <w:pPr>
        <w:ind w:left="1703" w:hanging="360"/>
      </w:pPr>
      <w:rPr>
        <w:rFonts w:hint="default"/>
        <w:lang w:val="en-US" w:eastAsia="en-US" w:bidi="ar-SA"/>
      </w:rPr>
    </w:lvl>
    <w:lvl w:ilvl="4" w:tplc="D9DC498A">
      <w:numFmt w:val="bullet"/>
      <w:lvlText w:val="•"/>
      <w:lvlJc w:val="left"/>
      <w:pPr>
        <w:ind w:left="2117" w:hanging="360"/>
      </w:pPr>
      <w:rPr>
        <w:rFonts w:hint="default"/>
        <w:lang w:val="en-US" w:eastAsia="en-US" w:bidi="ar-SA"/>
      </w:rPr>
    </w:lvl>
    <w:lvl w:ilvl="5" w:tplc="8152B236">
      <w:numFmt w:val="bullet"/>
      <w:lvlText w:val="•"/>
      <w:lvlJc w:val="left"/>
      <w:pPr>
        <w:ind w:left="2532" w:hanging="360"/>
      </w:pPr>
      <w:rPr>
        <w:rFonts w:hint="default"/>
        <w:lang w:val="en-US" w:eastAsia="en-US" w:bidi="ar-SA"/>
      </w:rPr>
    </w:lvl>
    <w:lvl w:ilvl="6" w:tplc="66F2DF88">
      <w:numFmt w:val="bullet"/>
      <w:lvlText w:val="•"/>
      <w:lvlJc w:val="left"/>
      <w:pPr>
        <w:ind w:left="2946" w:hanging="360"/>
      </w:pPr>
      <w:rPr>
        <w:rFonts w:hint="default"/>
        <w:lang w:val="en-US" w:eastAsia="en-US" w:bidi="ar-SA"/>
      </w:rPr>
    </w:lvl>
    <w:lvl w:ilvl="7" w:tplc="05D07D6A">
      <w:numFmt w:val="bullet"/>
      <w:lvlText w:val="•"/>
      <w:lvlJc w:val="left"/>
      <w:pPr>
        <w:ind w:left="3361" w:hanging="360"/>
      </w:pPr>
      <w:rPr>
        <w:rFonts w:hint="default"/>
        <w:lang w:val="en-US" w:eastAsia="en-US" w:bidi="ar-SA"/>
      </w:rPr>
    </w:lvl>
    <w:lvl w:ilvl="8" w:tplc="C590E280">
      <w:numFmt w:val="bullet"/>
      <w:lvlText w:val="•"/>
      <w:lvlJc w:val="left"/>
      <w:pPr>
        <w:ind w:left="3775" w:hanging="360"/>
      </w:pPr>
      <w:rPr>
        <w:rFonts w:hint="default"/>
        <w:lang w:val="en-US" w:eastAsia="en-US" w:bidi="ar-SA"/>
      </w:rPr>
    </w:lvl>
  </w:abstractNum>
  <w:abstractNum w:abstractNumId="13" w15:restartNumberingAfterBreak="0">
    <w:nsid w:val="2B4D5D83"/>
    <w:multiLevelType w:val="multilevel"/>
    <w:tmpl w:val="CD3AC4C4"/>
    <w:lvl w:ilvl="0">
      <w:start w:val="12"/>
      <w:numFmt w:val="upperLetter"/>
      <w:lvlText w:val="%1"/>
      <w:lvlJc w:val="left"/>
      <w:pPr>
        <w:ind w:left="107" w:hanging="480"/>
        <w:jc w:val="left"/>
      </w:pPr>
      <w:rPr>
        <w:rFonts w:hint="default"/>
        <w:lang w:val="en-US" w:eastAsia="en-US" w:bidi="ar-SA"/>
      </w:rPr>
    </w:lvl>
    <w:lvl w:ilvl="1">
      <w:start w:val="1"/>
      <w:numFmt w:val="decimal"/>
      <w:lvlText w:val="%1.%2."/>
      <w:lvlJc w:val="left"/>
      <w:pPr>
        <w:ind w:left="107" w:hanging="480"/>
        <w:jc w:val="left"/>
      </w:pPr>
      <w:rPr>
        <w:rFonts w:ascii="Arial" w:eastAsia="Arial" w:hAnsi="Arial" w:cs="Arial" w:hint="default"/>
        <w:b/>
        <w:bCs/>
        <w:w w:val="100"/>
        <w:sz w:val="22"/>
        <w:szCs w:val="22"/>
        <w:lang w:val="en-US" w:eastAsia="en-US" w:bidi="ar-SA"/>
      </w:rPr>
    </w:lvl>
    <w:lvl w:ilvl="2">
      <w:numFmt w:val="bullet"/>
      <w:lvlText w:val="•"/>
      <w:lvlJc w:val="left"/>
      <w:pPr>
        <w:ind w:left="1829" w:hanging="480"/>
      </w:pPr>
      <w:rPr>
        <w:rFonts w:hint="default"/>
        <w:lang w:val="en-US" w:eastAsia="en-US" w:bidi="ar-SA"/>
      </w:rPr>
    </w:lvl>
    <w:lvl w:ilvl="3">
      <w:numFmt w:val="bullet"/>
      <w:lvlText w:val="•"/>
      <w:lvlJc w:val="left"/>
      <w:pPr>
        <w:ind w:left="2694" w:hanging="480"/>
      </w:pPr>
      <w:rPr>
        <w:rFonts w:hint="default"/>
        <w:lang w:val="en-US" w:eastAsia="en-US" w:bidi="ar-SA"/>
      </w:rPr>
    </w:lvl>
    <w:lvl w:ilvl="4">
      <w:numFmt w:val="bullet"/>
      <w:lvlText w:val="•"/>
      <w:lvlJc w:val="left"/>
      <w:pPr>
        <w:ind w:left="3559" w:hanging="480"/>
      </w:pPr>
      <w:rPr>
        <w:rFonts w:hint="default"/>
        <w:lang w:val="en-US" w:eastAsia="en-US" w:bidi="ar-SA"/>
      </w:rPr>
    </w:lvl>
    <w:lvl w:ilvl="5">
      <w:numFmt w:val="bullet"/>
      <w:lvlText w:val="•"/>
      <w:lvlJc w:val="left"/>
      <w:pPr>
        <w:ind w:left="4424" w:hanging="480"/>
      </w:pPr>
      <w:rPr>
        <w:rFonts w:hint="default"/>
        <w:lang w:val="en-US" w:eastAsia="en-US" w:bidi="ar-SA"/>
      </w:rPr>
    </w:lvl>
    <w:lvl w:ilvl="6">
      <w:numFmt w:val="bullet"/>
      <w:lvlText w:val="•"/>
      <w:lvlJc w:val="left"/>
      <w:pPr>
        <w:ind w:left="5288" w:hanging="480"/>
      </w:pPr>
      <w:rPr>
        <w:rFonts w:hint="default"/>
        <w:lang w:val="en-US" w:eastAsia="en-US" w:bidi="ar-SA"/>
      </w:rPr>
    </w:lvl>
    <w:lvl w:ilvl="7">
      <w:numFmt w:val="bullet"/>
      <w:lvlText w:val="•"/>
      <w:lvlJc w:val="left"/>
      <w:pPr>
        <w:ind w:left="6153" w:hanging="480"/>
      </w:pPr>
      <w:rPr>
        <w:rFonts w:hint="default"/>
        <w:lang w:val="en-US" w:eastAsia="en-US" w:bidi="ar-SA"/>
      </w:rPr>
    </w:lvl>
    <w:lvl w:ilvl="8">
      <w:numFmt w:val="bullet"/>
      <w:lvlText w:val="•"/>
      <w:lvlJc w:val="left"/>
      <w:pPr>
        <w:ind w:left="7018" w:hanging="480"/>
      </w:pPr>
      <w:rPr>
        <w:rFonts w:hint="default"/>
        <w:lang w:val="en-US" w:eastAsia="en-US" w:bidi="ar-SA"/>
      </w:rPr>
    </w:lvl>
  </w:abstractNum>
  <w:abstractNum w:abstractNumId="14" w15:restartNumberingAfterBreak="0">
    <w:nsid w:val="2E104626"/>
    <w:multiLevelType w:val="hybridMultilevel"/>
    <w:tmpl w:val="C0B8E75C"/>
    <w:lvl w:ilvl="0" w:tplc="5A5C16AE">
      <w:numFmt w:val="bullet"/>
      <w:lvlText w:val=""/>
      <w:lvlJc w:val="left"/>
      <w:pPr>
        <w:ind w:left="467" w:hanging="360"/>
      </w:pPr>
      <w:rPr>
        <w:rFonts w:hint="default"/>
        <w:w w:val="100"/>
        <w:lang w:val="en-US" w:eastAsia="en-US" w:bidi="ar-SA"/>
      </w:rPr>
    </w:lvl>
    <w:lvl w:ilvl="1" w:tplc="7E22498E">
      <w:numFmt w:val="bullet"/>
      <w:lvlText w:val="•"/>
      <w:lvlJc w:val="left"/>
      <w:pPr>
        <w:ind w:left="650" w:hanging="360"/>
      </w:pPr>
      <w:rPr>
        <w:rFonts w:hint="default"/>
        <w:lang w:val="en-US" w:eastAsia="en-US" w:bidi="ar-SA"/>
      </w:rPr>
    </w:lvl>
    <w:lvl w:ilvl="2" w:tplc="615C9434">
      <w:numFmt w:val="bullet"/>
      <w:lvlText w:val="•"/>
      <w:lvlJc w:val="left"/>
      <w:pPr>
        <w:ind w:left="841" w:hanging="360"/>
      </w:pPr>
      <w:rPr>
        <w:rFonts w:hint="default"/>
        <w:lang w:val="en-US" w:eastAsia="en-US" w:bidi="ar-SA"/>
      </w:rPr>
    </w:lvl>
    <w:lvl w:ilvl="3" w:tplc="0A5CB166">
      <w:numFmt w:val="bullet"/>
      <w:lvlText w:val="•"/>
      <w:lvlJc w:val="left"/>
      <w:pPr>
        <w:ind w:left="1031" w:hanging="360"/>
      </w:pPr>
      <w:rPr>
        <w:rFonts w:hint="default"/>
        <w:lang w:val="en-US" w:eastAsia="en-US" w:bidi="ar-SA"/>
      </w:rPr>
    </w:lvl>
    <w:lvl w:ilvl="4" w:tplc="0718984E">
      <w:numFmt w:val="bullet"/>
      <w:lvlText w:val="•"/>
      <w:lvlJc w:val="left"/>
      <w:pPr>
        <w:ind w:left="1222" w:hanging="360"/>
      </w:pPr>
      <w:rPr>
        <w:rFonts w:hint="default"/>
        <w:lang w:val="en-US" w:eastAsia="en-US" w:bidi="ar-SA"/>
      </w:rPr>
    </w:lvl>
    <w:lvl w:ilvl="5" w:tplc="521C5404">
      <w:numFmt w:val="bullet"/>
      <w:lvlText w:val="•"/>
      <w:lvlJc w:val="left"/>
      <w:pPr>
        <w:ind w:left="1413" w:hanging="360"/>
      </w:pPr>
      <w:rPr>
        <w:rFonts w:hint="default"/>
        <w:lang w:val="en-US" w:eastAsia="en-US" w:bidi="ar-SA"/>
      </w:rPr>
    </w:lvl>
    <w:lvl w:ilvl="6" w:tplc="B31E1368">
      <w:numFmt w:val="bullet"/>
      <w:lvlText w:val="•"/>
      <w:lvlJc w:val="left"/>
      <w:pPr>
        <w:ind w:left="1603" w:hanging="360"/>
      </w:pPr>
      <w:rPr>
        <w:rFonts w:hint="default"/>
        <w:lang w:val="en-US" w:eastAsia="en-US" w:bidi="ar-SA"/>
      </w:rPr>
    </w:lvl>
    <w:lvl w:ilvl="7" w:tplc="BE2634C6">
      <w:numFmt w:val="bullet"/>
      <w:lvlText w:val="•"/>
      <w:lvlJc w:val="left"/>
      <w:pPr>
        <w:ind w:left="1794" w:hanging="360"/>
      </w:pPr>
      <w:rPr>
        <w:rFonts w:hint="default"/>
        <w:lang w:val="en-US" w:eastAsia="en-US" w:bidi="ar-SA"/>
      </w:rPr>
    </w:lvl>
    <w:lvl w:ilvl="8" w:tplc="003677F4">
      <w:numFmt w:val="bullet"/>
      <w:lvlText w:val="•"/>
      <w:lvlJc w:val="left"/>
      <w:pPr>
        <w:ind w:left="1984" w:hanging="360"/>
      </w:pPr>
      <w:rPr>
        <w:rFonts w:hint="default"/>
        <w:lang w:val="en-US" w:eastAsia="en-US" w:bidi="ar-SA"/>
      </w:rPr>
    </w:lvl>
  </w:abstractNum>
  <w:abstractNum w:abstractNumId="15" w15:restartNumberingAfterBreak="0">
    <w:nsid w:val="2F3F4300"/>
    <w:multiLevelType w:val="hybridMultilevel"/>
    <w:tmpl w:val="0D56E916"/>
    <w:lvl w:ilvl="0" w:tplc="6DE4652A">
      <w:numFmt w:val="bullet"/>
      <w:lvlText w:val=""/>
      <w:lvlJc w:val="left"/>
      <w:pPr>
        <w:ind w:left="467" w:hanging="360"/>
      </w:pPr>
      <w:rPr>
        <w:rFonts w:ascii="Symbol" w:eastAsia="Symbol" w:hAnsi="Symbol" w:cs="Symbol" w:hint="default"/>
        <w:w w:val="100"/>
        <w:sz w:val="22"/>
        <w:szCs w:val="22"/>
        <w:lang w:val="en-US" w:eastAsia="en-US" w:bidi="ar-SA"/>
      </w:rPr>
    </w:lvl>
    <w:lvl w:ilvl="1" w:tplc="60D8C588">
      <w:numFmt w:val="bullet"/>
      <w:lvlText w:val="•"/>
      <w:lvlJc w:val="left"/>
      <w:pPr>
        <w:ind w:left="650" w:hanging="360"/>
      </w:pPr>
      <w:rPr>
        <w:rFonts w:hint="default"/>
        <w:lang w:val="en-US" w:eastAsia="en-US" w:bidi="ar-SA"/>
      </w:rPr>
    </w:lvl>
    <w:lvl w:ilvl="2" w:tplc="87F8C93C">
      <w:numFmt w:val="bullet"/>
      <w:lvlText w:val="•"/>
      <w:lvlJc w:val="left"/>
      <w:pPr>
        <w:ind w:left="841" w:hanging="360"/>
      </w:pPr>
      <w:rPr>
        <w:rFonts w:hint="default"/>
        <w:lang w:val="en-US" w:eastAsia="en-US" w:bidi="ar-SA"/>
      </w:rPr>
    </w:lvl>
    <w:lvl w:ilvl="3" w:tplc="A7062D4E">
      <w:numFmt w:val="bullet"/>
      <w:lvlText w:val="•"/>
      <w:lvlJc w:val="left"/>
      <w:pPr>
        <w:ind w:left="1031" w:hanging="360"/>
      </w:pPr>
      <w:rPr>
        <w:rFonts w:hint="default"/>
        <w:lang w:val="en-US" w:eastAsia="en-US" w:bidi="ar-SA"/>
      </w:rPr>
    </w:lvl>
    <w:lvl w:ilvl="4" w:tplc="576E9DA2">
      <w:numFmt w:val="bullet"/>
      <w:lvlText w:val="•"/>
      <w:lvlJc w:val="left"/>
      <w:pPr>
        <w:ind w:left="1222" w:hanging="360"/>
      </w:pPr>
      <w:rPr>
        <w:rFonts w:hint="default"/>
        <w:lang w:val="en-US" w:eastAsia="en-US" w:bidi="ar-SA"/>
      </w:rPr>
    </w:lvl>
    <w:lvl w:ilvl="5" w:tplc="B756D2A6">
      <w:numFmt w:val="bullet"/>
      <w:lvlText w:val="•"/>
      <w:lvlJc w:val="left"/>
      <w:pPr>
        <w:ind w:left="1413" w:hanging="360"/>
      </w:pPr>
      <w:rPr>
        <w:rFonts w:hint="default"/>
        <w:lang w:val="en-US" w:eastAsia="en-US" w:bidi="ar-SA"/>
      </w:rPr>
    </w:lvl>
    <w:lvl w:ilvl="6" w:tplc="C5A82F66">
      <w:numFmt w:val="bullet"/>
      <w:lvlText w:val="•"/>
      <w:lvlJc w:val="left"/>
      <w:pPr>
        <w:ind w:left="1603" w:hanging="360"/>
      </w:pPr>
      <w:rPr>
        <w:rFonts w:hint="default"/>
        <w:lang w:val="en-US" w:eastAsia="en-US" w:bidi="ar-SA"/>
      </w:rPr>
    </w:lvl>
    <w:lvl w:ilvl="7" w:tplc="A5BEDB52">
      <w:numFmt w:val="bullet"/>
      <w:lvlText w:val="•"/>
      <w:lvlJc w:val="left"/>
      <w:pPr>
        <w:ind w:left="1794" w:hanging="360"/>
      </w:pPr>
      <w:rPr>
        <w:rFonts w:hint="default"/>
        <w:lang w:val="en-US" w:eastAsia="en-US" w:bidi="ar-SA"/>
      </w:rPr>
    </w:lvl>
    <w:lvl w:ilvl="8" w:tplc="9BBACA8E">
      <w:numFmt w:val="bullet"/>
      <w:lvlText w:val="•"/>
      <w:lvlJc w:val="left"/>
      <w:pPr>
        <w:ind w:left="1984" w:hanging="360"/>
      </w:pPr>
      <w:rPr>
        <w:rFonts w:hint="default"/>
        <w:lang w:val="en-US" w:eastAsia="en-US" w:bidi="ar-SA"/>
      </w:rPr>
    </w:lvl>
  </w:abstractNum>
  <w:abstractNum w:abstractNumId="16" w15:restartNumberingAfterBreak="0">
    <w:nsid w:val="33A575C9"/>
    <w:multiLevelType w:val="hybridMultilevel"/>
    <w:tmpl w:val="C770AC82"/>
    <w:lvl w:ilvl="0" w:tplc="A4FCED18">
      <w:numFmt w:val="bullet"/>
      <w:lvlText w:val=""/>
      <w:lvlJc w:val="left"/>
      <w:pPr>
        <w:ind w:left="467" w:hanging="360"/>
      </w:pPr>
      <w:rPr>
        <w:rFonts w:ascii="Symbol" w:eastAsia="Symbol" w:hAnsi="Symbol" w:cs="Symbol" w:hint="default"/>
        <w:w w:val="100"/>
        <w:sz w:val="22"/>
        <w:szCs w:val="22"/>
        <w:lang w:val="en-US" w:eastAsia="en-US" w:bidi="ar-SA"/>
      </w:rPr>
    </w:lvl>
    <w:lvl w:ilvl="1" w:tplc="6DCCA380">
      <w:numFmt w:val="bullet"/>
      <w:lvlText w:val="•"/>
      <w:lvlJc w:val="left"/>
      <w:pPr>
        <w:ind w:left="650" w:hanging="360"/>
      </w:pPr>
      <w:rPr>
        <w:rFonts w:hint="default"/>
        <w:lang w:val="en-US" w:eastAsia="en-US" w:bidi="ar-SA"/>
      </w:rPr>
    </w:lvl>
    <w:lvl w:ilvl="2" w:tplc="073AA1D8">
      <w:numFmt w:val="bullet"/>
      <w:lvlText w:val="•"/>
      <w:lvlJc w:val="left"/>
      <w:pPr>
        <w:ind w:left="841" w:hanging="360"/>
      </w:pPr>
      <w:rPr>
        <w:rFonts w:hint="default"/>
        <w:lang w:val="en-US" w:eastAsia="en-US" w:bidi="ar-SA"/>
      </w:rPr>
    </w:lvl>
    <w:lvl w:ilvl="3" w:tplc="79701A5E">
      <w:numFmt w:val="bullet"/>
      <w:lvlText w:val="•"/>
      <w:lvlJc w:val="left"/>
      <w:pPr>
        <w:ind w:left="1031" w:hanging="360"/>
      </w:pPr>
      <w:rPr>
        <w:rFonts w:hint="default"/>
        <w:lang w:val="en-US" w:eastAsia="en-US" w:bidi="ar-SA"/>
      </w:rPr>
    </w:lvl>
    <w:lvl w:ilvl="4" w:tplc="E58A9C90">
      <w:numFmt w:val="bullet"/>
      <w:lvlText w:val="•"/>
      <w:lvlJc w:val="left"/>
      <w:pPr>
        <w:ind w:left="1222" w:hanging="360"/>
      </w:pPr>
      <w:rPr>
        <w:rFonts w:hint="default"/>
        <w:lang w:val="en-US" w:eastAsia="en-US" w:bidi="ar-SA"/>
      </w:rPr>
    </w:lvl>
    <w:lvl w:ilvl="5" w:tplc="CFA22FB2">
      <w:numFmt w:val="bullet"/>
      <w:lvlText w:val="•"/>
      <w:lvlJc w:val="left"/>
      <w:pPr>
        <w:ind w:left="1413" w:hanging="360"/>
      </w:pPr>
      <w:rPr>
        <w:rFonts w:hint="default"/>
        <w:lang w:val="en-US" w:eastAsia="en-US" w:bidi="ar-SA"/>
      </w:rPr>
    </w:lvl>
    <w:lvl w:ilvl="6" w:tplc="4BE4DD5E">
      <w:numFmt w:val="bullet"/>
      <w:lvlText w:val="•"/>
      <w:lvlJc w:val="left"/>
      <w:pPr>
        <w:ind w:left="1603" w:hanging="360"/>
      </w:pPr>
      <w:rPr>
        <w:rFonts w:hint="default"/>
        <w:lang w:val="en-US" w:eastAsia="en-US" w:bidi="ar-SA"/>
      </w:rPr>
    </w:lvl>
    <w:lvl w:ilvl="7" w:tplc="23D05650">
      <w:numFmt w:val="bullet"/>
      <w:lvlText w:val="•"/>
      <w:lvlJc w:val="left"/>
      <w:pPr>
        <w:ind w:left="1794" w:hanging="360"/>
      </w:pPr>
      <w:rPr>
        <w:rFonts w:hint="default"/>
        <w:lang w:val="en-US" w:eastAsia="en-US" w:bidi="ar-SA"/>
      </w:rPr>
    </w:lvl>
    <w:lvl w:ilvl="8" w:tplc="BEEE4918">
      <w:numFmt w:val="bullet"/>
      <w:lvlText w:val="•"/>
      <w:lvlJc w:val="left"/>
      <w:pPr>
        <w:ind w:left="1984" w:hanging="360"/>
      </w:pPr>
      <w:rPr>
        <w:rFonts w:hint="default"/>
        <w:lang w:val="en-US" w:eastAsia="en-US" w:bidi="ar-SA"/>
      </w:rPr>
    </w:lvl>
  </w:abstractNum>
  <w:abstractNum w:abstractNumId="17" w15:restartNumberingAfterBreak="0">
    <w:nsid w:val="33F0308A"/>
    <w:multiLevelType w:val="hybridMultilevel"/>
    <w:tmpl w:val="CFC06E24"/>
    <w:lvl w:ilvl="0" w:tplc="FA0C4E7E">
      <w:numFmt w:val="bullet"/>
      <w:lvlText w:val="•"/>
      <w:lvlJc w:val="left"/>
      <w:pPr>
        <w:ind w:left="107" w:hanging="360"/>
      </w:pPr>
      <w:rPr>
        <w:rFonts w:ascii="Courier New" w:eastAsia="Courier New" w:hAnsi="Courier New" w:cs="Courier New" w:hint="default"/>
        <w:w w:val="100"/>
        <w:sz w:val="22"/>
        <w:szCs w:val="22"/>
        <w:lang w:val="en-US" w:eastAsia="en-US" w:bidi="ar-SA"/>
      </w:rPr>
    </w:lvl>
    <w:lvl w:ilvl="1" w:tplc="9A900432">
      <w:numFmt w:val="bullet"/>
      <w:lvlText w:val="•"/>
      <w:lvlJc w:val="left"/>
      <w:pPr>
        <w:ind w:left="326" w:hanging="360"/>
      </w:pPr>
      <w:rPr>
        <w:rFonts w:hint="default"/>
        <w:lang w:val="en-US" w:eastAsia="en-US" w:bidi="ar-SA"/>
      </w:rPr>
    </w:lvl>
    <w:lvl w:ilvl="2" w:tplc="6602D62A">
      <w:numFmt w:val="bullet"/>
      <w:lvlText w:val="•"/>
      <w:lvlJc w:val="left"/>
      <w:pPr>
        <w:ind w:left="553" w:hanging="360"/>
      </w:pPr>
      <w:rPr>
        <w:rFonts w:hint="default"/>
        <w:lang w:val="en-US" w:eastAsia="en-US" w:bidi="ar-SA"/>
      </w:rPr>
    </w:lvl>
    <w:lvl w:ilvl="3" w:tplc="C688EB6A">
      <w:numFmt w:val="bullet"/>
      <w:lvlText w:val="•"/>
      <w:lvlJc w:val="left"/>
      <w:pPr>
        <w:ind w:left="779" w:hanging="360"/>
      </w:pPr>
      <w:rPr>
        <w:rFonts w:hint="default"/>
        <w:lang w:val="en-US" w:eastAsia="en-US" w:bidi="ar-SA"/>
      </w:rPr>
    </w:lvl>
    <w:lvl w:ilvl="4" w:tplc="FFC6DE8A">
      <w:numFmt w:val="bullet"/>
      <w:lvlText w:val="•"/>
      <w:lvlJc w:val="left"/>
      <w:pPr>
        <w:ind w:left="1006" w:hanging="360"/>
      </w:pPr>
      <w:rPr>
        <w:rFonts w:hint="default"/>
        <w:lang w:val="en-US" w:eastAsia="en-US" w:bidi="ar-SA"/>
      </w:rPr>
    </w:lvl>
    <w:lvl w:ilvl="5" w:tplc="F1FCFD9E">
      <w:numFmt w:val="bullet"/>
      <w:lvlText w:val="•"/>
      <w:lvlJc w:val="left"/>
      <w:pPr>
        <w:ind w:left="1233" w:hanging="360"/>
      </w:pPr>
      <w:rPr>
        <w:rFonts w:hint="default"/>
        <w:lang w:val="en-US" w:eastAsia="en-US" w:bidi="ar-SA"/>
      </w:rPr>
    </w:lvl>
    <w:lvl w:ilvl="6" w:tplc="2A046250">
      <w:numFmt w:val="bullet"/>
      <w:lvlText w:val="•"/>
      <w:lvlJc w:val="left"/>
      <w:pPr>
        <w:ind w:left="1459" w:hanging="360"/>
      </w:pPr>
      <w:rPr>
        <w:rFonts w:hint="default"/>
        <w:lang w:val="en-US" w:eastAsia="en-US" w:bidi="ar-SA"/>
      </w:rPr>
    </w:lvl>
    <w:lvl w:ilvl="7" w:tplc="240A19E6">
      <w:numFmt w:val="bullet"/>
      <w:lvlText w:val="•"/>
      <w:lvlJc w:val="left"/>
      <w:pPr>
        <w:ind w:left="1686" w:hanging="360"/>
      </w:pPr>
      <w:rPr>
        <w:rFonts w:hint="default"/>
        <w:lang w:val="en-US" w:eastAsia="en-US" w:bidi="ar-SA"/>
      </w:rPr>
    </w:lvl>
    <w:lvl w:ilvl="8" w:tplc="DEC6EB2A">
      <w:numFmt w:val="bullet"/>
      <w:lvlText w:val="•"/>
      <w:lvlJc w:val="left"/>
      <w:pPr>
        <w:ind w:left="1912" w:hanging="360"/>
      </w:pPr>
      <w:rPr>
        <w:rFonts w:hint="default"/>
        <w:lang w:val="en-US" w:eastAsia="en-US" w:bidi="ar-SA"/>
      </w:rPr>
    </w:lvl>
  </w:abstractNum>
  <w:abstractNum w:abstractNumId="18" w15:restartNumberingAfterBreak="0">
    <w:nsid w:val="357048A5"/>
    <w:multiLevelType w:val="hybridMultilevel"/>
    <w:tmpl w:val="4776EB1C"/>
    <w:lvl w:ilvl="0" w:tplc="376C77C4">
      <w:numFmt w:val="bullet"/>
      <w:lvlText w:val=""/>
      <w:lvlJc w:val="left"/>
      <w:pPr>
        <w:ind w:left="469" w:hanging="360"/>
      </w:pPr>
      <w:rPr>
        <w:rFonts w:ascii="Symbol" w:eastAsia="Symbol" w:hAnsi="Symbol" w:cs="Symbol" w:hint="default"/>
        <w:w w:val="100"/>
        <w:sz w:val="22"/>
        <w:szCs w:val="22"/>
        <w:lang w:val="en-US" w:eastAsia="en-US" w:bidi="ar-SA"/>
      </w:rPr>
    </w:lvl>
    <w:lvl w:ilvl="1" w:tplc="20BE9F2A">
      <w:numFmt w:val="bullet"/>
      <w:lvlText w:val="•"/>
      <w:lvlJc w:val="left"/>
      <w:pPr>
        <w:ind w:left="643" w:hanging="360"/>
      </w:pPr>
      <w:rPr>
        <w:rFonts w:hint="default"/>
        <w:lang w:val="en-US" w:eastAsia="en-US" w:bidi="ar-SA"/>
      </w:rPr>
    </w:lvl>
    <w:lvl w:ilvl="2" w:tplc="97F06154">
      <w:numFmt w:val="bullet"/>
      <w:lvlText w:val="•"/>
      <w:lvlJc w:val="left"/>
      <w:pPr>
        <w:ind w:left="827" w:hanging="360"/>
      </w:pPr>
      <w:rPr>
        <w:rFonts w:hint="default"/>
        <w:lang w:val="en-US" w:eastAsia="en-US" w:bidi="ar-SA"/>
      </w:rPr>
    </w:lvl>
    <w:lvl w:ilvl="3" w:tplc="45FC5DFA">
      <w:numFmt w:val="bullet"/>
      <w:lvlText w:val="•"/>
      <w:lvlJc w:val="left"/>
      <w:pPr>
        <w:ind w:left="1011" w:hanging="360"/>
      </w:pPr>
      <w:rPr>
        <w:rFonts w:hint="default"/>
        <w:lang w:val="en-US" w:eastAsia="en-US" w:bidi="ar-SA"/>
      </w:rPr>
    </w:lvl>
    <w:lvl w:ilvl="4" w:tplc="A3C2C1FC">
      <w:numFmt w:val="bullet"/>
      <w:lvlText w:val="•"/>
      <w:lvlJc w:val="left"/>
      <w:pPr>
        <w:ind w:left="1195" w:hanging="360"/>
      </w:pPr>
      <w:rPr>
        <w:rFonts w:hint="default"/>
        <w:lang w:val="en-US" w:eastAsia="en-US" w:bidi="ar-SA"/>
      </w:rPr>
    </w:lvl>
    <w:lvl w:ilvl="5" w:tplc="69742032">
      <w:numFmt w:val="bullet"/>
      <w:lvlText w:val="•"/>
      <w:lvlJc w:val="left"/>
      <w:pPr>
        <w:ind w:left="1379" w:hanging="360"/>
      </w:pPr>
      <w:rPr>
        <w:rFonts w:hint="default"/>
        <w:lang w:val="en-US" w:eastAsia="en-US" w:bidi="ar-SA"/>
      </w:rPr>
    </w:lvl>
    <w:lvl w:ilvl="6" w:tplc="890058AE">
      <w:numFmt w:val="bullet"/>
      <w:lvlText w:val="•"/>
      <w:lvlJc w:val="left"/>
      <w:pPr>
        <w:ind w:left="1562" w:hanging="360"/>
      </w:pPr>
      <w:rPr>
        <w:rFonts w:hint="default"/>
        <w:lang w:val="en-US" w:eastAsia="en-US" w:bidi="ar-SA"/>
      </w:rPr>
    </w:lvl>
    <w:lvl w:ilvl="7" w:tplc="8774F4CA">
      <w:numFmt w:val="bullet"/>
      <w:lvlText w:val="•"/>
      <w:lvlJc w:val="left"/>
      <w:pPr>
        <w:ind w:left="1746" w:hanging="360"/>
      </w:pPr>
      <w:rPr>
        <w:rFonts w:hint="default"/>
        <w:lang w:val="en-US" w:eastAsia="en-US" w:bidi="ar-SA"/>
      </w:rPr>
    </w:lvl>
    <w:lvl w:ilvl="8" w:tplc="8C38C172">
      <w:numFmt w:val="bullet"/>
      <w:lvlText w:val="•"/>
      <w:lvlJc w:val="left"/>
      <w:pPr>
        <w:ind w:left="1930" w:hanging="360"/>
      </w:pPr>
      <w:rPr>
        <w:rFonts w:hint="default"/>
        <w:lang w:val="en-US" w:eastAsia="en-US" w:bidi="ar-SA"/>
      </w:rPr>
    </w:lvl>
  </w:abstractNum>
  <w:abstractNum w:abstractNumId="19" w15:restartNumberingAfterBreak="0">
    <w:nsid w:val="39150FB6"/>
    <w:multiLevelType w:val="hybridMultilevel"/>
    <w:tmpl w:val="B7048412"/>
    <w:lvl w:ilvl="0" w:tplc="40463448">
      <w:numFmt w:val="bullet"/>
      <w:lvlText w:val=""/>
      <w:lvlJc w:val="left"/>
      <w:pPr>
        <w:ind w:left="467" w:hanging="360"/>
      </w:pPr>
      <w:rPr>
        <w:rFonts w:ascii="Symbol" w:eastAsia="Symbol" w:hAnsi="Symbol" w:cs="Symbol" w:hint="default"/>
        <w:w w:val="100"/>
        <w:sz w:val="22"/>
        <w:szCs w:val="22"/>
        <w:lang w:val="en-US" w:eastAsia="en-US" w:bidi="ar-SA"/>
      </w:rPr>
    </w:lvl>
    <w:lvl w:ilvl="1" w:tplc="03F08592">
      <w:numFmt w:val="bullet"/>
      <w:lvlText w:val="•"/>
      <w:lvlJc w:val="left"/>
      <w:pPr>
        <w:ind w:left="650" w:hanging="360"/>
      </w:pPr>
      <w:rPr>
        <w:rFonts w:hint="default"/>
        <w:lang w:val="en-US" w:eastAsia="en-US" w:bidi="ar-SA"/>
      </w:rPr>
    </w:lvl>
    <w:lvl w:ilvl="2" w:tplc="A9FA824E">
      <w:numFmt w:val="bullet"/>
      <w:lvlText w:val="•"/>
      <w:lvlJc w:val="left"/>
      <w:pPr>
        <w:ind w:left="841" w:hanging="360"/>
      </w:pPr>
      <w:rPr>
        <w:rFonts w:hint="default"/>
        <w:lang w:val="en-US" w:eastAsia="en-US" w:bidi="ar-SA"/>
      </w:rPr>
    </w:lvl>
    <w:lvl w:ilvl="3" w:tplc="4D788D0E">
      <w:numFmt w:val="bullet"/>
      <w:lvlText w:val="•"/>
      <w:lvlJc w:val="left"/>
      <w:pPr>
        <w:ind w:left="1031" w:hanging="360"/>
      </w:pPr>
      <w:rPr>
        <w:rFonts w:hint="default"/>
        <w:lang w:val="en-US" w:eastAsia="en-US" w:bidi="ar-SA"/>
      </w:rPr>
    </w:lvl>
    <w:lvl w:ilvl="4" w:tplc="D5E8CB44">
      <w:numFmt w:val="bullet"/>
      <w:lvlText w:val="•"/>
      <w:lvlJc w:val="left"/>
      <w:pPr>
        <w:ind w:left="1222" w:hanging="360"/>
      </w:pPr>
      <w:rPr>
        <w:rFonts w:hint="default"/>
        <w:lang w:val="en-US" w:eastAsia="en-US" w:bidi="ar-SA"/>
      </w:rPr>
    </w:lvl>
    <w:lvl w:ilvl="5" w:tplc="6A6E6AF8">
      <w:numFmt w:val="bullet"/>
      <w:lvlText w:val="•"/>
      <w:lvlJc w:val="left"/>
      <w:pPr>
        <w:ind w:left="1413" w:hanging="360"/>
      </w:pPr>
      <w:rPr>
        <w:rFonts w:hint="default"/>
        <w:lang w:val="en-US" w:eastAsia="en-US" w:bidi="ar-SA"/>
      </w:rPr>
    </w:lvl>
    <w:lvl w:ilvl="6" w:tplc="1A929688">
      <w:numFmt w:val="bullet"/>
      <w:lvlText w:val="•"/>
      <w:lvlJc w:val="left"/>
      <w:pPr>
        <w:ind w:left="1603" w:hanging="360"/>
      </w:pPr>
      <w:rPr>
        <w:rFonts w:hint="default"/>
        <w:lang w:val="en-US" w:eastAsia="en-US" w:bidi="ar-SA"/>
      </w:rPr>
    </w:lvl>
    <w:lvl w:ilvl="7" w:tplc="514C4312">
      <w:numFmt w:val="bullet"/>
      <w:lvlText w:val="•"/>
      <w:lvlJc w:val="left"/>
      <w:pPr>
        <w:ind w:left="1794" w:hanging="360"/>
      </w:pPr>
      <w:rPr>
        <w:rFonts w:hint="default"/>
        <w:lang w:val="en-US" w:eastAsia="en-US" w:bidi="ar-SA"/>
      </w:rPr>
    </w:lvl>
    <w:lvl w:ilvl="8" w:tplc="9CAE4A16">
      <w:numFmt w:val="bullet"/>
      <w:lvlText w:val="•"/>
      <w:lvlJc w:val="left"/>
      <w:pPr>
        <w:ind w:left="1984" w:hanging="360"/>
      </w:pPr>
      <w:rPr>
        <w:rFonts w:hint="default"/>
        <w:lang w:val="en-US" w:eastAsia="en-US" w:bidi="ar-SA"/>
      </w:rPr>
    </w:lvl>
  </w:abstractNum>
  <w:abstractNum w:abstractNumId="20" w15:restartNumberingAfterBreak="0">
    <w:nsid w:val="3AE82292"/>
    <w:multiLevelType w:val="hybridMultilevel"/>
    <w:tmpl w:val="E446EBA4"/>
    <w:lvl w:ilvl="0" w:tplc="72AA6066">
      <w:numFmt w:val="bullet"/>
      <w:lvlText w:val="•"/>
      <w:lvlJc w:val="left"/>
      <w:pPr>
        <w:ind w:left="468" w:hanging="360"/>
      </w:pPr>
      <w:rPr>
        <w:rFonts w:ascii="Courier New" w:eastAsia="Courier New" w:hAnsi="Courier New" w:cs="Courier New" w:hint="default"/>
        <w:w w:val="100"/>
        <w:sz w:val="22"/>
        <w:szCs w:val="22"/>
        <w:lang w:val="en-US" w:eastAsia="en-US" w:bidi="ar-SA"/>
      </w:rPr>
    </w:lvl>
    <w:lvl w:ilvl="1" w:tplc="A06A692C">
      <w:numFmt w:val="bullet"/>
      <w:lvlText w:val="•"/>
      <w:lvlJc w:val="left"/>
      <w:pPr>
        <w:ind w:left="635" w:hanging="360"/>
      </w:pPr>
      <w:rPr>
        <w:rFonts w:hint="default"/>
        <w:lang w:val="en-US" w:eastAsia="en-US" w:bidi="ar-SA"/>
      </w:rPr>
    </w:lvl>
    <w:lvl w:ilvl="2" w:tplc="5EFC516A">
      <w:numFmt w:val="bullet"/>
      <w:lvlText w:val="•"/>
      <w:lvlJc w:val="left"/>
      <w:pPr>
        <w:ind w:left="811" w:hanging="360"/>
      </w:pPr>
      <w:rPr>
        <w:rFonts w:hint="default"/>
        <w:lang w:val="en-US" w:eastAsia="en-US" w:bidi="ar-SA"/>
      </w:rPr>
    </w:lvl>
    <w:lvl w:ilvl="3" w:tplc="B73E4124">
      <w:numFmt w:val="bullet"/>
      <w:lvlText w:val="•"/>
      <w:lvlJc w:val="left"/>
      <w:pPr>
        <w:ind w:left="987" w:hanging="360"/>
      </w:pPr>
      <w:rPr>
        <w:rFonts w:hint="default"/>
        <w:lang w:val="en-US" w:eastAsia="en-US" w:bidi="ar-SA"/>
      </w:rPr>
    </w:lvl>
    <w:lvl w:ilvl="4" w:tplc="58D8C3EE">
      <w:numFmt w:val="bullet"/>
      <w:lvlText w:val="•"/>
      <w:lvlJc w:val="left"/>
      <w:pPr>
        <w:ind w:left="1162" w:hanging="360"/>
      </w:pPr>
      <w:rPr>
        <w:rFonts w:hint="default"/>
        <w:lang w:val="en-US" w:eastAsia="en-US" w:bidi="ar-SA"/>
      </w:rPr>
    </w:lvl>
    <w:lvl w:ilvl="5" w:tplc="1F985CB0">
      <w:numFmt w:val="bullet"/>
      <w:lvlText w:val="•"/>
      <w:lvlJc w:val="left"/>
      <w:pPr>
        <w:ind w:left="1338" w:hanging="360"/>
      </w:pPr>
      <w:rPr>
        <w:rFonts w:hint="default"/>
        <w:lang w:val="en-US" w:eastAsia="en-US" w:bidi="ar-SA"/>
      </w:rPr>
    </w:lvl>
    <w:lvl w:ilvl="6" w:tplc="3B4647D6">
      <w:numFmt w:val="bullet"/>
      <w:lvlText w:val="•"/>
      <w:lvlJc w:val="left"/>
      <w:pPr>
        <w:ind w:left="1514" w:hanging="360"/>
      </w:pPr>
      <w:rPr>
        <w:rFonts w:hint="default"/>
        <w:lang w:val="en-US" w:eastAsia="en-US" w:bidi="ar-SA"/>
      </w:rPr>
    </w:lvl>
    <w:lvl w:ilvl="7" w:tplc="6016C1CC">
      <w:numFmt w:val="bullet"/>
      <w:lvlText w:val="•"/>
      <w:lvlJc w:val="left"/>
      <w:pPr>
        <w:ind w:left="1689" w:hanging="360"/>
      </w:pPr>
      <w:rPr>
        <w:rFonts w:hint="default"/>
        <w:lang w:val="en-US" w:eastAsia="en-US" w:bidi="ar-SA"/>
      </w:rPr>
    </w:lvl>
    <w:lvl w:ilvl="8" w:tplc="3EE8C59C">
      <w:numFmt w:val="bullet"/>
      <w:lvlText w:val="•"/>
      <w:lvlJc w:val="left"/>
      <w:pPr>
        <w:ind w:left="1865" w:hanging="360"/>
      </w:pPr>
      <w:rPr>
        <w:rFonts w:hint="default"/>
        <w:lang w:val="en-US" w:eastAsia="en-US" w:bidi="ar-SA"/>
      </w:rPr>
    </w:lvl>
  </w:abstractNum>
  <w:abstractNum w:abstractNumId="21" w15:restartNumberingAfterBreak="0">
    <w:nsid w:val="3F0B3B45"/>
    <w:multiLevelType w:val="hybridMultilevel"/>
    <w:tmpl w:val="F1A4DD40"/>
    <w:lvl w:ilvl="0" w:tplc="6C580E30">
      <w:numFmt w:val="bullet"/>
      <w:lvlText w:val="•"/>
      <w:lvlJc w:val="left"/>
      <w:pPr>
        <w:ind w:left="468" w:hanging="360"/>
      </w:pPr>
      <w:rPr>
        <w:rFonts w:ascii="Courier New" w:eastAsia="Courier New" w:hAnsi="Courier New" w:cs="Courier New" w:hint="default"/>
        <w:w w:val="100"/>
        <w:sz w:val="22"/>
        <w:szCs w:val="22"/>
        <w:lang w:val="en-US" w:eastAsia="en-US" w:bidi="ar-SA"/>
      </w:rPr>
    </w:lvl>
    <w:lvl w:ilvl="1" w:tplc="AF700058">
      <w:numFmt w:val="bullet"/>
      <w:lvlText w:val="•"/>
      <w:lvlJc w:val="left"/>
      <w:pPr>
        <w:ind w:left="635" w:hanging="360"/>
      </w:pPr>
      <w:rPr>
        <w:rFonts w:hint="default"/>
        <w:lang w:val="en-US" w:eastAsia="en-US" w:bidi="ar-SA"/>
      </w:rPr>
    </w:lvl>
    <w:lvl w:ilvl="2" w:tplc="A4E0C620">
      <w:numFmt w:val="bullet"/>
      <w:lvlText w:val="•"/>
      <w:lvlJc w:val="left"/>
      <w:pPr>
        <w:ind w:left="811" w:hanging="360"/>
      </w:pPr>
      <w:rPr>
        <w:rFonts w:hint="default"/>
        <w:lang w:val="en-US" w:eastAsia="en-US" w:bidi="ar-SA"/>
      </w:rPr>
    </w:lvl>
    <w:lvl w:ilvl="3" w:tplc="54686A20">
      <w:numFmt w:val="bullet"/>
      <w:lvlText w:val="•"/>
      <w:lvlJc w:val="left"/>
      <w:pPr>
        <w:ind w:left="987" w:hanging="360"/>
      </w:pPr>
      <w:rPr>
        <w:rFonts w:hint="default"/>
        <w:lang w:val="en-US" w:eastAsia="en-US" w:bidi="ar-SA"/>
      </w:rPr>
    </w:lvl>
    <w:lvl w:ilvl="4" w:tplc="E34C64B0">
      <w:numFmt w:val="bullet"/>
      <w:lvlText w:val="•"/>
      <w:lvlJc w:val="left"/>
      <w:pPr>
        <w:ind w:left="1162" w:hanging="360"/>
      </w:pPr>
      <w:rPr>
        <w:rFonts w:hint="default"/>
        <w:lang w:val="en-US" w:eastAsia="en-US" w:bidi="ar-SA"/>
      </w:rPr>
    </w:lvl>
    <w:lvl w:ilvl="5" w:tplc="103E9FA4">
      <w:numFmt w:val="bullet"/>
      <w:lvlText w:val="•"/>
      <w:lvlJc w:val="left"/>
      <w:pPr>
        <w:ind w:left="1338" w:hanging="360"/>
      </w:pPr>
      <w:rPr>
        <w:rFonts w:hint="default"/>
        <w:lang w:val="en-US" w:eastAsia="en-US" w:bidi="ar-SA"/>
      </w:rPr>
    </w:lvl>
    <w:lvl w:ilvl="6" w:tplc="EA2296F2">
      <w:numFmt w:val="bullet"/>
      <w:lvlText w:val="•"/>
      <w:lvlJc w:val="left"/>
      <w:pPr>
        <w:ind w:left="1514" w:hanging="360"/>
      </w:pPr>
      <w:rPr>
        <w:rFonts w:hint="default"/>
        <w:lang w:val="en-US" w:eastAsia="en-US" w:bidi="ar-SA"/>
      </w:rPr>
    </w:lvl>
    <w:lvl w:ilvl="7" w:tplc="3EACE1E8">
      <w:numFmt w:val="bullet"/>
      <w:lvlText w:val="•"/>
      <w:lvlJc w:val="left"/>
      <w:pPr>
        <w:ind w:left="1689" w:hanging="360"/>
      </w:pPr>
      <w:rPr>
        <w:rFonts w:hint="default"/>
        <w:lang w:val="en-US" w:eastAsia="en-US" w:bidi="ar-SA"/>
      </w:rPr>
    </w:lvl>
    <w:lvl w:ilvl="8" w:tplc="2F96F69A">
      <w:numFmt w:val="bullet"/>
      <w:lvlText w:val="•"/>
      <w:lvlJc w:val="left"/>
      <w:pPr>
        <w:ind w:left="1865" w:hanging="360"/>
      </w:pPr>
      <w:rPr>
        <w:rFonts w:hint="default"/>
        <w:lang w:val="en-US" w:eastAsia="en-US" w:bidi="ar-SA"/>
      </w:rPr>
    </w:lvl>
  </w:abstractNum>
  <w:abstractNum w:abstractNumId="22" w15:restartNumberingAfterBreak="0">
    <w:nsid w:val="44EB2780"/>
    <w:multiLevelType w:val="hybridMultilevel"/>
    <w:tmpl w:val="13CA6FD8"/>
    <w:lvl w:ilvl="0" w:tplc="4F0CF55E">
      <w:numFmt w:val="bullet"/>
      <w:lvlText w:val=""/>
      <w:lvlJc w:val="left"/>
      <w:pPr>
        <w:ind w:left="467" w:hanging="360"/>
      </w:pPr>
      <w:rPr>
        <w:rFonts w:ascii="Symbol" w:eastAsia="Symbol" w:hAnsi="Symbol" w:cs="Symbol" w:hint="default"/>
        <w:w w:val="100"/>
        <w:sz w:val="22"/>
        <w:szCs w:val="22"/>
        <w:lang w:val="en-US" w:eastAsia="en-US" w:bidi="ar-SA"/>
      </w:rPr>
    </w:lvl>
    <w:lvl w:ilvl="1" w:tplc="995E2EA4">
      <w:numFmt w:val="bullet"/>
      <w:lvlText w:val="•"/>
      <w:lvlJc w:val="left"/>
      <w:pPr>
        <w:ind w:left="650" w:hanging="360"/>
      </w:pPr>
      <w:rPr>
        <w:rFonts w:hint="default"/>
        <w:lang w:val="en-US" w:eastAsia="en-US" w:bidi="ar-SA"/>
      </w:rPr>
    </w:lvl>
    <w:lvl w:ilvl="2" w:tplc="C2C453E4">
      <w:numFmt w:val="bullet"/>
      <w:lvlText w:val="•"/>
      <w:lvlJc w:val="left"/>
      <w:pPr>
        <w:ind w:left="841" w:hanging="360"/>
      </w:pPr>
      <w:rPr>
        <w:rFonts w:hint="default"/>
        <w:lang w:val="en-US" w:eastAsia="en-US" w:bidi="ar-SA"/>
      </w:rPr>
    </w:lvl>
    <w:lvl w:ilvl="3" w:tplc="DA407246">
      <w:numFmt w:val="bullet"/>
      <w:lvlText w:val="•"/>
      <w:lvlJc w:val="left"/>
      <w:pPr>
        <w:ind w:left="1031" w:hanging="360"/>
      </w:pPr>
      <w:rPr>
        <w:rFonts w:hint="default"/>
        <w:lang w:val="en-US" w:eastAsia="en-US" w:bidi="ar-SA"/>
      </w:rPr>
    </w:lvl>
    <w:lvl w:ilvl="4" w:tplc="71240F12">
      <w:numFmt w:val="bullet"/>
      <w:lvlText w:val="•"/>
      <w:lvlJc w:val="left"/>
      <w:pPr>
        <w:ind w:left="1222" w:hanging="360"/>
      </w:pPr>
      <w:rPr>
        <w:rFonts w:hint="default"/>
        <w:lang w:val="en-US" w:eastAsia="en-US" w:bidi="ar-SA"/>
      </w:rPr>
    </w:lvl>
    <w:lvl w:ilvl="5" w:tplc="6AB40154">
      <w:numFmt w:val="bullet"/>
      <w:lvlText w:val="•"/>
      <w:lvlJc w:val="left"/>
      <w:pPr>
        <w:ind w:left="1413" w:hanging="360"/>
      </w:pPr>
      <w:rPr>
        <w:rFonts w:hint="default"/>
        <w:lang w:val="en-US" w:eastAsia="en-US" w:bidi="ar-SA"/>
      </w:rPr>
    </w:lvl>
    <w:lvl w:ilvl="6" w:tplc="444EE2A6">
      <w:numFmt w:val="bullet"/>
      <w:lvlText w:val="•"/>
      <w:lvlJc w:val="left"/>
      <w:pPr>
        <w:ind w:left="1603" w:hanging="360"/>
      </w:pPr>
      <w:rPr>
        <w:rFonts w:hint="default"/>
        <w:lang w:val="en-US" w:eastAsia="en-US" w:bidi="ar-SA"/>
      </w:rPr>
    </w:lvl>
    <w:lvl w:ilvl="7" w:tplc="7C3A4F6A">
      <w:numFmt w:val="bullet"/>
      <w:lvlText w:val="•"/>
      <w:lvlJc w:val="left"/>
      <w:pPr>
        <w:ind w:left="1794" w:hanging="360"/>
      </w:pPr>
      <w:rPr>
        <w:rFonts w:hint="default"/>
        <w:lang w:val="en-US" w:eastAsia="en-US" w:bidi="ar-SA"/>
      </w:rPr>
    </w:lvl>
    <w:lvl w:ilvl="8" w:tplc="0A3A92F4">
      <w:numFmt w:val="bullet"/>
      <w:lvlText w:val="•"/>
      <w:lvlJc w:val="left"/>
      <w:pPr>
        <w:ind w:left="1984" w:hanging="360"/>
      </w:pPr>
      <w:rPr>
        <w:rFonts w:hint="default"/>
        <w:lang w:val="en-US" w:eastAsia="en-US" w:bidi="ar-SA"/>
      </w:rPr>
    </w:lvl>
  </w:abstractNum>
  <w:abstractNum w:abstractNumId="23" w15:restartNumberingAfterBreak="0">
    <w:nsid w:val="454B148F"/>
    <w:multiLevelType w:val="multilevel"/>
    <w:tmpl w:val="00200B96"/>
    <w:lvl w:ilvl="0">
      <w:start w:val="12"/>
      <w:numFmt w:val="upperLetter"/>
      <w:lvlText w:val="%1"/>
      <w:lvlJc w:val="left"/>
      <w:pPr>
        <w:ind w:left="108" w:hanging="524"/>
        <w:jc w:val="left"/>
      </w:pPr>
      <w:rPr>
        <w:rFonts w:hint="default"/>
        <w:lang w:val="en-US" w:eastAsia="en-US" w:bidi="ar-SA"/>
      </w:rPr>
    </w:lvl>
    <w:lvl w:ilvl="1">
      <w:start w:val="1"/>
      <w:numFmt w:val="decimal"/>
      <w:lvlText w:val="%1.%2."/>
      <w:lvlJc w:val="left"/>
      <w:pPr>
        <w:ind w:left="108" w:hanging="524"/>
        <w:jc w:val="left"/>
      </w:pPr>
      <w:rPr>
        <w:rFonts w:ascii="Arial" w:eastAsia="Arial" w:hAnsi="Arial" w:cs="Arial" w:hint="default"/>
        <w:b/>
        <w:bCs/>
        <w:w w:val="100"/>
        <w:sz w:val="22"/>
        <w:szCs w:val="22"/>
        <w:lang w:val="en-US" w:eastAsia="en-US" w:bidi="ar-SA"/>
      </w:rPr>
    </w:lvl>
    <w:lvl w:ilvl="2">
      <w:numFmt w:val="bullet"/>
      <w:lvlText w:val="•"/>
      <w:lvlJc w:val="left"/>
      <w:pPr>
        <w:ind w:left="559" w:hanging="524"/>
      </w:pPr>
      <w:rPr>
        <w:rFonts w:hint="default"/>
        <w:lang w:val="en-US" w:eastAsia="en-US" w:bidi="ar-SA"/>
      </w:rPr>
    </w:lvl>
    <w:lvl w:ilvl="3">
      <w:numFmt w:val="bullet"/>
      <w:lvlText w:val="•"/>
      <w:lvlJc w:val="left"/>
      <w:pPr>
        <w:ind w:left="788" w:hanging="524"/>
      </w:pPr>
      <w:rPr>
        <w:rFonts w:hint="default"/>
        <w:lang w:val="en-US" w:eastAsia="en-US" w:bidi="ar-SA"/>
      </w:rPr>
    </w:lvl>
    <w:lvl w:ilvl="4">
      <w:numFmt w:val="bullet"/>
      <w:lvlText w:val="•"/>
      <w:lvlJc w:val="left"/>
      <w:pPr>
        <w:ind w:left="1018" w:hanging="524"/>
      </w:pPr>
      <w:rPr>
        <w:rFonts w:hint="default"/>
        <w:lang w:val="en-US" w:eastAsia="en-US" w:bidi="ar-SA"/>
      </w:rPr>
    </w:lvl>
    <w:lvl w:ilvl="5">
      <w:numFmt w:val="bullet"/>
      <w:lvlText w:val="•"/>
      <w:lvlJc w:val="left"/>
      <w:pPr>
        <w:ind w:left="1248" w:hanging="524"/>
      </w:pPr>
      <w:rPr>
        <w:rFonts w:hint="default"/>
        <w:lang w:val="en-US" w:eastAsia="en-US" w:bidi="ar-SA"/>
      </w:rPr>
    </w:lvl>
    <w:lvl w:ilvl="6">
      <w:numFmt w:val="bullet"/>
      <w:lvlText w:val="•"/>
      <w:lvlJc w:val="left"/>
      <w:pPr>
        <w:ind w:left="1477" w:hanging="524"/>
      </w:pPr>
      <w:rPr>
        <w:rFonts w:hint="default"/>
        <w:lang w:val="en-US" w:eastAsia="en-US" w:bidi="ar-SA"/>
      </w:rPr>
    </w:lvl>
    <w:lvl w:ilvl="7">
      <w:numFmt w:val="bullet"/>
      <w:lvlText w:val="•"/>
      <w:lvlJc w:val="left"/>
      <w:pPr>
        <w:ind w:left="1707" w:hanging="524"/>
      </w:pPr>
      <w:rPr>
        <w:rFonts w:hint="default"/>
        <w:lang w:val="en-US" w:eastAsia="en-US" w:bidi="ar-SA"/>
      </w:rPr>
    </w:lvl>
    <w:lvl w:ilvl="8">
      <w:numFmt w:val="bullet"/>
      <w:lvlText w:val="•"/>
      <w:lvlJc w:val="left"/>
      <w:pPr>
        <w:ind w:left="1937" w:hanging="524"/>
      </w:pPr>
      <w:rPr>
        <w:rFonts w:hint="default"/>
        <w:lang w:val="en-US" w:eastAsia="en-US" w:bidi="ar-SA"/>
      </w:rPr>
    </w:lvl>
  </w:abstractNum>
  <w:abstractNum w:abstractNumId="24" w15:restartNumberingAfterBreak="0">
    <w:nsid w:val="48331638"/>
    <w:multiLevelType w:val="hybridMultilevel"/>
    <w:tmpl w:val="3F726C98"/>
    <w:lvl w:ilvl="0" w:tplc="A636FDDE">
      <w:numFmt w:val="bullet"/>
      <w:lvlText w:val=""/>
      <w:lvlJc w:val="left"/>
      <w:pPr>
        <w:ind w:left="469" w:hanging="360"/>
      </w:pPr>
      <w:rPr>
        <w:rFonts w:ascii="Symbol" w:eastAsia="Symbol" w:hAnsi="Symbol" w:cs="Symbol" w:hint="default"/>
        <w:w w:val="100"/>
        <w:sz w:val="22"/>
        <w:szCs w:val="22"/>
        <w:lang w:val="en-US" w:eastAsia="en-US" w:bidi="ar-SA"/>
      </w:rPr>
    </w:lvl>
    <w:lvl w:ilvl="1" w:tplc="D5744606">
      <w:numFmt w:val="bullet"/>
      <w:lvlText w:val="•"/>
      <w:lvlJc w:val="left"/>
      <w:pPr>
        <w:ind w:left="874" w:hanging="360"/>
      </w:pPr>
      <w:rPr>
        <w:rFonts w:hint="default"/>
        <w:lang w:val="en-US" w:eastAsia="en-US" w:bidi="ar-SA"/>
      </w:rPr>
    </w:lvl>
    <w:lvl w:ilvl="2" w:tplc="B0A4001A">
      <w:numFmt w:val="bullet"/>
      <w:lvlText w:val="•"/>
      <w:lvlJc w:val="left"/>
      <w:pPr>
        <w:ind w:left="1288" w:hanging="360"/>
      </w:pPr>
      <w:rPr>
        <w:rFonts w:hint="default"/>
        <w:lang w:val="en-US" w:eastAsia="en-US" w:bidi="ar-SA"/>
      </w:rPr>
    </w:lvl>
    <w:lvl w:ilvl="3" w:tplc="3000F52E">
      <w:numFmt w:val="bullet"/>
      <w:lvlText w:val="•"/>
      <w:lvlJc w:val="left"/>
      <w:pPr>
        <w:ind w:left="1703" w:hanging="360"/>
      </w:pPr>
      <w:rPr>
        <w:rFonts w:hint="default"/>
        <w:lang w:val="en-US" w:eastAsia="en-US" w:bidi="ar-SA"/>
      </w:rPr>
    </w:lvl>
    <w:lvl w:ilvl="4" w:tplc="A6242500">
      <w:numFmt w:val="bullet"/>
      <w:lvlText w:val="•"/>
      <w:lvlJc w:val="left"/>
      <w:pPr>
        <w:ind w:left="2117" w:hanging="360"/>
      </w:pPr>
      <w:rPr>
        <w:rFonts w:hint="default"/>
        <w:lang w:val="en-US" w:eastAsia="en-US" w:bidi="ar-SA"/>
      </w:rPr>
    </w:lvl>
    <w:lvl w:ilvl="5" w:tplc="FE66349E">
      <w:numFmt w:val="bullet"/>
      <w:lvlText w:val="•"/>
      <w:lvlJc w:val="left"/>
      <w:pPr>
        <w:ind w:left="2532" w:hanging="360"/>
      </w:pPr>
      <w:rPr>
        <w:rFonts w:hint="default"/>
        <w:lang w:val="en-US" w:eastAsia="en-US" w:bidi="ar-SA"/>
      </w:rPr>
    </w:lvl>
    <w:lvl w:ilvl="6" w:tplc="D784640E">
      <w:numFmt w:val="bullet"/>
      <w:lvlText w:val="•"/>
      <w:lvlJc w:val="left"/>
      <w:pPr>
        <w:ind w:left="2946" w:hanging="360"/>
      </w:pPr>
      <w:rPr>
        <w:rFonts w:hint="default"/>
        <w:lang w:val="en-US" w:eastAsia="en-US" w:bidi="ar-SA"/>
      </w:rPr>
    </w:lvl>
    <w:lvl w:ilvl="7" w:tplc="D3EA67DE">
      <w:numFmt w:val="bullet"/>
      <w:lvlText w:val="•"/>
      <w:lvlJc w:val="left"/>
      <w:pPr>
        <w:ind w:left="3361" w:hanging="360"/>
      </w:pPr>
      <w:rPr>
        <w:rFonts w:hint="default"/>
        <w:lang w:val="en-US" w:eastAsia="en-US" w:bidi="ar-SA"/>
      </w:rPr>
    </w:lvl>
    <w:lvl w:ilvl="8" w:tplc="4CA00892">
      <w:numFmt w:val="bullet"/>
      <w:lvlText w:val="•"/>
      <w:lvlJc w:val="left"/>
      <w:pPr>
        <w:ind w:left="3775" w:hanging="360"/>
      </w:pPr>
      <w:rPr>
        <w:rFonts w:hint="default"/>
        <w:lang w:val="en-US" w:eastAsia="en-US" w:bidi="ar-SA"/>
      </w:rPr>
    </w:lvl>
  </w:abstractNum>
  <w:abstractNum w:abstractNumId="25" w15:restartNumberingAfterBreak="0">
    <w:nsid w:val="48B87EAC"/>
    <w:multiLevelType w:val="hybridMultilevel"/>
    <w:tmpl w:val="B66CE30E"/>
    <w:lvl w:ilvl="0" w:tplc="144607C4">
      <w:numFmt w:val="bullet"/>
      <w:lvlText w:val=""/>
      <w:lvlJc w:val="left"/>
      <w:pPr>
        <w:ind w:left="469" w:hanging="360"/>
      </w:pPr>
      <w:rPr>
        <w:rFonts w:ascii="Symbol" w:eastAsia="Symbol" w:hAnsi="Symbol" w:cs="Symbol" w:hint="default"/>
        <w:w w:val="100"/>
        <w:sz w:val="22"/>
        <w:szCs w:val="22"/>
        <w:lang w:val="en-US" w:eastAsia="en-US" w:bidi="ar-SA"/>
      </w:rPr>
    </w:lvl>
    <w:lvl w:ilvl="1" w:tplc="5DA27520">
      <w:numFmt w:val="bullet"/>
      <w:lvlText w:val="•"/>
      <w:lvlJc w:val="left"/>
      <w:pPr>
        <w:ind w:left="643" w:hanging="360"/>
      </w:pPr>
      <w:rPr>
        <w:rFonts w:hint="default"/>
        <w:lang w:val="en-US" w:eastAsia="en-US" w:bidi="ar-SA"/>
      </w:rPr>
    </w:lvl>
    <w:lvl w:ilvl="2" w:tplc="D82456D0">
      <w:numFmt w:val="bullet"/>
      <w:lvlText w:val="•"/>
      <w:lvlJc w:val="left"/>
      <w:pPr>
        <w:ind w:left="827" w:hanging="360"/>
      </w:pPr>
      <w:rPr>
        <w:rFonts w:hint="default"/>
        <w:lang w:val="en-US" w:eastAsia="en-US" w:bidi="ar-SA"/>
      </w:rPr>
    </w:lvl>
    <w:lvl w:ilvl="3" w:tplc="F89E554E">
      <w:numFmt w:val="bullet"/>
      <w:lvlText w:val="•"/>
      <w:lvlJc w:val="left"/>
      <w:pPr>
        <w:ind w:left="1011" w:hanging="360"/>
      </w:pPr>
      <w:rPr>
        <w:rFonts w:hint="default"/>
        <w:lang w:val="en-US" w:eastAsia="en-US" w:bidi="ar-SA"/>
      </w:rPr>
    </w:lvl>
    <w:lvl w:ilvl="4" w:tplc="E6E2FF64">
      <w:numFmt w:val="bullet"/>
      <w:lvlText w:val="•"/>
      <w:lvlJc w:val="left"/>
      <w:pPr>
        <w:ind w:left="1195" w:hanging="360"/>
      </w:pPr>
      <w:rPr>
        <w:rFonts w:hint="default"/>
        <w:lang w:val="en-US" w:eastAsia="en-US" w:bidi="ar-SA"/>
      </w:rPr>
    </w:lvl>
    <w:lvl w:ilvl="5" w:tplc="6610E840">
      <w:numFmt w:val="bullet"/>
      <w:lvlText w:val="•"/>
      <w:lvlJc w:val="left"/>
      <w:pPr>
        <w:ind w:left="1379" w:hanging="360"/>
      </w:pPr>
      <w:rPr>
        <w:rFonts w:hint="default"/>
        <w:lang w:val="en-US" w:eastAsia="en-US" w:bidi="ar-SA"/>
      </w:rPr>
    </w:lvl>
    <w:lvl w:ilvl="6" w:tplc="A400252E">
      <w:numFmt w:val="bullet"/>
      <w:lvlText w:val="•"/>
      <w:lvlJc w:val="left"/>
      <w:pPr>
        <w:ind w:left="1562" w:hanging="360"/>
      </w:pPr>
      <w:rPr>
        <w:rFonts w:hint="default"/>
        <w:lang w:val="en-US" w:eastAsia="en-US" w:bidi="ar-SA"/>
      </w:rPr>
    </w:lvl>
    <w:lvl w:ilvl="7" w:tplc="C4A81810">
      <w:numFmt w:val="bullet"/>
      <w:lvlText w:val="•"/>
      <w:lvlJc w:val="left"/>
      <w:pPr>
        <w:ind w:left="1746" w:hanging="360"/>
      </w:pPr>
      <w:rPr>
        <w:rFonts w:hint="default"/>
        <w:lang w:val="en-US" w:eastAsia="en-US" w:bidi="ar-SA"/>
      </w:rPr>
    </w:lvl>
    <w:lvl w:ilvl="8" w:tplc="A04896B8">
      <w:numFmt w:val="bullet"/>
      <w:lvlText w:val="•"/>
      <w:lvlJc w:val="left"/>
      <w:pPr>
        <w:ind w:left="1930" w:hanging="360"/>
      </w:pPr>
      <w:rPr>
        <w:rFonts w:hint="default"/>
        <w:lang w:val="en-US" w:eastAsia="en-US" w:bidi="ar-SA"/>
      </w:rPr>
    </w:lvl>
  </w:abstractNum>
  <w:abstractNum w:abstractNumId="26" w15:restartNumberingAfterBreak="0">
    <w:nsid w:val="556F5A59"/>
    <w:multiLevelType w:val="hybridMultilevel"/>
    <w:tmpl w:val="8C1EDB88"/>
    <w:lvl w:ilvl="0" w:tplc="9B8E0EA0">
      <w:numFmt w:val="bullet"/>
      <w:lvlText w:val=""/>
      <w:lvlJc w:val="left"/>
      <w:pPr>
        <w:ind w:left="469" w:hanging="360"/>
      </w:pPr>
      <w:rPr>
        <w:rFonts w:ascii="Symbol" w:eastAsia="Symbol" w:hAnsi="Symbol" w:cs="Symbol" w:hint="default"/>
        <w:w w:val="100"/>
        <w:sz w:val="22"/>
        <w:szCs w:val="22"/>
        <w:lang w:val="en-US" w:eastAsia="en-US" w:bidi="ar-SA"/>
      </w:rPr>
    </w:lvl>
    <w:lvl w:ilvl="1" w:tplc="5AC840A6">
      <w:numFmt w:val="bullet"/>
      <w:lvlText w:val="•"/>
      <w:lvlJc w:val="left"/>
      <w:pPr>
        <w:ind w:left="874" w:hanging="360"/>
      </w:pPr>
      <w:rPr>
        <w:rFonts w:hint="default"/>
        <w:lang w:val="en-US" w:eastAsia="en-US" w:bidi="ar-SA"/>
      </w:rPr>
    </w:lvl>
    <w:lvl w:ilvl="2" w:tplc="7BC49CFA">
      <w:numFmt w:val="bullet"/>
      <w:lvlText w:val="•"/>
      <w:lvlJc w:val="left"/>
      <w:pPr>
        <w:ind w:left="1288" w:hanging="360"/>
      </w:pPr>
      <w:rPr>
        <w:rFonts w:hint="default"/>
        <w:lang w:val="en-US" w:eastAsia="en-US" w:bidi="ar-SA"/>
      </w:rPr>
    </w:lvl>
    <w:lvl w:ilvl="3" w:tplc="95069A68">
      <w:numFmt w:val="bullet"/>
      <w:lvlText w:val="•"/>
      <w:lvlJc w:val="left"/>
      <w:pPr>
        <w:ind w:left="1703" w:hanging="360"/>
      </w:pPr>
      <w:rPr>
        <w:rFonts w:hint="default"/>
        <w:lang w:val="en-US" w:eastAsia="en-US" w:bidi="ar-SA"/>
      </w:rPr>
    </w:lvl>
    <w:lvl w:ilvl="4" w:tplc="0F4659C2">
      <w:numFmt w:val="bullet"/>
      <w:lvlText w:val="•"/>
      <w:lvlJc w:val="left"/>
      <w:pPr>
        <w:ind w:left="2117" w:hanging="360"/>
      </w:pPr>
      <w:rPr>
        <w:rFonts w:hint="default"/>
        <w:lang w:val="en-US" w:eastAsia="en-US" w:bidi="ar-SA"/>
      </w:rPr>
    </w:lvl>
    <w:lvl w:ilvl="5" w:tplc="BD82AA5C">
      <w:numFmt w:val="bullet"/>
      <w:lvlText w:val="•"/>
      <w:lvlJc w:val="left"/>
      <w:pPr>
        <w:ind w:left="2532" w:hanging="360"/>
      </w:pPr>
      <w:rPr>
        <w:rFonts w:hint="default"/>
        <w:lang w:val="en-US" w:eastAsia="en-US" w:bidi="ar-SA"/>
      </w:rPr>
    </w:lvl>
    <w:lvl w:ilvl="6" w:tplc="FE7A2F7C">
      <w:numFmt w:val="bullet"/>
      <w:lvlText w:val="•"/>
      <w:lvlJc w:val="left"/>
      <w:pPr>
        <w:ind w:left="2946" w:hanging="360"/>
      </w:pPr>
      <w:rPr>
        <w:rFonts w:hint="default"/>
        <w:lang w:val="en-US" w:eastAsia="en-US" w:bidi="ar-SA"/>
      </w:rPr>
    </w:lvl>
    <w:lvl w:ilvl="7" w:tplc="206C5860">
      <w:numFmt w:val="bullet"/>
      <w:lvlText w:val="•"/>
      <w:lvlJc w:val="left"/>
      <w:pPr>
        <w:ind w:left="3361" w:hanging="360"/>
      </w:pPr>
      <w:rPr>
        <w:rFonts w:hint="default"/>
        <w:lang w:val="en-US" w:eastAsia="en-US" w:bidi="ar-SA"/>
      </w:rPr>
    </w:lvl>
    <w:lvl w:ilvl="8" w:tplc="C10A2378">
      <w:numFmt w:val="bullet"/>
      <w:lvlText w:val="•"/>
      <w:lvlJc w:val="left"/>
      <w:pPr>
        <w:ind w:left="3775" w:hanging="360"/>
      </w:pPr>
      <w:rPr>
        <w:rFonts w:hint="default"/>
        <w:lang w:val="en-US" w:eastAsia="en-US" w:bidi="ar-SA"/>
      </w:rPr>
    </w:lvl>
  </w:abstractNum>
  <w:abstractNum w:abstractNumId="27" w15:restartNumberingAfterBreak="0">
    <w:nsid w:val="56194424"/>
    <w:multiLevelType w:val="hybridMultilevel"/>
    <w:tmpl w:val="CCFECE6C"/>
    <w:lvl w:ilvl="0" w:tplc="AA7617F4">
      <w:numFmt w:val="bullet"/>
      <w:lvlText w:val=""/>
      <w:lvlJc w:val="left"/>
      <w:pPr>
        <w:ind w:left="469" w:hanging="360"/>
      </w:pPr>
      <w:rPr>
        <w:rFonts w:ascii="Symbol" w:eastAsia="Symbol" w:hAnsi="Symbol" w:cs="Symbol" w:hint="default"/>
        <w:w w:val="100"/>
        <w:sz w:val="22"/>
        <w:szCs w:val="22"/>
        <w:lang w:val="en-US" w:eastAsia="en-US" w:bidi="ar-SA"/>
      </w:rPr>
    </w:lvl>
    <w:lvl w:ilvl="1" w:tplc="492806E0">
      <w:numFmt w:val="bullet"/>
      <w:lvlText w:val="•"/>
      <w:lvlJc w:val="left"/>
      <w:pPr>
        <w:ind w:left="874" w:hanging="360"/>
      </w:pPr>
      <w:rPr>
        <w:rFonts w:hint="default"/>
        <w:lang w:val="en-US" w:eastAsia="en-US" w:bidi="ar-SA"/>
      </w:rPr>
    </w:lvl>
    <w:lvl w:ilvl="2" w:tplc="40927482">
      <w:numFmt w:val="bullet"/>
      <w:lvlText w:val="•"/>
      <w:lvlJc w:val="left"/>
      <w:pPr>
        <w:ind w:left="1288" w:hanging="360"/>
      </w:pPr>
      <w:rPr>
        <w:rFonts w:hint="default"/>
        <w:lang w:val="en-US" w:eastAsia="en-US" w:bidi="ar-SA"/>
      </w:rPr>
    </w:lvl>
    <w:lvl w:ilvl="3" w:tplc="30407138">
      <w:numFmt w:val="bullet"/>
      <w:lvlText w:val="•"/>
      <w:lvlJc w:val="left"/>
      <w:pPr>
        <w:ind w:left="1703" w:hanging="360"/>
      </w:pPr>
      <w:rPr>
        <w:rFonts w:hint="default"/>
        <w:lang w:val="en-US" w:eastAsia="en-US" w:bidi="ar-SA"/>
      </w:rPr>
    </w:lvl>
    <w:lvl w:ilvl="4" w:tplc="D298C4B0">
      <w:numFmt w:val="bullet"/>
      <w:lvlText w:val="•"/>
      <w:lvlJc w:val="left"/>
      <w:pPr>
        <w:ind w:left="2117" w:hanging="360"/>
      </w:pPr>
      <w:rPr>
        <w:rFonts w:hint="default"/>
        <w:lang w:val="en-US" w:eastAsia="en-US" w:bidi="ar-SA"/>
      </w:rPr>
    </w:lvl>
    <w:lvl w:ilvl="5" w:tplc="2000E9D4">
      <w:numFmt w:val="bullet"/>
      <w:lvlText w:val="•"/>
      <w:lvlJc w:val="left"/>
      <w:pPr>
        <w:ind w:left="2532" w:hanging="360"/>
      </w:pPr>
      <w:rPr>
        <w:rFonts w:hint="default"/>
        <w:lang w:val="en-US" w:eastAsia="en-US" w:bidi="ar-SA"/>
      </w:rPr>
    </w:lvl>
    <w:lvl w:ilvl="6" w:tplc="29A29BF6">
      <w:numFmt w:val="bullet"/>
      <w:lvlText w:val="•"/>
      <w:lvlJc w:val="left"/>
      <w:pPr>
        <w:ind w:left="2946" w:hanging="360"/>
      </w:pPr>
      <w:rPr>
        <w:rFonts w:hint="default"/>
        <w:lang w:val="en-US" w:eastAsia="en-US" w:bidi="ar-SA"/>
      </w:rPr>
    </w:lvl>
    <w:lvl w:ilvl="7" w:tplc="A2CE20D4">
      <w:numFmt w:val="bullet"/>
      <w:lvlText w:val="•"/>
      <w:lvlJc w:val="left"/>
      <w:pPr>
        <w:ind w:left="3361" w:hanging="360"/>
      </w:pPr>
      <w:rPr>
        <w:rFonts w:hint="default"/>
        <w:lang w:val="en-US" w:eastAsia="en-US" w:bidi="ar-SA"/>
      </w:rPr>
    </w:lvl>
    <w:lvl w:ilvl="8" w:tplc="C4DA72BA">
      <w:numFmt w:val="bullet"/>
      <w:lvlText w:val="•"/>
      <w:lvlJc w:val="left"/>
      <w:pPr>
        <w:ind w:left="3775" w:hanging="360"/>
      </w:pPr>
      <w:rPr>
        <w:rFonts w:hint="default"/>
        <w:lang w:val="en-US" w:eastAsia="en-US" w:bidi="ar-SA"/>
      </w:rPr>
    </w:lvl>
  </w:abstractNum>
  <w:abstractNum w:abstractNumId="28" w15:restartNumberingAfterBreak="0">
    <w:nsid w:val="56B22C65"/>
    <w:multiLevelType w:val="hybridMultilevel"/>
    <w:tmpl w:val="A344E928"/>
    <w:lvl w:ilvl="0" w:tplc="54CA2EDC">
      <w:numFmt w:val="bullet"/>
      <w:lvlText w:val=""/>
      <w:lvlJc w:val="left"/>
      <w:pPr>
        <w:ind w:left="468" w:hanging="360"/>
      </w:pPr>
      <w:rPr>
        <w:rFonts w:ascii="Symbol" w:eastAsia="Symbol" w:hAnsi="Symbol" w:cs="Symbol" w:hint="default"/>
        <w:w w:val="100"/>
        <w:sz w:val="22"/>
        <w:szCs w:val="22"/>
        <w:lang w:val="en-US" w:eastAsia="en-US" w:bidi="ar-SA"/>
      </w:rPr>
    </w:lvl>
    <w:lvl w:ilvl="1" w:tplc="10B67FC4">
      <w:numFmt w:val="bullet"/>
      <w:lvlText w:val="•"/>
      <w:lvlJc w:val="left"/>
      <w:pPr>
        <w:ind w:left="635" w:hanging="360"/>
      </w:pPr>
      <w:rPr>
        <w:rFonts w:hint="default"/>
        <w:lang w:val="en-US" w:eastAsia="en-US" w:bidi="ar-SA"/>
      </w:rPr>
    </w:lvl>
    <w:lvl w:ilvl="2" w:tplc="FC329DBC">
      <w:numFmt w:val="bullet"/>
      <w:lvlText w:val="•"/>
      <w:lvlJc w:val="left"/>
      <w:pPr>
        <w:ind w:left="811" w:hanging="360"/>
      </w:pPr>
      <w:rPr>
        <w:rFonts w:hint="default"/>
        <w:lang w:val="en-US" w:eastAsia="en-US" w:bidi="ar-SA"/>
      </w:rPr>
    </w:lvl>
    <w:lvl w:ilvl="3" w:tplc="DD628DE8">
      <w:numFmt w:val="bullet"/>
      <w:lvlText w:val="•"/>
      <w:lvlJc w:val="left"/>
      <w:pPr>
        <w:ind w:left="987" w:hanging="360"/>
      </w:pPr>
      <w:rPr>
        <w:rFonts w:hint="default"/>
        <w:lang w:val="en-US" w:eastAsia="en-US" w:bidi="ar-SA"/>
      </w:rPr>
    </w:lvl>
    <w:lvl w:ilvl="4" w:tplc="690C51D4">
      <w:numFmt w:val="bullet"/>
      <w:lvlText w:val="•"/>
      <w:lvlJc w:val="left"/>
      <w:pPr>
        <w:ind w:left="1162" w:hanging="360"/>
      </w:pPr>
      <w:rPr>
        <w:rFonts w:hint="default"/>
        <w:lang w:val="en-US" w:eastAsia="en-US" w:bidi="ar-SA"/>
      </w:rPr>
    </w:lvl>
    <w:lvl w:ilvl="5" w:tplc="A554FA14">
      <w:numFmt w:val="bullet"/>
      <w:lvlText w:val="•"/>
      <w:lvlJc w:val="left"/>
      <w:pPr>
        <w:ind w:left="1338" w:hanging="360"/>
      </w:pPr>
      <w:rPr>
        <w:rFonts w:hint="default"/>
        <w:lang w:val="en-US" w:eastAsia="en-US" w:bidi="ar-SA"/>
      </w:rPr>
    </w:lvl>
    <w:lvl w:ilvl="6" w:tplc="93B4FE4A">
      <w:numFmt w:val="bullet"/>
      <w:lvlText w:val="•"/>
      <w:lvlJc w:val="left"/>
      <w:pPr>
        <w:ind w:left="1514" w:hanging="360"/>
      </w:pPr>
      <w:rPr>
        <w:rFonts w:hint="default"/>
        <w:lang w:val="en-US" w:eastAsia="en-US" w:bidi="ar-SA"/>
      </w:rPr>
    </w:lvl>
    <w:lvl w:ilvl="7" w:tplc="1742C6A8">
      <w:numFmt w:val="bullet"/>
      <w:lvlText w:val="•"/>
      <w:lvlJc w:val="left"/>
      <w:pPr>
        <w:ind w:left="1689" w:hanging="360"/>
      </w:pPr>
      <w:rPr>
        <w:rFonts w:hint="default"/>
        <w:lang w:val="en-US" w:eastAsia="en-US" w:bidi="ar-SA"/>
      </w:rPr>
    </w:lvl>
    <w:lvl w:ilvl="8" w:tplc="CA12C17A">
      <w:numFmt w:val="bullet"/>
      <w:lvlText w:val="•"/>
      <w:lvlJc w:val="left"/>
      <w:pPr>
        <w:ind w:left="1865" w:hanging="360"/>
      </w:pPr>
      <w:rPr>
        <w:rFonts w:hint="default"/>
        <w:lang w:val="en-US" w:eastAsia="en-US" w:bidi="ar-SA"/>
      </w:rPr>
    </w:lvl>
  </w:abstractNum>
  <w:abstractNum w:abstractNumId="29" w15:restartNumberingAfterBreak="0">
    <w:nsid w:val="57952B6A"/>
    <w:multiLevelType w:val="hybridMultilevel"/>
    <w:tmpl w:val="7F787BFA"/>
    <w:lvl w:ilvl="0" w:tplc="A9E2F074">
      <w:numFmt w:val="bullet"/>
      <w:lvlText w:val=""/>
      <w:lvlJc w:val="left"/>
      <w:pPr>
        <w:ind w:left="469" w:hanging="360"/>
      </w:pPr>
      <w:rPr>
        <w:rFonts w:ascii="Symbol" w:eastAsia="Symbol" w:hAnsi="Symbol" w:cs="Symbol" w:hint="default"/>
        <w:w w:val="100"/>
        <w:sz w:val="22"/>
        <w:szCs w:val="22"/>
        <w:lang w:val="en-US" w:eastAsia="en-US" w:bidi="ar-SA"/>
      </w:rPr>
    </w:lvl>
    <w:lvl w:ilvl="1" w:tplc="5602ED6A">
      <w:numFmt w:val="bullet"/>
      <w:lvlText w:val="•"/>
      <w:lvlJc w:val="left"/>
      <w:pPr>
        <w:ind w:left="643" w:hanging="360"/>
      </w:pPr>
      <w:rPr>
        <w:rFonts w:hint="default"/>
        <w:lang w:val="en-US" w:eastAsia="en-US" w:bidi="ar-SA"/>
      </w:rPr>
    </w:lvl>
    <w:lvl w:ilvl="2" w:tplc="83FCDDB4">
      <w:numFmt w:val="bullet"/>
      <w:lvlText w:val="•"/>
      <w:lvlJc w:val="left"/>
      <w:pPr>
        <w:ind w:left="827" w:hanging="360"/>
      </w:pPr>
      <w:rPr>
        <w:rFonts w:hint="default"/>
        <w:lang w:val="en-US" w:eastAsia="en-US" w:bidi="ar-SA"/>
      </w:rPr>
    </w:lvl>
    <w:lvl w:ilvl="3" w:tplc="CDACD202">
      <w:numFmt w:val="bullet"/>
      <w:lvlText w:val="•"/>
      <w:lvlJc w:val="left"/>
      <w:pPr>
        <w:ind w:left="1011" w:hanging="360"/>
      </w:pPr>
      <w:rPr>
        <w:rFonts w:hint="default"/>
        <w:lang w:val="en-US" w:eastAsia="en-US" w:bidi="ar-SA"/>
      </w:rPr>
    </w:lvl>
    <w:lvl w:ilvl="4" w:tplc="4A0E6C5A">
      <w:numFmt w:val="bullet"/>
      <w:lvlText w:val="•"/>
      <w:lvlJc w:val="left"/>
      <w:pPr>
        <w:ind w:left="1195" w:hanging="360"/>
      </w:pPr>
      <w:rPr>
        <w:rFonts w:hint="default"/>
        <w:lang w:val="en-US" w:eastAsia="en-US" w:bidi="ar-SA"/>
      </w:rPr>
    </w:lvl>
    <w:lvl w:ilvl="5" w:tplc="0FA2FC58">
      <w:numFmt w:val="bullet"/>
      <w:lvlText w:val="•"/>
      <w:lvlJc w:val="left"/>
      <w:pPr>
        <w:ind w:left="1379" w:hanging="360"/>
      </w:pPr>
      <w:rPr>
        <w:rFonts w:hint="default"/>
        <w:lang w:val="en-US" w:eastAsia="en-US" w:bidi="ar-SA"/>
      </w:rPr>
    </w:lvl>
    <w:lvl w:ilvl="6" w:tplc="800CCE70">
      <w:numFmt w:val="bullet"/>
      <w:lvlText w:val="•"/>
      <w:lvlJc w:val="left"/>
      <w:pPr>
        <w:ind w:left="1562" w:hanging="360"/>
      </w:pPr>
      <w:rPr>
        <w:rFonts w:hint="default"/>
        <w:lang w:val="en-US" w:eastAsia="en-US" w:bidi="ar-SA"/>
      </w:rPr>
    </w:lvl>
    <w:lvl w:ilvl="7" w:tplc="22C2F376">
      <w:numFmt w:val="bullet"/>
      <w:lvlText w:val="•"/>
      <w:lvlJc w:val="left"/>
      <w:pPr>
        <w:ind w:left="1746" w:hanging="360"/>
      </w:pPr>
      <w:rPr>
        <w:rFonts w:hint="default"/>
        <w:lang w:val="en-US" w:eastAsia="en-US" w:bidi="ar-SA"/>
      </w:rPr>
    </w:lvl>
    <w:lvl w:ilvl="8" w:tplc="9DE4BC0E">
      <w:numFmt w:val="bullet"/>
      <w:lvlText w:val="•"/>
      <w:lvlJc w:val="left"/>
      <w:pPr>
        <w:ind w:left="1930" w:hanging="360"/>
      </w:pPr>
      <w:rPr>
        <w:rFonts w:hint="default"/>
        <w:lang w:val="en-US" w:eastAsia="en-US" w:bidi="ar-SA"/>
      </w:rPr>
    </w:lvl>
  </w:abstractNum>
  <w:abstractNum w:abstractNumId="30" w15:restartNumberingAfterBreak="0">
    <w:nsid w:val="70373099"/>
    <w:multiLevelType w:val="hybridMultilevel"/>
    <w:tmpl w:val="28BE8E10"/>
    <w:lvl w:ilvl="0" w:tplc="74382792">
      <w:numFmt w:val="bullet"/>
      <w:lvlText w:val=""/>
      <w:lvlJc w:val="left"/>
      <w:pPr>
        <w:ind w:left="469" w:hanging="360"/>
      </w:pPr>
      <w:rPr>
        <w:rFonts w:ascii="Symbol" w:eastAsia="Symbol" w:hAnsi="Symbol" w:cs="Symbol" w:hint="default"/>
        <w:w w:val="100"/>
        <w:sz w:val="22"/>
        <w:szCs w:val="22"/>
        <w:lang w:val="en-US" w:eastAsia="en-US" w:bidi="ar-SA"/>
      </w:rPr>
    </w:lvl>
    <w:lvl w:ilvl="1" w:tplc="8CFE6098">
      <w:numFmt w:val="bullet"/>
      <w:lvlText w:val="•"/>
      <w:lvlJc w:val="left"/>
      <w:pPr>
        <w:ind w:left="874" w:hanging="360"/>
      </w:pPr>
      <w:rPr>
        <w:rFonts w:hint="default"/>
        <w:lang w:val="en-US" w:eastAsia="en-US" w:bidi="ar-SA"/>
      </w:rPr>
    </w:lvl>
    <w:lvl w:ilvl="2" w:tplc="00006682">
      <w:numFmt w:val="bullet"/>
      <w:lvlText w:val="•"/>
      <w:lvlJc w:val="left"/>
      <w:pPr>
        <w:ind w:left="1288" w:hanging="360"/>
      </w:pPr>
      <w:rPr>
        <w:rFonts w:hint="default"/>
        <w:lang w:val="en-US" w:eastAsia="en-US" w:bidi="ar-SA"/>
      </w:rPr>
    </w:lvl>
    <w:lvl w:ilvl="3" w:tplc="EBDE5D9C">
      <w:numFmt w:val="bullet"/>
      <w:lvlText w:val="•"/>
      <w:lvlJc w:val="left"/>
      <w:pPr>
        <w:ind w:left="1703" w:hanging="360"/>
      </w:pPr>
      <w:rPr>
        <w:rFonts w:hint="default"/>
        <w:lang w:val="en-US" w:eastAsia="en-US" w:bidi="ar-SA"/>
      </w:rPr>
    </w:lvl>
    <w:lvl w:ilvl="4" w:tplc="C396DF5C">
      <w:numFmt w:val="bullet"/>
      <w:lvlText w:val="•"/>
      <w:lvlJc w:val="left"/>
      <w:pPr>
        <w:ind w:left="2117" w:hanging="360"/>
      </w:pPr>
      <w:rPr>
        <w:rFonts w:hint="default"/>
        <w:lang w:val="en-US" w:eastAsia="en-US" w:bidi="ar-SA"/>
      </w:rPr>
    </w:lvl>
    <w:lvl w:ilvl="5" w:tplc="67F6D4BC">
      <w:numFmt w:val="bullet"/>
      <w:lvlText w:val="•"/>
      <w:lvlJc w:val="left"/>
      <w:pPr>
        <w:ind w:left="2532" w:hanging="360"/>
      </w:pPr>
      <w:rPr>
        <w:rFonts w:hint="default"/>
        <w:lang w:val="en-US" w:eastAsia="en-US" w:bidi="ar-SA"/>
      </w:rPr>
    </w:lvl>
    <w:lvl w:ilvl="6" w:tplc="BABA1CB4">
      <w:numFmt w:val="bullet"/>
      <w:lvlText w:val="•"/>
      <w:lvlJc w:val="left"/>
      <w:pPr>
        <w:ind w:left="2946" w:hanging="360"/>
      </w:pPr>
      <w:rPr>
        <w:rFonts w:hint="default"/>
        <w:lang w:val="en-US" w:eastAsia="en-US" w:bidi="ar-SA"/>
      </w:rPr>
    </w:lvl>
    <w:lvl w:ilvl="7" w:tplc="7EE82C44">
      <w:numFmt w:val="bullet"/>
      <w:lvlText w:val="•"/>
      <w:lvlJc w:val="left"/>
      <w:pPr>
        <w:ind w:left="3361" w:hanging="360"/>
      </w:pPr>
      <w:rPr>
        <w:rFonts w:hint="default"/>
        <w:lang w:val="en-US" w:eastAsia="en-US" w:bidi="ar-SA"/>
      </w:rPr>
    </w:lvl>
    <w:lvl w:ilvl="8" w:tplc="A5DC989E">
      <w:numFmt w:val="bullet"/>
      <w:lvlText w:val="•"/>
      <w:lvlJc w:val="left"/>
      <w:pPr>
        <w:ind w:left="3775" w:hanging="360"/>
      </w:pPr>
      <w:rPr>
        <w:rFonts w:hint="default"/>
        <w:lang w:val="en-US" w:eastAsia="en-US" w:bidi="ar-SA"/>
      </w:rPr>
    </w:lvl>
  </w:abstractNum>
  <w:abstractNum w:abstractNumId="31" w15:restartNumberingAfterBreak="0">
    <w:nsid w:val="7AB96FE3"/>
    <w:multiLevelType w:val="hybridMultilevel"/>
    <w:tmpl w:val="58341E52"/>
    <w:lvl w:ilvl="0" w:tplc="849CCD38">
      <w:numFmt w:val="bullet"/>
      <w:lvlText w:val=""/>
      <w:lvlJc w:val="left"/>
      <w:pPr>
        <w:ind w:left="468" w:hanging="360"/>
      </w:pPr>
      <w:rPr>
        <w:rFonts w:ascii="Symbol" w:eastAsia="Symbol" w:hAnsi="Symbol" w:cs="Symbol" w:hint="default"/>
        <w:w w:val="100"/>
        <w:sz w:val="22"/>
        <w:szCs w:val="22"/>
        <w:lang w:val="en-US" w:eastAsia="en-US" w:bidi="ar-SA"/>
      </w:rPr>
    </w:lvl>
    <w:lvl w:ilvl="1" w:tplc="56EAD232">
      <w:numFmt w:val="bullet"/>
      <w:lvlText w:val="•"/>
      <w:lvlJc w:val="left"/>
      <w:pPr>
        <w:ind w:left="635" w:hanging="360"/>
      </w:pPr>
      <w:rPr>
        <w:rFonts w:hint="default"/>
        <w:lang w:val="en-US" w:eastAsia="en-US" w:bidi="ar-SA"/>
      </w:rPr>
    </w:lvl>
    <w:lvl w:ilvl="2" w:tplc="629EDA4A">
      <w:numFmt w:val="bullet"/>
      <w:lvlText w:val="•"/>
      <w:lvlJc w:val="left"/>
      <w:pPr>
        <w:ind w:left="811" w:hanging="360"/>
      </w:pPr>
      <w:rPr>
        <w:rFonts w:hint="default"/>
        <w:lang w:val="en-US" w:eastAsia="en-US" w:bidi="ar-SA"/>
      </w:rPr>
    </w:lvl>
    <w:lvl w:ilvl="3" w:tplc="CAFA6F58">
      <w:numFmt w:val="bullet"/>
      <w:lvlText w:val="•"/>
      <w:lvlJc w:val="left"/>
      <w:pPr>
        <w:ind w:left="987" w:hanging="360"/>
      </w:pPr>
      <w:rPr>
        <w:rFonts w:hint="default"/>
        <w:lang w:val="en-US" w:eastAsia="en-US" w:bidi="ar-SA"/>
      </w:rPr>
    </w:lvl>
    <w:lvl w:ilvl="4" w:tplc="1DCA3380">
      <w:numFmt w:val="bullet"/>
      <w:lvlText w:val="•"/>
      <w:lvlJc w:val="left"/>
      <w:pPr>
        <w:ind w:left="1162" w:hanging="360"/>
      </w:pPr>
      <w:rPr>
        <w:rFonts w:hint="default"/>
        <w:lang w:val="en-US" w:eastAsia="en-US" w:bidi="ar-SA"/>
      </w:rPr>
    </w:lvl>
    <w:lvl w:ilvl="5" w:tplc="43B613BC">
      <w:numFmt w:val="bullet"/>
      <w:lvlText w:val="•"/>
      <w:lvlJc w:val="left"/>
      <w:pPr>
        <w:ind w:left="1338" w:hanging="360"/>
      </w:pPr>
      <w:rPr>
        <w:rFonts w:hint="default"/>
        <w:lang w:val="en-US" w:eastAsia="en-US" w:bidi="ar-SA"/>
      </w:rPr>
    </w:lvl>
    <w:lvl w:ilvl="6" w:tplc="5D7258FC">
      <w:numFmt w:val="bullet"/>
      <w:lvlText w:val="•"/>
      <w:lvlJc w:val="left"/>
      <w:pPr>
        <w:ind w:left="1514" w:hanging="360"/>
      </w:pPr>
      <w:rPr>
        <w:rFonts w:hint="default"/>
        <w:lang w:val="en-US" w:eastAsia="en-US" w:bidi="ar-SA"/>
      </w:rPr>
    </w:lvl>
    <w:lvl w:ilvl="7" w:tplc="2E8869EA">
      <w:numFmt w:val="bullet"/>
      <w:lvlText w:val="•"/>
      <w:lvlJc w:val="left"/>
      <w:pPr>
        <w:ind w:left="1689" w:hanging="360"/>
      </w:pPr>
      <w:rPr>
        <w:rFonts w:hint="default"/>
        <w:lang w:val="en-US" w:eastAsia="en-US" w:bidi="ar-SA"/>
      </w:rPr>
    </w:lvl>
    <w:lvl w:ilvl="8" w:tplc="9F4CBC04">
      <w:numFmt w:val="bullet"/>
      <w:lvlText w:val="•"/>
      <w:lvlJc w:val="left"/>
      <w:pPr>
        <w:ind w:left="1865" w:hanging="360"/>
      </w:pPr>
      <w:rPr>
        <w:rFonts w:hint="default"/>
        <w:lang w:val="en-US" w:eastAsia="en-US" w:bidi="ar-SA"/>
      </w:rPr>
    </w:lvl>
  </w:abstractNum>
  <w:abstractNum w:abstractNumId="32" w15:restartNumberingAfterBreak="0">
    <w:nsid w:val="7BF776F4"/>
    <w:multiLevelType w:val="hybridMultilevel"/>
    <w:tmpl w:val="8A8EE7EC"/>
    <w:lvl w:ilvl="0" w:tplc="D77C37EC">
      <w:numFmt w:val="bullet"/>
      <w:lvlText w:val=""/>
      <w:lvlJc w:val="left"/>
      <w:pPr>
        <w:ind w:left="469" w:hanging="423"/>
      </w:pPr>
      <w:rPr>
        <w:rFonts w:ascii="Symbol" w:eastAsia="Symbol" w:hAnsi="Symbol" w:cs="Symbol" w:hint="default"/>
        <w:w w:val="100"/>
        <w:sz w:val="22"/>
        <w:szCs w:val="22"/>
        <w:lang w:val="en-US" w:eastAsia="en-US" w:bidi="ar-SA"/>
      </w:rPr>
    </w:lvl>
    <w:lvl w:ilvl="1" w:tplc="B77EEF5A">
      <w:numFmt w:val="bullet"/>
      <w:lvlText w:val="•"/>
      <w:lvlJc w:val="left"/>
      <w:pPr>
        <w:ind w:left="874" w:hanging="423"/>
      </w:pPr>
      <w:rPr>
        <w:rFonts w:hint="default"/>
        <w:lang w:val="en-US" w:eastAsia="en-US" w:bidi="ar-SA"/>
      </w:rPr>
    </w:lvl>
    <w:lvl w:ilvl="2" w:tplc="F5402496">
      <w:numFmt w:val="bullet"/>
      <w:lvlText w:val="•"/>
      <w:lvlJc w:val="left"/>
      <w:pPr>
        <w:ind w:left="1288" w:hanging="423"/>
      </w:pPr>
      <w:rPr>
        <w:rFonts w:hint="default"/>
        <w:lang w:val="en-US" w:eastAsia="en-US" w:bidi="ar-SA"/>
      </w:rPr>
    </w:lvl>
    <w:lvl w:ilvl="3" w:tplc="E1483E40">
      <w:numFmt w:val="bullet"/>
      <w:lvlText w:val="•"/>
      <w:lvlJc w:val="left"/>
      <w:pPr>
        <w:ind w:left="1703" w:hanging="423"/>
      </w:pPr>
      <w:rPr>
        <w:rFonts w:hint="default"/>
        <w:lang w:val="en-US" w:eastAsia="en-US" w:bidi="ar-SA"/>
      </w:rPr>
    </w:lvl>
    <w:lvl w:ilvl="4" w:tplc="81DC5A44">
      <w:numFmt w:val="bullet"/>
      <w:lvlText w:val="•"/>
      <w:lvlJc w:val="left"/>
      <w:pPr>
        <w:ind w:left="2117" w:hanging="423"/>
      </w:pPr>
      <w:rPr>
        <w:rFonts w:hint="default"/>
        <w:lang w:val="en-US" w:eastAsia="en-US" w:bidi="ar-SA"/>
      </w:rPr>
    </w:lvl>
    <w:lvl w:ilvl="5" w:tplc="3DA2FD50">
      <w:numFmt w:val="bullet"/>
      <w:lvlText w:val="•"/>
      <w:lvlJc w:val="left"/>
      <w:pPr>
        <w:ind w:left="2532" w:hanging="423"/>
      </w:pPr>
      <w:rPr>
        <w:rFonts w:hint="default"/>
        <w:lang w:val="en-US" w:eastAsia="en-US" w:bidi="ar-SA"/>
      </w:rPr>
    </w:lvl>
    <w:lvl w:ilvl="6" w:tplc="93824FD4">
      <w:numFmt w:val="bullet"/>
      <w:lvlText w:val="•"/>
      <w:lvlJc w:val="left"/>
      <w:pPr>
        <w:ind w:left="2946" w:hanging="423"/>
      </w:pPr>
      <w:rPr>
        <w:rFonts w:hint="default"/>
        <w:lang w:val="en-US" w:eastAsia="en-US" w:bidi="ar-SA"/>
      </w:rPr>
    </w:lvl>
    <w:lvl w:ilvl="7" w:tplc="FF702CDA">
      <w:numFmt w:val="bullet"/>
      <w:lvlText w:val="•"/>
      <w:lvlJc w:val="left"/>
      <w:pPr>
        <w:ind w:left="3361" w:hanging="423"/>
      </w:pPr>
      <w:rPr>
        <w:rFonts w:hint="default"/>
        <w:lang w:val="en-US" w:eastAsia="en-US" w:bidi="ar-SA"/>
      </w:rPr>
    </w:lvl>
    <w:lvl w:ilvl="8" w:tplc="14DCB6CC">
      <w:numFmt w:val="bullet"/>
      <w:lvlText w:val="•"/>
      <w:lvlJc w:val="left"/>
      <w:pPr>
        <w:ind w:left="3775" w:hanging="423"/>
      </w:pPr>
      <w:rPr>
        <w:rFonts w:hint="default"/>
        <w:lang w:val="en-US" w:eastAsia="en-US" w:bidi="ar-SA"/>
      </w:rPr>
    </w:lvl>
  </w:abstractNum>
  <w:abstractNum w:abstractNumId="33" w15:restartNumberingAfterBreak="0">
    <w:nsid w:val="7C5D3E21"/>
    <w:multiLevelType w:val="hybridMultilevel"/>
    <w:tmpl w:val="8EE46794"/>
    <w:lvl w:ilvl="0" w:tplc="FEDA9CD0">
      <w:numFmt w:val="bullet"/>
      <w:lvlText w:val=""/>
      <w:lvlJc w:val="left"/>
      <w:pPr>
        <w:ind w:left="468" w:hanging="360"/>
      </w:pPr>
      <w:rPr>
        <w:rFonts w:ascii="Symbol" w:eastAsia="Symbol" w:hAnsi="Symbol" w:cs="Symbol" w:hint="default"/>
        <w:w w:val="100"/>
        <w:sz w:val="22"/>
        <w:szCs w:val="22"/>
        <w:lang w:val="en-US" w:eastAsia="en-US" w:bidi="ar-SA"/>
      </w:rPr>
    </w:lvl>
    <w:lvl w:ilvl="1" w:tplc="6658C642">
      <w:numFmt w:val="bullet"/>
      <w:lvlText w:val="•"/>
      <w:lvlJc w:val="left"/>
      <w:pPr>
        <w:ind w:left="635" w:hanging="360"/>
      </w:pPr>
      <w:rPr>
        <w:rFonts w:hint="default"/>
        <w:lang w:val="en-US" w:eastAsia="en-US" w:bidi="ar-SA"/>
      </w:rPr>
    </w:lvl>
    <w:lvl w:ilvl="2" w:tplc="541C3D56">
      <w:numFmt w:val="bullet"/>
      <w:lvlText w:val="•"/>
      <w:lvlJc w:val="left"/>
      <w:pPr>
        <w:ind w:left="811" w:hanging="360"/>
      </w:pPr>
      <w:rPr>
        <w:rFonts w:hint="default"/>
        <w:lang w:val="en-US" w:eastAsia="en-US" w:bidi="ar-SA"/>
      </w:rPr>
    </w:lvl>
    <w:lvl w:ilvl="3" w:tplc="9AC872EA">
      <w:numFmt w:val="bullet"/>
      <w:lvlText w:val="•"/>
      <w:lvlJc w:val="left"/>
      <w:pPr>
        <w:ind w:left="987" w:hanging="360"/>
      </w:pPr>
      <w:rPr>
        <w:rFonts w:hint="default"/>
        <w:lang w:val="en-US" w:eastAsia="en-US" w:bidi="ar-SA"/>
      </w:rPr>
    </w:lvl>
    <w:lvl w:ilvl="4" w:tplc="FDA421E0">
      <w:numFmt w:val="bullet"/>
      <w:lvlText w:val="•"/>
      <w:lvlJc w:val="left"/>
      <w:pPr>
        <w:ind w:left="1162" w:hanging="360"/>
      </w:pPr>
      <w:rPr>
        <w:rFonts w:hint="default"/>
        <w:lang w:val="en-US" w:eastAsia="en-US" w:bidi="ar-SA"/>
      </w:rPr>
    </w:lvl>
    <w:lvl w:ilvl="5" w:tplc="EBB2B5EC">
      <w:numFmt w:val="bullet"/>
      <w:lvlText w:val="•"/>
      <w:lvlJc w:val="left"/>
      <w:pPr>
        <w:ind w:left="1338" w:hanging="360"/>
      </w:pPr>
      <w:rPr>
        <w:rFonts w:hint="default"/>
        <w:lang w:val="en-US" w:eastAsia="en-US" w:bidi="ar-SA"/>
      </w:rPr>
    </w:lvl>
    <w:lvl w:ilvl="6" w:tplc="C8285338">
      <w:numFmt w:val="bullet"/>
      <w:lvlText w:val="•"/>
      <w:lvlJc w:val="left"/>
      <w:pPr>
        <w:ind w:left="1514" w:hanging="360"/>
      </w:pPr>
      <w:rPr>
        <w:rFonts w:hint="default"/>
        <w:lang w:val="en-US" w:eastAsia="en-US" w:bidi="ar-SA"/>
      </w:rPr>
    </w:lvl>
    <w:lvl w:ilvl="7" w:tplc="1056EF7E">
      <w:numFmt w:val="bullet"/>
      <w:lvlText w:val="•"/>
      <w:lvlJc w:val="left"/>
      <w:pPr>
        <w:ind w:left="1689" w:hanging="360"/>
      </w:pPr>
      <w:rPr>
        <w:rFonts w:hint="default"/>
        <w:lang w:val="en-US" w:eastAsia="en-US" w:bidi="ar-SA"/>
      </w:rPr>
    </w:lvl>
    <w:lvl w:ilvl="8" w:tplc="6770CF9E">
      <w:numFmt w:val="bullet"/>
      <w:lvlText w:val="•"/>
      <w:lvlJc w:val="left"/>
      <w:pPr>
        <w:ind w:left="1865" w:hanging="360"/>
      </w:pPr>
      <w:rPr>
        <w:rFonts w:hint="default"/>
        <w:lang w:val="en-US" w:eastAsia="en-US" w:bidi="ar-SA"/>
      </w:rPr>
    </w:lvl>
  </w:abstractNum>
  <w:num w:numId="1">
    <w:abstractNumId w:val="10"/>
  </w:num>
  <w:num w:numId="2">
    <w:abstractNumId w:val="26"/>
  </w:num>
  <w:num w:numId="3">
    <w:abstractNumId w:val="4"/>
  </w:num>
  <w:num w:numId="4">
    <w:abstractNumId w:val="12"/>
  </w:num>
  <w:num w:numId="5">
    <w:abstractNumId w:val="32"/>
  </w:num>
  <w:num w:numId="6">
    <w:abstractNumId w:val="14"/>
  </w:num>
  <w:num w:numId="7">
    <w:abstractNumId w:val="7"/>
  </w:num>
  <w:num w:numId="8">
    <w:abstractNumId w:val="5"/>
  </w:num>
  <w:num w:numId="9">
    <w:abstractNumId w:val="17"/>
  </w:num>
  <w:num w:numId="10">
    <w:abstractNumId w:val="19"/>
  </w:num>
  <w:num w:numId="11">
    <w:abstractNumId w:val="24"/>
  </w:num>
  <w:num w:numId="12">
    <w:abstractNumId w:val="8"/>
  </w:num>
  <w:num w:numId="13">
    <w:abstractNumId w:val="20"/>
  </w:num>
  <w:num w:numId="14">
    <w:abstractNumId w:val="22"/>
  </w:num>
  <w:num w:numId="15">
    <w:abstractNumId w:val="1"/>
  </w:num>
  <w:num w:numId="16">
    <w:abstractNumId w:val="11"/>
  </w:num>
  <w:num w:numId="17">
    <w:abstractNumId w:val="25"/>
  </w:num>
  <w:num w:numId="18">
    <w:abstractNumId w:val="21"/>
  </w:num>
  <w:num w:numId="19">
    <w:abstractNumId w:val="33"/>
  </w:num>
  <w:num w:numId="20">
    <w:abstractNumId w:val="16"/>
  </w:num>
  <w:num w:numId="21">
    <w:abstractNumId w:val="23"/>
  </w:num>
  <w:num w:numId="22">
    <w:abstractNumId w:val="30"/>
  </w:num>
  <w:num w:numId="23">
    <w:abstractNumId w:val="18"/>
  </w:num>
  <w:num w:numId="24">
    <w:abstractNumId w:val="28"/>
  </w:num>
  <w:num w:numId="25">
    <w:abstractNumId w:val="3"/>
  </w:num>
  <w:num w:numId="26">
    <w:abstractNumId w:val="2"/>
  </w:num>
  <w:num w:numId="27">
    <w:abstractNumId w:val="27"/>
  </w:num>
  <w:num w:numId="28">
    <w:abstractNumId w:val="29"/>
  </w:num>
  <w:num w:numId="29">
    <w:abstractNumId w:val="31"/>
  </w:num>
  <w:num w:numId="30">
    <w:abstractNumId w:val="15"/>
  </w:num>
  <w:num w:numId="31">
    <w:abstractNumId w:val="9"/>
  </w:num>
  <w:num w:numId="32">
    <w:abstractNumId w:val="6"/>
  </w:num>
  <w:num w:numId="33">
    <w:abstractNumId w:val="13"/>
  </w:num>
  <w:num w:numId="34">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4B6"/>
    <w:rsid w:val="00212443"/>
    <w:rsid w:val="00A6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EDB8F"/>
  <w15:chartTrackingRefBased/>
  <w15:docId w15:val="{EA4B9382-1610-42FA-90B8-A9521A504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A604B6"/>
    <w:pPr>
      <w:widowControl w:val="0"/>
      <w:autoSpaceDE w:val="0"/>
      <w:autoSpaceDN w:val="0"/>
      <w:spacing w:before="228" w:after="0" w:line="240" w:lineRule="auto"/>
      <w:ind w:left="1040"/>
      <w:outlineLvl w:val="0"/>
    </w:pPr>
    <w:rPr>
      <w:rFonts w:ascii="Arial" w:eastAsia="Arial" w:hAnsi="Arial" w:cs="Arial"/>
      <w:sz w:val="28"/>
      <w:szCs w:val="28"/>
    </w:rPr>
  </w:style>
  <w:style w:type="paragraph" w:styleId="Heading2">
    <w:name w:val="heading 2"/>
    <w:basedOn w:val="Normal"/>
    <w:link w:val="Heading2Char"/>
    <w:uiPriority w:val="1"/>
    <w:qFormat/>
    <w:rsid w:val="00A604B6"/>
    <w:pPr>
      <w:widowControl w:val="0"/>
      <w:autoSpaceDE w:val="0"/>
      <w:autoSpaceDN w:val="0"/>
      <w:spacing w:after="0" w:line="240" w:lineRule="auto"/>
      <w:ind w:left="1040"/>
      <w:outlineLvl w:val="1"/>
    </w:pPr>
    <w:rPr>
      <w:rFonts w:ascii="Arial" w:eastAsia="Arial" w:hAnsi="Arial" w:cs="Arial"/>
      <w:b/>
      <w:bCs/>
      <w:sz w:val="24"/>
      <w:szCs w:val="24"/>
    </w:rPr>
  </w:style>
  <w:style w:type="paragraph" w:styleId="Heading3">
    <w:name w:val="heading 3"/>
    <w:basedOn w:val="Normal"/>
    <w:link w:val="Heading3Char"/>
    <w:uiPriority w:val="1"/>
    <w:qFormat/>
    <w:rsid w:val="00A604B6"/>
    <w:pPr>
      <w:widowControl w:val="0"/>
      <w:autoSpaceDE w:val="0"/>
      <w:autoSpaceDN w:val="0"/>
      <w:spacing w:after="0" w:line="240" w:lineRule="auto"/>
      <w:ind w:left="663" w:right="1480"/>
      <w:jc w:val="center"/>
      <w:outlineLvl w:val="2"/>
    </w:pPr>
    <w:rPr>
      <w:rFonts w:ascii="Arial" w:eastAsia="Arial" w:hAnsi="Arial" w:cs="Arial"/>
      <w:b/>
      <w:bCs/>
    </w:rPr>
  </w:style>
  <w:style w:type="paragraph" w:styleId="Heading4">
    <w:name w:val="heading 4"/>
    <w:basedOn w:val="Normal"/>
    <w:link w:val="Heading4Char"/>
    <w:uiPriority w:val="1"/>
    <w:qFormat/>
    <w:rsid w:val="00A604B6"/>
    <w:pPr>
      <w:widowControl w:val="0"/>
      <w:autoSpaceDE w:val="0"/>
      <w:autoSpaceDN w:val="0"/>
      <w:spacing w:after="0" w:line="240" w:lineRule="auto"/>
      <w:ind w:left="1040"/>
      <w:outlineLvl w:val="3"/>
    </w:pPr>
    <w:rPr>
      <w:rFonts w:ascii="Arial" w:eastAsia="Arial" w:hAnsi="Arial"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604B6"/>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A604B6"/>
    <w:rPr>
      <w:rFonts w:ascii="Arial" w:eastAsia="Arial" w:hAnsi="Arial" w:cs="Arial"/>
    </w:rPr>
  </w:style>
  <w:style w:type="character" w:customStyle="1" w:styleId="Heading1Char">
    <w:name w:val="Heading 1 Char"/>
    <w:basedOn w:val="DefaultParagraphFont"/>
    <w:link w:val="Heading1"/>
    <w:uiPriority w:val="1"/>
    <w:rsid w:val="00A604B6"/>
    <w:rPr>
      <w:rFonts w:ascii="Arial" w:eastAsia="Arial" w:hAnsi="Arial" w:cs="Arial"/>
      <w:sz w:val="28"/>
      <w:szCs w:val="28"/>
    </w:rPr>
  </w:style>
  <w:style w:type="character" w:customStyle="1" w:styleId="Heading2Char">
    <w:name w:val="Heading 2 Char"/>
    <w:basedOn w:val="DefaultParagraphFont"/>
    <w:link w:val="Heading2"/>
    <w:uiPriority w:val="1"/>
    <w:rsid w:val="00A604B6"/>
    <w:rPr>
      <w:rFonts w:ascii="Arial" w:eastAsia="Arial" w:hAnsi="Arial" w:cs="Arial"/>
      <w:b/>
      <w:bCs/>
      <w:sz w:val="24"/>
      <w:szCs w:val="24"/>
    </w:rPr>
  </w:style>
  <w:style w:type="character" w:customStyle="1" w:styleId="Heading3Char">
    <w:name w:val="Heading 3 Char"/>
    <w:basedOn w:val="DefaultParagraphFont"/>
    <w:link w:val="Heading3"/>
    <w:uiPriority w:val="1"/>
    <w:rsid w:val="00A604B6"/>
    <w:rPr>
      <w:rFonts w:ascii="Arial" w:eastAsia="Arial" w:hAnsi="Arial" w:cs="Arial"/>
      <w:b/>
      <w:bCs/>
    </w:rPr>
  </w:style>
  <w:style w:type="character" w:customStyle="1" w:styleId="Heading4Char">
    <w:name w:val="Heading 4 Char"/>
    <w:basedOn w:val="DefaultParagraphFont"/>
    <w:link w:val="Heading4"/>
    <w:uiPriority w:val="1"/>
    <w:rsid w:val="00A604B6"/>
    <w:rPr>
      <w:rFonts w:ascii="Arial" w:eastAsia="Arial" w:hAnsi="Arial" w:cs="Arial"/>
      <w:b/>
      <w:bCs/>
      <w:i/>
    </w:rPr>
  </w:style>
  <w:style w:type="paragraph" w:styleId="TOC1">
    <w:name w:val="toc 1"/>
    <w:basedOn w:val="Normal"/>
    <w:uiPriority w:val="1"/>
    <w:qFormat/>
    <w:rsid w:val="00A604B6"/>
    <w:pPr>
      <w:widowControl w:val="0"/>
      <w:autoSpaceDE w:val="0"/>
      <w:autoSpaceDN w:val="0"/>
      <w:spacing w:before="101" w:after="0" w:line="240" w:lineRule="auto"/>
      <w:ind w:left="1340" w:hanging="301"/>
    </w:pPr>
    <w:rPr>
      <w:rFonts w:ascii="Calibri" w:eastAsia="Calibri" w:hAnsi="Calibri" w:cs="Calibri"/>
      <w:b/>
      <w:bCs/>
    </w:rPr>
  </w:style>
  <w:style w:type="paragraph" w:styleId="TOC2">
    <w:name w:val="toc 2"/>
    <w:basedOn w:val="Normal"/>
    <w:uiPriority w:val="1"/>
    <w:qFormat/>
    <w:rsid w:val="00A604B6"/>
    <w:pPr>
      <w:widowControl w:val="0"/>
      <w:autoSpaceDE w:val="0"/>
      <w:autoSpaceDN w:val="0"/>
      <w:spacing w:before="120" w:after="0" w:line="240" w:lineRule="auto"/>
      <w:ind w:left="1039"/>
    </w:pPr>
    <w:rPr>
      <w:rFonts w:ascii="Calibri" w:eastAsia="Calibri" w:hAnsi="Calibri" w:cs="Calibri"/>
    </w:rPr>
  </w:style>
  <w:style w:type="paragraph" w:styleId="TOC3">
    <w:name w:val="toc 3"/>
    <w:basedOn w:val="Normal"/>
    <w:uiPriority w:val="1"/>
    <w:qFormat/>
    <w:rsid w:val="00A604B6"/>
    <w:pPr>
      <w:widowControl w:val="0"/>
      <w:autoSpaceDE w:val="0"/>
      <w:autoSpaceDN w:val="0"/>
      <w:spacing w:before="98" w:after="0" w:line="240" w:lineRule="auto"/>
      <w:ind w:left="1700" w:hanging="441"/>
    </w:pPr>
    <w:rPr>
      <w:rFonts w:ascii="Calibri" w:eastAsia="Calibri" w:hAnsi="Calibri" w:cs="Calibri"/>
    </w:rPr>
  </w:style>
  <w:style w:type="paragraph" w:styleId="TOC4">
    <w:name w:val="toc 4"/>
    <w:basedOn w:val="Normal"/>
    <w:uiPriority w:val="1"/>
    <w:qFormat/>
    <w:rsid w:val="00A604B6"/>
    <w:pPr>
      <w:widowControl w:val="0"/>
      <w:autoSpaceDE w:val="0"/>
      <w:autoSpaceDN w:val="0"/>
      <w:spacing w:before="101" w:after="0" w:line="240" w:lineRule="auto"/>
      <w:ind w:left="1260"/>
    </w:pPr>
    <w:rPr>
      <w:rFonts w:ascii="Calibri" w:eastAsia="Calibri" w:hAnsi="Calibri" w:cs="Calibri"/>
    </w:rPr>
  </w:style>
  <w:style w:type="paragraph" w:styleId="TOC5">
    <w:name w:val="toc 5"/>
    <w:basedOn w:val="Normal"/>
    <w:uiPriority w:val="1"/>
    <w:qFormat/>
    <w:rsid w:val="00A604B6"/>
    <w:pPr>
      <w:widowControl w:val="0"/>
      <w:autoSpaceDE w:val="0"/>
      <w:autoSpaceDN w:val="0"/>
      <w:spacing w:before="99" w:after="0" w:line="240" w:lineRule="auto"/>
      <w:ind w:left="1479"/>
    </w:pPr>
    <w:rPr>
      <w:rFonts w:ascii="Calibri" w:eastAsia="Calibri" w:hAnsi="Calibri" w:cs="Calibri"/>
    </w:rPr>
  </w:style>
  <w:style w:type="paragraph" w:styleId="Title">
    <w:name w:val="Title"/>
    <w:basedOn w:val="Normal"/>
    <w:link w:val="TitleChar"/>
    <w:uiPriority w:val="1"/>
    <w:qFormat/>
    <w:rsid w:val="00A604B6"/>
    <w:pPr>
      <w:widowControl w:val="0"/>
      <w:autoSpaceDE w:val="0"/>
      <w:autoSpaceDN w:val="0"/>
      <w:spacing w:after="0" w:line="240" w:lineRule="auto"/>
      <w:ind w:left="1286"/>
      <w:jc w:val="both"/>
    </w:pPr>
    <w:rPr>
      <w:rFonts w:ascii="Calibri" w:eastAsia="Calibri" w:hAnsi="Calibri" w:cs="Calibri"/>
      <w:b/>
      <w:bCs/>
      <w:sz w:val="28"/>
      <w:szCs w:val="28"/>
    </w:rPr>
  </w:style>
  <w:style w:type="character" w:customStyle="1" w:styleId="TitleChar">
    <w:name w:val="Title Char"/>
    <w:basedOn w:val="DefaultParagraphFont"/>
    <w:link w:val="Title"/>
    <w:uiPriority w:val="1"/>
    <w:rsid w:val="00A604B6"/>
    <w:rPr>
      <w:rFonts w:ascii="Calibri" w:eastAsia="Calibri" w:hAnsi="Calibri" w:cs="Calibri"/>
      <w:b/>
      <w:bCs/>
      <w:sz w:val="28"/>
      <w:szCs w:val="28"/>
    </w:rPr>
  </w:style>
  <w:style w:type="paragraph" w:styleId="ListParagraph">
    <w:name w:val="List Paragraph"/>
    <w:basedOn w:val="Normal"/>
    <w:uiPriority w:val="1"/>
    <w:qFormat/>
    <w:rsid w:val="00A604B6"/>
    <w:pPr>
      <w:widowControl w:val="0"/>
      <w:autoSpaceDE w:val="0"/>
      <w:autoSpaceDN w:val="0"/>
      <w:spacing w:after="0" w:line="240" w:lineRule="auto"/>
      <w:ind w:left="1760" w:hanging="361"/>
      <w:jc w:val="both"/>
    </w:pPr>
    <w:rPr>
      <w:rFonts w:ascii="Arial" w:eastAsia="Arial" w:hAnsi="Arial" w:cs="Arial"/>
    </w:rPr>
  </w:style>
  <w:style w:type="paragraph" w:customStyle="1" w:styleId="TableParagraph">
    <w:name w:val="Table Paragraph"/>
    <w:basedOn w:val="Normal"/>
    <w:uiPriority w:val="1"/>
    <w:qFormat/>
    <w:rsid w:val="00A604B6"/>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2638</Words>
  <Characters>15037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 Packard</dc:creator>
  <cp:keywords/>
  <dc:description/>
  <cp:lastModifiedBy>Hewlett Packard</cp:lastModifiedBy>
  <cp:revision>1</cp:revision>
  <dcterms:created xsi:type="dcterms:W3CDTF">2020-03-23T05:42:00Z</dcterms:created>
  <dcterms:modified xsi:type="dcterms:W3CDTF">2020-03-23T05:44:00Z</dcterms:modified>
</cp:coreProperties>
</file>