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82" w:rsidRPr="00244AC2" w:rsidRDefault="00640382" w:rsidP="00640382">
      <w:pPr>
        <w:pStyle w:val="BodyText"/>
        <w:ind w:firstLine="720"/>
        <w:rPr>
          <w:b/>
          <w:sz w:val="20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898EF6" wp14:editId="103E5082">
            <wp:simplePos x="0" y="0"/>
            <wp:positionH relativeFrom="column">
              <wp:posOffset>8402320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1" name="Picture 1" descr="MEP MÓ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P MÓV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7496">
        <w:rPr>
          <w:b/>
          <w:sz w:val="20"/>
          <w:lang w:val="es-ES"/>
        </w:rPr>
        <w:t>MINISTERIO DE EDUACIÓN PÚBLICA DE COSTA RICA</w:t>
      </w:r>
      <w:r w:rsidRPr="00ED7496"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PLANEAMIENTO DIDÁCTICO</w:t>
      </w:r>
    </w:p>
    <w:p w:rsidR="00640382" w:rsidRDefault="00640382" w:rsidP="00640382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>DIRECCIÓN REGIONAL DE ___________________</w:t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MES DE MARZO</w:t>
      </w:r>
    </w:p>
    <w:p w:rsidR="00640382" w:rsidRDefault="00640382" w:rsidP="00640382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 xml:space="preserve">DEPARTAMENTO DE INGLÉS </w:t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AÑO 202_______</w:t>
      </w:r>
    </w:p>
    <w:p w:rsidR="00640382" w:rsidRPr="00ED7496" w:rsidRDefault="00640382" w:rsidP="00640382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>PROFESOR: ______________________________________________________________________________________</w:t>
      </w: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448"/>
        <w:gridCol w:w="365"/>
        <w:gridCol w:w="8658"/>
      </w:tblGrid>
      <w:tr w:rsidR="00640382" w:rsidTr="00547E21">
        <w:trPr>
          <w:trHeight w:val="592"/>
        </w:trPr>
        <w:tc>
          <w:tcPr>
            <w:tcW w:w="13162" w:type="dxa"/>
            <w:gridSpan w:val="4"/>
          </w:tcPr>
          <w:p w:rsidR="00640382" w:rsidRDefault="00640382" w:rsidP="00547E21">
            <w:pPr>
              <w:pStyle w:val="TableParagraph"/>
              <w:tabs>
                <w:tab w:val="left" w:pos="8276"/>
              </w:tabs>
              <w:spacing w:line="250" w:lineRule="exact"/>
              <w:ind w:right="493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ab/>
              <w:t>Unit 3</w:t>
            </w:r>
          </w:p>
        </w:tc>
      </w:tr>
      <w:tr w:rsidR="00640382" w:rsidTr="00547E21">
        <w:trPr>
          <w:trHeight w:val="1453"/>
        </w:trPr>
        <w:tc>
          <w:tcPr>
            <w:tcW w:w="4504" w:type="dxa"/>
            <w:gridSpan w:val="3"/>
          </w:tcPr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6"/>
              </w:rPr>
            </w:pPr>
          </w:p>
          <w:p w:rsidR="00640382" w:rsidRDefault="00640382" w:rsidP="00547E21">
            <w:pPr>
              <w:pStyle w:val="TableParagraph"/>
              <w:spacing w:before="1"/>
              <w:ind w:left="107"/>
            </w:pPr>
            <w:r>
              <w:rPr>
                <w:b/>
              </w:rPr>
              <w:t xml:space="preserve">Scenario: </w:t>
            </w:r>
            <w:r>
              <w:t>A World of Differences</w:t>
            </w:r>
          </w:p>
        </w:tc>
        <w:tc>
          <w:tcPr>
            <w:tcW w:w="8658" w:type="dxa"/>
          </w:tcPr>
          <w:p w:rsidR="00640382" w:rsidRDefault="00640382" w:rsidP="00547E2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Themes: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40"/>
              <w:ind w:hanging="361"/>
            </w:pPr>
            <w:r>
              <w:t>These Are My</w:t>
            </w:r>
            <w:r>
              <w:rPr>
                <w:spacing w:val="-6"/>
              </w:rPr>
              <w:t xml:space="preserve"> </w:t>
            </w:r>
            <w:r>
              <w:t>People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37"/>
              <w:ind w:hanging="361"/>
            </w:pPr>
            <w:r>
              <w:t>Cultures, Subcultures and</w:t>
            </w:r>
            <w:r>
              <w:rPr>
                <w:spacing w:val="-1"/>
              </w:rPr>
              <w:t xml:space="preserve"> </w:t>
            </w:r>
            <w:r>
              <w:t>Cliques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40"/>
              <w:ind w:hanging="361"/>
            </w:pPr>
            <w:r>
              <w:t>Cultural Norms and Cultural</w:t>
            </w:r>
            <w:r>
              <w:rPr>
                <w:spacing w:val="-1"/>
              </w:rPr>
              <w:t xml:space="preserve"> </w:t>
            </w:r>
            <w:r>
              <w:t>Storms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37"/>
              <w:ind w:hanging="361"/>
            </w:pPr>
            <w:r>
              <w:t>I Am Not My</w:t>
            </w:r>
            <w:r>
              <w:rPr>
                <w:spacing w:val="-1"/>
              </w:rPr>
              <w:t xml:space="preserve"> </w:t>
            </w:r>
            <w:r>
              <w:t>Hair*</w:t>
            </w:r>
          </w:p>
        </w:tc>
      </w:tr>
      <w:tr w:rsidR="00640382" w:rsidTr="00547E21">
        <w:trPr>
          <w:trHeight w:val="302"/>
        </w:trPr>
        <w:tc>
          <w:tcPr>
            <w:tcW w:w="13162" w:type="dxa"/>
            <w:gridSpan w:val="4"/>
          </w:tcPr>
          <w:p w:rsidR="00640382" w:rsidRDefault="00640382" w:rsidP="00547E21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Enduring Understanding: </w:t>
            </w:r>
            <w:r>
              <w:t>The world is made up of diverse people groups who nurture one another.</w:t>
            </w:r>
          </w:p>
        </w:tc>
      </w:tr>
      <w:tr w:rsidR="00640382" w:rsidTr="00547E21">
        <w:trPr>
          <w:trHeight w:val="429"/>
        </w:trPr>
        <w:tc>
          <w:tcPr>
            <w:tcW w:w="13162" w:type="dxa"/>
            <w:gridSpan w:val="4"/>
          </w:tcPr>
          <w:p w:rsidR="00640382" w:rsidRDefault="00640382" w:rsidP="00547E21">
            <w:pPr>
              <w:pStyle w:val="TableParagraph"/>
              <w:spacing w:before="65"/>
              <w:ind w:left="107"/>
            </w:pPr>
            <w:r>
              <w:rPr>
                <w:b/>
              </w:rPr>
              <w:t xml:space="preserve">Essential Question: </w:t>
            </w:r>
            <w:r>
              <w:t>How does understanding people’s differences help us all become better human beings?</w:t>
            </w:r>
          </w:p>
        </w:tc>
      </w:tr>
      <w:tr w:rsidR="00640382" w:rsidTr="00547E21">
        <w:trPr>
          <w:trHeight w:val="582"/>
        </w:trPr>
        <w:tc>
          <w:tcPr>
            <w:tcW w:w="4139" w:type="dxa"/>
            <w:gridSpan w:val="2"/>
            <w:shd w:val="clear" w:color="auto" w:fill="F1F1F1"/>
          </w:tcPr>
          <w:p w:rsidR="00640382" w:rsidRDefault="00640382" w:rsidP="00547E2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Linguistic Competencies</w:t>
            </w:r>
          </w:p>
        </w:tc>
        <w:tc>
          <w:tcPr>
            <w:tcW w:w="9023" w:type="dxa"/>
            <w:gridSpan w:val="2"/>
          </w:tcPr>
          <w:p w:rsidR="00640382" w:rsidRDefault="00640382" w:rsidP="00547E21">
            <w:pPr>
              <w:pStyle w:val="TableParagraph"/>
              <w:spacing w:line="248" w:lineRule="exact"/>
              <w:ind w:left="89" w:right="79"/>
              <w:jc w:val="center"/>
              <w:rPr>
                <w:b/>
              </w:rPr>
            </w:pPr>
            <w:r>
              <w:rPr>
                <w:b/>
              </w:rPr>
              <w:t>Goals</w:t>
            </w:r>
          </w:p>
          <w:p w:rsidR="00640382" w:rsidRDefault="00640382" w:rsidP="00547E21">
            <w:pPr>
              <w:pStyle w:val="TableParagraph"/>
              <w:spacing w:before="37"/>
              <w:ind w:left="89" w:right="7416"/>
              <w:jc w:val="center"/>
              <w:rPr>
                <w:b/>
              </w:rPr>
            </w:pPr>
            <w:r>
              <w:rPr>
                <w:b/>
              </w:rPr>
              <w:t>Learner can…</w:t>
            </w:r>
          </w:p>
        </w:tc>
      </w:tr>
      <w:tr w:rsidR="00640382" w:rsidTr="00547E21">
        <w:trPr>
          <w:trHeight w:val="1453"/>
        </w:trPr>
        <w:tc>
          <w:tcPr>
            <w:tcW w:w="2691" w:type="dxa"/>
            <w:vMerge w:val="restart"/>
            <w:shd w:val="clear" w:color="auto" w:fill="F1F1F1"/>
          </w:tcPr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8"/>
              <w:rPr>
                <w:sz w:val="21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506" w:right="463" w:hanging="20"/>
              <w:rPr>
                <w:b/>
              </w:rPr>
            </w:pPr>
            <w:r>
              <w:rPr>
                <w:b/>
              </w:rPr>
              <w:t>Oral and Written Comprehension</w:t>
            </w:r>
          </w:p>
        </w:tc>
        <w:tc>
          <w:tcPr>
            <w:tcW w:w="1448" w:type="dxa"/>
          </w:tcPr>
          <w:p w:rsidR="00640382" w:rsidRDefault="00640382" w:rsidP="00547E21">
            <w:pPr>
              <w:pStyle w:val="TableParagraph"/>
              <w:rPr>
                <w:sz w:val="20"/>
              </w:rPr>
            </w:pPr>
          </w:p>
          <w:p w:rsidR="00640382" w:rsidRDefault="00640382" w:rsidP="00547E21">
            <w:pPr>
              <w:pStyle w:val="TableParagraph"/>
              <w:spacing w:before="3" w:after="1"/>
              <w:rPr>
                <w:sz w:val="19"/>
              </w:rPr>
            </w:pPr>
          </w:p>
          <w:p w:rsidR="00640382" w:rsidRDefault="00640382" w:rsidP="00547E21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75EEA6" wp14:editId="41512DE5">
                  <wp:extent cx="549556" cy="411479"/>
                  <wp:effectExtent l="0" t="0" r="0" b="0"/>
                  <wp:docPr id="211" name="image8.png" descr="Listen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56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2"/>
          </w:tcPr>
          <w:p w:rsidR="00640382" w:rsidRDefault="00640382" w:rsidP="00640382">
            <w:pPr>
              <w:pStyle w:val="TableParagraph"/>
              <w:numPr>
                <w:ilvl w:val="1"/>
                <w:numId w:val="39"/>
              </w:numPr>
              <w:tabs>
                <w:tab w:val="left" w:pos="629"/>
              </w:tabs>
              <w:spacing w:line="278" w:lineRule="auto"/>
              <w:ind w:right="95" w:firstLine="0"/>
            </w:pPr>
            <w:r>
              <w:t>understand many television, radio, and web-based broadcasts/ announcements dealing with subjects of interest if the people talk</w:t>
            </w:r>
            <w:r>
              <w:rPr>
                <w:spacing w:val="1"/>
              </w:rPr>
              <w:t xml:space="preserve"> </w:t>
            </w:r>
            <w:r>
              <w:t>clearly.</w:t>
            </w:r>
          </w:p>
          <w:p w:rsidR="00640382" w:rsidRDefault="00640382" w:rsidP="00547E21">
            <w:pPr>
              <w:pStyle w:val="TableParagraph"/>
              <w:spacing w:before="3"/>
              <w:rPr>
                <w:sz w:val="24"/>
              </w:rPr>
            </w:pPr>
          </w:p>
          <w:p w:rsidR="00640382" w:rsidRDefault="00640382" w:rsidP="00640382">
            <w:pPr>
              <w:pStyle w:val="TableParagraph"/>
              <w:numPr>
                <w:ilvl w:val="1"/>
                <w:numId w:val="39"/>
              </w:numPr>
              <w:tabs>
                <w:tab w:val="left" w:pos="547"/>
              </w:tabs>
              <w:ind w:left="546" w:hanging="440"/>
            </w:pPr>
            <w:r>
              <w:t>follow the main idea of audio text if the topic is familiar and the text can be</w:t>
            </w:r>
            <w:r>
              <w:rPr>
                <w:spacing w:val="-20"/>
              </w:rPr>
              <w:t xml:space="preserve"> </w:t>
            </w:r>
            <w:r>
              <w:t>replayed.</w:t>
            </w:r>
          </w:p>
        </w:tc>
      </w:tr>
      <w:tr w:rsidR="00640382" w:rsidTr="00547E21">
        <w:trPr>
          <w:trHeight w:val="2385"/>
        </w:trPr>
        <w:tc>
          <w:tcPr>
            <w:tcW w:w="2691" w:type="dxa"/>
            <w:vMerge/>
            <w:tcBorders>
              <w:top w:val="nil"/>
            </w:tcBorders>
            <w:shd w:val="clear" w:color="auto" w:fill="F1F1F1"/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</w:tcPr>
          <w:p w:rsidR="00640382" w:rsidRDefault="00640382" w:rsidP="00547E21">
            <w:pPr>
              <w:pStyle w:val="TableParagraph"/>
              <w:rPr>
                <w:sz w:val="20"/>
              </w:rPr>
            </w:pPr>
          </w:p>
          <w:p w:rsidR="00640382" w:rsidRDefault="00640382" w:rsidP="00547E21">
            <w:pPr>
              <w:pStyle w:val="TableParagraph"/>
              <w:rPr>
                <w:sz w:val="20"/>
              </w:rPr>
            </w:pPr>
          </w:p>
          <w:p w:rsidR="00640382" w:rsidRDefault="00640382" w:rsidP="00547E21">
            <w:pPr>
              <w:pStyle w:val="TableParagraph"/>
              <w:spacing w:before="8"/>
              <w:rPr>
                <w:sz w:val="13"/>
              </w:rPr>
            </w:pPr>
          </w:p>
          <w:p w:rsidR="00640382" w:rsidRDefault="00640382" w:rsidP="00547E21">
            <w:pPr>
              <w:pStyle w:val="TableParagraph"/>
              <w:ind w:left="3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5A90FE" wp14:editId="47794234">
                  <wp:extent cx="443701" cy="658368"/>
                  <wp:effectExtent l="0" t="0" r="0" b="0"/>
                  <wp:docPr id="213" name="image9.png" descr="Read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01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2"/>
          </w:tcPr>
          <w:p w:rsidR="00640382" w:rsidRDefault="00640382" w:rsidP="00640382">
            <w:pPr>
              <w:pStyle w:val="TableParagraph"/>
              <w:numPr>
                <w:ilvl w:val="1"/>
                <w:numId w:val="38"/>
              </w:numPr>
              <w:tabs>
                <w:tab w:val="left" w:pos="559"/>
              </w:tabs>
              <w:spacing w:line="248" w:lineRule="exact"/>
              <w:jc w:val="both"/>
            </w:pPr>
            <w:r>
              <w:t>read</w:t>
            </w:r>
            <w:r>
              <w:rPr>
                <w:spacing w:val="-18"/>
              </w:rPr>
              <w:t xml:space="preserve"> </w:t>
            </w:r>
            <w:r>
              <w:t>textbook</w:t>
            </w:r>
            <w:r>
              <w:rPr>
                <w:spacing w:val="-13"/>
              </w:rPr>
              <w:t xml:space="preserve"> </w:t>
            </w:r>
            <w:r>
              <w:t>explanations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examples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aid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word</w:t>
            </w:r>
            <w:r>
              <w:rPr>
                <w:spacing w:val="-15"/>
              </w:rPr>
              <w:t xml:space="preserve"> </w:t>
            </w:r>
            <w:r>
              <w:t>list</w:t>
            </w:r>
            <w:r>
              <w:rPr>
                <w:spacing w:val="-15"/>
              </w:rPr>
              <w:t xml:space="preserve"> </w:t>
            </w:r>
            <w:r>
              <w:t>and/or</w:t>
            </w:r>
            <w:r>
              <w:rPr>
                <w:spacing w:val="-18"/>
              </w:rPr>
              <w:t xml:space="preserve"> </w:t>
            </w:r>
            <w:r>
              <w:t>dictionary</w:t>
            </w:r>
            <w:r>
              <w:rPr>
                <w:spacing w:val="-18"/>
              </w:rPr>
              <w:t xml:space="preserve"> </w:t>
            </w:r>
            <w:r>
              <w:t>support.</w:t>
            </w:r>
          </w:p>
          <w:p w:rsidR="00640382" w:rsidRDefault="00640382" w:rsidP="00547E21">
            <w:pPr>
              <w:pStyle w:val="TableParagraph"/>
              <w:spacing w:before="5"/>
              <w:rPr>
                <w:sz w:val="28"/>
              </w:rPr>
            </w:pPr>
          </w:p>
          <w:p w:rsidR="00640382" w:rsidRDefault="00640382" w:rsidP="00640382">
            <w:pPr>
              <w:pStyle w:val="TableParagraph"/>
              <w:numPr>
                <w:ilvl w:val="1"/>
                <w:numId w:val="38"/>
              </w:numPr>
              <w:tabs>
                <w:tab w:val="left" w:pos="588"/>
              </w:tabs>
              <w:spacing w:before="1" w:line="280" w:lineRule="auto"/>
              <w:ind w:left="107" w:right="100" w:firstLine="0"/>
              <w:jc w:val="both"/>
            </w:pPr>
            <w:r>
              <w:t>manipulate English language sounds using knowledge in phonics, syllabification and word parts.</w:t>
            </w:r>
          </w:p>
          <w:p w:rsidR="00640382" w:rsidRDefault="00640382" w:rsidP="00547E21">
            <w:pPr>
              <w:pStyle w:val="TableParagraph"/>
              <w:spacing w:before="5"/>
              <w:rPr>
                <w:sz w:val="24"/>
              </w:rPr>
            </w:pPr>
          </w:p>
          <w:p w:rsidR="00640382" w:rsidRDefault="00640382" w:rsidP="00640382">
            <w:pPr>
              <w:pStyle w:val="TableParagraph"/>
              <w:numPr>
                <w:ilvl w:val="1"/>
                <w:numId w:val="38"/>
              </w:numPr>
              <w:tabs>
                <w:tab w:val="left" w:pos="614"/>
              </w:tabs>
              <w:spacing w:line="278" w:lineRule="auto"/>
              <w:ind w:left="107" w:right="99" w:firstLine="0"/>
              <w:jc w:val="both"/>
            </w:pPr>
            <w:r>
              <w:t>understand many subject specific words when encountered in text (e.g., diversity, culture, cultural norms, stereotypes) support reading comprehension by key words, diagrams and</w:t>
            </w:r>
            <w:r>
              <w:rPr>
                <w:spacing w:val="-3"/>
              </w:rPr>
              <w:t xml:space="preserve"> </w:t>
            </w:r>
            <w:r>
              <w:t>illustrations.</w:t>
            </w:r>
          </w:p>
        </w:tc>
      </w:tr>
      <w:tr w:rsidR="00640382" w:rsidTr="00547E21">
        <w:trPr>
          <w:trHeight w:val="1792"/>
        </w:trPr>
        <w:tc>
          <w:tcPr>
            <w:tcW w:w="2691" w:type="dxa"/>
            <w:shd w:val="clear" w:color="auto" w:fill="F1F1F1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:rsidR="00640382" w:rsidRDefault="00640382" w:rsidP="00547E21">
            <w:pPr>
              <w:pStyle w:val="TableParagraph"/>
              <w:rPr>
                <w:sz w:val="20"/>
              </w:rPr>
            </w:pPr>
          </w:p>
          <w:p w:rsidR="00640382" w:rsidRDefault="00640382" w:rsidP="00547E21">
            <w:pPr>
              <w:pStyle w:val="TableParagraph"/>
              <w:rPr>
                <w:sz w:val="23"/>
              </w:rPr>
            </w:pPr>
          </w:p>
          <w:p w:rsidR="00640382" w:rsidRDefault="00640382" w:rsidP="00547E21">
            <w:pPr>
              <w:pStyle w:val="TableParagraph"/>
              <w:ind w:left="2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EDAE3E" wp14:editId="664242D5">
                  <wp:extent cx="596161" cy="569976"/>
                  <wp:effectExtent l="0" t="0" r="0" b="0"/>
                  <wp:docPr id="215" name="image10.png" descr="SI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1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161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2"/>
          </w:tcPr>
          <w:p w:rsidR="00640382" w:rsidRDefault="00640382" w:rsidP="00547E21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SI.1</w:t>
            </w:r>
            <w:r>
              <w:t>. repeat what has been said and convey this information to another person.</w:t>
            </w:r>
          </w:p>
          <w:p w:rsidR="00640382" w:rsidRDefault="00640382" w:rsidP="00547E21">
            <w:pPr>
              <w:pStyle w:val="TableParagraph"/>
              <w:spacing w:before="8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spacing w:before="1"/>
              <w:ind w:left="107"/>
            </w:pPr>
            <w:r>
              <w:rPr>
                <w:b/>
              </w:rPr>
              <w:t>SI.2</w:t>
            </w:r>
            <w:r>
              <w:rPr>
                <w:color w:val="818181"/>
              </w:rPr>
              <w:t xml:space="preserve">. </w:t>
            </w:r>
            <w:r>
              <w:t>express opinions about cultural identity and cultural diversity.</w:t>
            </w:r>
          </w:p>
        </w:tc>
      </w:tr>
    </w:tbl>
    <w:p w:rsidR="00640382" w:rsidRDefault="00640382" w:rsidP="00640382">
      <w:pPr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640382" w:rsidRDefault="00640382" w:rsidP="00640382">
      <w:pPr>
        <w:pStyle w:val="BodyText"/>
        <w:rPr>
          <w:sz w:val="20"/>
        </w:rPr>
      </w:pP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448"/>
        <w:gridCol w:w="9023"/>
      </w:tblGrid>
      <w:tr w:rsidR="00640382" w:rsidTr="00547E21">
        <w:trPr>
          <w:trHeight w:val="2037"/>
        </w:trPr>
        <w:tc>
          <w:tcPr>
            <w:tcW w:w="2691" w:type="dxa"/>
            <w:vMerge w:val="restart"/>
            <w:shd w:val="clear" w:color="auto" w:fill="F1F1F1"/>
          </w:tcPr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9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763" w:right="462" w:hanging="276"/>
              <w:rPr>
                <w:b/>
              </w:rPr>
            </w:pPr>
            <w:r>
              <w:rPr>
                <w:b/>
              </w:rPr>
              <w:t>Oral and Written Production</w:t>
            </w:r>
          </w:p>
        </w:tc>
        <w:tc>
          <w:tcPr>
            <w:tcW w:w="1448" w:type="dxa"/>
          </w:tcPr>
          <w:p w:rsidR="00640382" w:rsidRDefault="00640382" w:rsidP="00547E21">
            <w:pPr>
              <w:pStyle w:val="TableParagraph"/>
              <w:rPr>
                <w:sz w:val="20"/>
              </w:rPr>
            </w:pPr>
          </w:p>
          <w:p w:rsidR="00640382" w:rsidRDefault="00640382" w:rsidP="00547E21">
            <w:pPr>
              <w:pStyle w:val="TableParagraph"/>
              <w:spacing w:before="10"/>
              <w:rPr>
                <w:sz w:val="16"/>
              </w:rPr>
            </w:pPr>
          </w:p>
          <w:p w:rsidR="00640382" w:rsidRDefault="00640382" w:rsidP="00547E21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0ADC11" wp14:editId="16A9473A">
                  <wp:extent cx="558772" cy="704850"/>
                  <wp:effectExtent l="0" t="0" r="0" b="0"/>
                  <wp:docPr id="217" name="image11.png" descr="S P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772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</w:tcPr>
          <w:p w:rsidR="00640382" w:rsidRDefault="00640382" w:rsidP="00547E21">
            <w:pPr>
              <w:pStyle w:val="TableParagraph"/>
              <w:spacing w:line="248" w:lineRule="exact"/>
              <w:ind w:left="107"/>
              <w:jc w:val="both"/>
            </w:pPr>
            <w:r>
              <w:rPr>
                <w:b/>
              </w:rPr>
              <w:t>SP.1</w:t>
            </w:r>
            <w:r>
              <w:t>. express opinions on familiar subjects and ask for others’ opinions.</w:t>
            </w:r>
          </w:p>
          <w:p w:rsidR="00640382" w:rsidRDefault="00640382" w:rsidP="00547E21">
            <w:pPr>
              <w:pStyle w:val="TableParagraph"/>
              <w:spacing w:before="8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 w:right="98"/>
              <w:jc w:val="both"/>
            </w:pPr>
            <w:r>
              <w:rPr>
                <w:b/>
              </w:rPr>
              <w:t xml:space="preserve">SP.2. </w:t>
            </w:r>
            <w:r>
              <w:t>derive interviews from others, if the questions have been prepared beforehand. Sometimes, can pose a further question without having to pause very long to formulate the question.</w:t>
            </w:r>
          </w:p>
          <w:p w:rsidR="00640382" w:rsidRDefault="00640382" w:rsidP="00547E21">
            <w:pPr>
              <w:pStyle w:val="TableParagraph"/>
              <w:spacing w:before="1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ind w:left="107"/>
              <w:jc w:val="both"/>
            </w:pPr>
            <w:r>
              <w:rPr>
                <w:b/>
              </w:rPr>
              <w:t xml:space="preserve">SP.3. </w:t>
            </w:r>
            <w:r>
              <w:t>explain and justify, briefly points of view, assumptions and plans.</w:t>
            </w:r>
          </w:p>
        </w:tc>
      </w:tr>
      <w:tr w:rsidR="00640382" w:rsidTr="00547E21">
        <w:trPr>
          <w:trHeight w:val="2037"/>
        </w:trPr>
        <w:tc>
          <w:tcPr>
            <w:tcW w:w="2691" w:type="dxa"/>
            <w:vMerge/>
            <w:tcBorders>
              <w:top w:val="nil"/>
            </w:tcBorders>
            <w:shd w:val="clear" w:color="auto" w:fill="F1F1F1"/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</w:tcPr>
          <w:p w:rsidR="00640382" w:rsidRDefault="00640382" w:rsidP="00547E21">
            <w:pPr>
              <w:pStyle w:val="TableParagraph"/>
              <w:rPr>
                <w:sz w:val="20"/>
              </w:rPr>
            </w:pPr>
          </w:p>
          <w:p w:rsidR="00640382" w:rsidRDefault="00640382" w:rsidP="00547E21">
            <w:pPr>
              <w:pStyle w:val="TableParagraph"/>
              <w:spacing w:before="7" w:after="1"/>
              <w:rPr>
                <w:sz w:val="11"/>
              </w:rPr>
            </w:pPr>
          </w:p>
          <w:p w:rsidR="00640382" w:rsidRDefault="00640382" w:rsidP="00547E21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1E47BF" wp14:editId="5FB355C2">
                  <wp:extent cx="493085" cy="614172"/>
                  <wp:effectExtent l="0" t="0" r="0" b="0"/>
                  <wp:docPr id="219" name="image12.png" descr="writ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1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085" cy="61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</w:tcPr>
          <w:p w:rsidR="00640382" w:rsidRDefault="00640382" w:rsidP="00640382">
            <w:pPr>
              <w:pStyle w:val="TableParagraph"/>
              <w:numPr>
                <w:ilvl w:val="1"/>
                <w:numId w:val="37"/>
              </w:numPr>
              <w:tabs>
                <w:tab w:val="left" w:pos="578"/>
              </w:tabs>
              <w:spacing w:line="278" w:lineRule="auto"/>
              <w:ind w:right="98" w:firstLine="0"/>
              <w:jc w:val="both"/>
            </w:pPr>
            <w:r>
              <w:t>express what has been learned, how it has been learned, and learning goals for the future related to cultural</w:t>
            </w:r>
            <w:r>
              <w:rPr>
                <w:spacing w:val="-9"/>
              </w:rPr>
              <w:t xml:space="preserve"> </w:t>
            </w:r>
            <w:r>
              <w:t>diversity.</w:t>
            </w:r>
          </w:p>
          <w:p w:rsidR="00640382" w:rsidRDefault="00640382" w:rsidP="00547E21">
            <w:pPr>
              <w:pStyle w:val="TableParagraph"/>
              <w:spacing w:before="6"/>
              <w:rPr>
                <w:sz w:val="24"/>
              </w:rPr>
            </w:pPr>
          </w:p>
          <w:p w:rsidR="00640382" w:rsidRDefault="00640382" w:rsidP="00640382">
            <w:pPr>
              <w:pStyle w:val="TableParagraph"/>
              <w:numPr>
                <w:ilvl w:val="1"/>
                <w:numId w:val="37"/>
              </w:numPr>
              <w:tabs>
                <w:tab w:val="left" w:pos="549"/>
              </w:tabs>
              <w:spacing w:line="276" w:lineRule="auto"/>
              <w:ind w:right="93" w:firstLine="0"/>
              <w:jc w:val="both"/>
            </w:pPr>
            <w:r>
              <w:t>write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simple,</w:t>
            </w:r>
            <w:r>
              <w:rPr>
                <w:spacing w:val="-17"/>
              </w:rPr>
              <w:t xml:space="preserve"> </w:t>
            </w:r>
            <w:r>
              <w:t>short</w:t>
            </w:r>
            <w:r>
              <w:rPr>
                <w:spacing w:val="-17"/>
              </w:rPr>
              <w:t xml:space="preserve"> </w:t>
            </w:r>
            <w:r>
              <w:t>descriptive</w:t>
            </w:r>
            <w:r>
              <w:rPr>
                <w:spacing w:val="-16"/>
              </w:rPr>
              <w:t xml:space="preserve"> </w:t>
            </w:r>
            <w:r>
              <w:t>narrative</w:t>
            </w:r>
            <w:r>
              <w:rPr>
                <w:spacing w:val="-16"/>
              </w:rPr>
              <w:t xml:space="preserve"> </w:t>
            </w:r>
            <w:r>
              <w:t>paragraph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personal</w:t>
            </w:r>
            <w:r>
              <w:rPr>
                <w:spacing w:val="-17"/>
              </w:rPr>
              <w:t xml:space="preserve"> </w:t>
            </w:r>
            <w:r>
              <w:t>experiences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6"/>
              </w:rPr>
              <w:t xml:space="preserve"> </w:t>
            </w:r>
            <w:r>
              <w:t>cultural diversity,</w:t>
            </w:r>
            <w:r>
              <w:rPr>
                <w:spacing w:val="-15"/>
              </w:rPr>
              <w:t xml:space="preserve"> </w:t>
            </w:r>
            <w:r>
              <w:t>without</w:t>
            </w:r>
            <w:r>
              <w:rPr>
                <w:spacing w:val="-14"/>
              </w:rPr>
              <w:t xml:space="preserve"> </w:t>
            </w:r>
            <w:r>
              <w:t>using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aid</w:t>
            </w:r>
            <w:r>
              <w:rPr>
                <w:spacing w:val="-15"/>
              </w:rPr>
              <w:t xml:space="preserve"> </w:t>
            </w:r>
            <w:r>
              <w:t>such</w:t>
            </w:r>
            <w:r>
              <w:rPr>
                <w:spacing w:val="-17"/>
              </w:rPr>
              <w:t xml:space="preserve"> </w:t>
            </w:r>
            <w:r>
              <w:t>as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dictionary,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check</w:t>
            </w:r>
            <w:r>
              <w:rPr>
                <w:spacing w:val="-15"/>
              </w:rPr>
              <w:t xml:space="preserve"> </w:t>
            </w:r>
            <w:r>
              <w:t>it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look</w:t>
            </w:r>
            <w:r>
              <w:rPr>
                <w:spacing w:val="-18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mistakes</w:t>
            </w:r>
            <w:r>
              <w:rPr>
                <w:spacing w:val="-18"/>
              </w:rPr>
              <w:t xml:space="preserve"> </w:t>
            </w:r>
            <w:r>
              <w:t>(subject- verb</w:t>
            </w:r>
            <w:r>
              <w:rPr>
                <w:spacing w:val="19"/>
              </w:rPr>
              <w:t xml:space="preserve"> </w:t>
            </w:r>
            <w:r>
              <w:t>agreement,</w:t>
            </w:r>
            <w:r>
              <w:rPr>
                <w:spacing w:val="18"/>
              </w:rPr>
              <w:t xml:space="preserve"> </w:t>
            </w:r>
            <w:r>
              <w:t>pronoun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article</w:t>
            </w:r>
            <w:r>
              <w:rPr>
                <w:spacing w:val="20"/>
              </w:rPr>
              <w:t xml:space="preserve"> </w:t>
            </w:r>
            <w:r>
              <w:t>agreement,</w:t>
            </w:r>
            <w:r>
              <w:rPr>
                <w:spacing w:val="18"/>
              </w:rPr>
              <w:t xml:space="preserve"> </w:t>
            </w:r>
            <w:r>
              <w:t>capitalization,</w:t>
            </w:r>
            <w:r>
              <w:rPr>
                <w:spacing w:val="20"/>
              </w:rPr>
              <w:t xml:space="preserve"> </w:t>
            </w:r>
            <w:r>
              <w:t>using</w:t>
            </w:r>
            <w:r>
              <w:rPr>
                <w:spacing w:val="18"/>
              </w:rPr>
              <w:t xml:space="preserve"> </w:t>
            </w:r>
            <w:r>
              <w:t>commas,</w:t>
            </w:r>
            <w:r>
              <w:rPr>
                <w:spacing w:val="19"/>
              </w:rPr>
              <w:t xml:space="preserve"> </w:t>
            </w:r>
            <w:r>
              <w:t>sentence</w:t>
            </w:r>
          </w:p>
          <w:p w:rsidR="00640382" w:rsidRDefault="00640382" w:rsidP="00547E21">
            <w:pPr>
              <w:pStyle w:val="TableParagraph"/>
              <w:spacing w:before="1"/>
              <w:ind w:left="107"/>
              <w:jc w:val="both"/>
            </w:pPr>
            <w:r>
              <w:t>sense, word order, text structure, concrete ideas, spelling and basic punctuation, etc.).</w:t>
            </w:r>
          </w:p>
        </w:tc>
      </w:tr>
    </w:tbl>
    <w:p w:rsidR="00640382" w:rsidRDefault="00640382" w:rsidP="00640382">
      <w:pPr>
        <w:spacing w:line="251" w:lineRule="exact"/>
        <w:ind w:left="1040"/>
        <w:rPr>
          <w:sz w:val="20"/>
        </w:rPr>
      </w:pPr>
      <w:r>
        <w:t xml:space="preserve">*I am not my hair = </w:t>
      </w:r>
      <w:r>
        <w:rPr>
          <w:sz w:val="20"/>
        </w:rPr>
        <w:t>your hair does not determine who you are; you are not defined solely by your appearance.</w:t>
      </w:r>
    </w:p>
    <w:p w:rsidR="00640382" w:rsidRDefault="00640382" w:rsidP="00640382">
      <w:pPr>
        <w:spacing w:line="251" w:lineRule="exact"/>
        <w:rPr>
          <w:sz w:val="20"/>
        </w:rPr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640382" w:rsidRDefault="00640382" w:rsidP="00640382">
      <w:pPr>
        <w:pStyle w:val="BodyText"/>
        <w:rPr>
          <w:sz w:val="20"/>
        </w:rPr>
      </w:pP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259"/>
        <w:gridCol w:w="2261"/>
        <w:gridCol w:w="4048"/>
        <w:gridCol w:w="2595"/>
      </w:tblGrid>
      <w:tr w:rsidR="00640382" w:rsidTr="00547E21">
        <w:trPr>
          <w:trHeight w:val="290"/>
        </w:trPr>
        <w:tc>
          <w:tcPr>
            <w:tcW w:w="4743" w:type="dxa"/>
            <w:gridSpan w:val="2"/>
            <w:tcBorders>
              <w:right w:val="nil"/>
            </w:tcBorders>
            <w:shd w:val="clear" w:color="auto" w:fill="F1F1F1"/>
          </w:tcPr>
          <w:p w:rsidR="00640382" w:rsidRDefault="00640382" w:rsidP="00547E21">
            <w:pPr>
              <w:pStyle w:val="TableParagraph"/>
              <w:spacing w:line="248" w:lineRule="exact"/>
              <w:ind w:left="2762"/>
              <w:rPr>
                <w:b/>
              </w:rPr>
            </w:pPr>
            <w:r>
              <w:rPr>
                <w:b/>
              </w:rPr>
              <w:t>Level: 10th</w:t>
            </w:r>
          </w:p>
        </w:tc>
        <w:tc>
          <w:tcPr>
            <w:tcW w:w="2261" w:type="dxa"/>
            <w:tcBorders>
              <w:left w:val="nil"/>
              <w:right w:val="nil"/>
            </w:tcBorders>
            <w:shd w:val="clear" w:color="auto" w:fill="F1F1F1"/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3" w:type="dxa"/>
            <w:gridSpan w:val="2"/>
            <w:tcBorders>
              <w:left w:val="nil"/>
            </w:tcBorders>
            <w:shd w:val="clear" w:color="auto" w:fill="F1F1F1"/>
          </w:tcPr>
          <w:p w:rsidR="00640382" w:rsidRDefault="00640382" w:rsidP="00547E21">
            <w:pPr>
              <w:pStyle w:val="TableParagraph"/>
              <w:spacing w:line="248" w:lineRule="exact"/>
              <w:ind w:left="3254" w:right="2732"/>
              <w:jc w:val="center"/>
              <w:rPr>
                <w:b/>
              </w:rPr>
            </w:pPr>
            <w:r>
              <w:rPr>
                <w:b/>
              </w:rPr>
              <w:t>Unit 3</w:t>
            </w:r>
          </w:p>
        </w:tc>
      </w:tr>
      <w:tr w:rsidR="00640382" w:rsidTr="00547E21">
        <w:trPr>
          <w:trHeight w:val="582"/>
        </w:trPr>
        <w:tc>
          <w:tcPr>
            <w:tcW w:w="2484" w:type="dxa"/>
            <w:shd w:val="clear" w:color="auto" w:fill="F1F1F1"/>
          </w:tcPr>
          <w:p w:rsidR="00640382" w:rsidRDefault="00640382" w:rsidP="00547E21">
            <w:pPr>
              <w:pStyle w:val="TableParagraph"/>
              <w:spacing w:line="250" w:lineRule="exact"/>
              <w:ind w:left="497"/>
              <w:rPr>
                <w:b/>
              </w:rPr>
            </w:pPr>
            <w:r>
              <w:rPr>
                <w:b/>
              </w:rPr>
              <w:t>Learn to know</w:t>
            </w:r>
          </w:p>
        </w:tc>
        <w:tc>
          <w:tcPr>
            <w:tcW w:w="2259" w:type="dxa"/>
            <w:shd w:val="clear" w:color="auto" w:fill="F1F1F1"/>
          </w:tcPr>
          <w:p w:rsidR="00640382" w:rsidRDefault="00640382" w:rsidP="00547E21">
            <w:pPr>
              <w:pStyle w:val="TableParagraph"/>
              <w:spacing w:line="250" w:lineRule="exact"/>
              <w:ind w:left="530"/>
              <w:rPr>
                <w:b/>
              </w:rPr>
            </w:pPr>
            <w:r>
              <w:rPr>
                <w:b/>
              </w:rPr>
              <w:t>Learn to do</w:t>
            </w:r>
          </w:p>
        </w:tc>
        <w:tc>
          <w:tcPr>
            <w:tcW w:w="2261" w:type="dxa"/>
            <w:shd w:val="clear" w:color="auto" w:fill="F1F1F1"/>
          </w:tcPr>
          <w:p w:rsidR="00640382" w:rsidRDefault="00640382" w:rsidP="00547E21">
            <w:pPr>
              <w:pStyle w:val="TableParagraph"/>
              <w:spacing w:line="250" w:lineRule="exact"/>
              <w:ind w:left="125" w:right="115"/>
              <w:jc w:val="center"/>
              <w:rPr>
                <w:b/>
              </w:rPr>
            </w:pPr>
            <w:r>
              <w:rPr>
                <w:b/>
              </w:rPr>
              <w:t>Learn to be and</w:t>
            </w:r>
          </w:p>
          <w:p w:rsidR="00640382" w:rsidRDefault="00640382" w:rsidP="00547E21">
            <w:pPr>
              <w:pStyle w:val="TableParagraph"/>
              <w:spacing w:before="37"/>
              <w:ind w:left="127" w:right="115"/>
              <w:jc w:val="center"/>
              <w:rPr>
                <w:b/>
              </w:rPr>
            </w:pPr>
            <w:r>
              <w:rPr>
                <w:b/>
              </w:rPr>
              <w:t>Live in Community</w:t>
            </w:r>
          </w:p>
        </w:tc>
        <w:tc>
          <w:tcPr>
            <w:tcW w:w="4048" w:type="dxa"/>
            <w:shd w:val="clear" w:color="auto" w:fill="F1F1F1"/>
          </w:tcPr>
          <w:p w:rsidR="00640382" w:rsidRDefault="00640382" w:rsidP="00547E21">
            <w:pPr>
              <w:pStyle w:val="TableParagraph"/>
              <w:spacing w:line="250" w:lineRule="exact"/>
              <w:ind w:left="352"/>
              <w:rPr>
                <w:b/>
              </w:rPr>
            </w:pPr>
            <w:r>
              <w:rPr>
                <w:b/>
              </w:rPr>
              <w:t>Suggested Mediation Strategies</w:t>
            </w:r>
          </w:p>
        </w:tc>
        <w:tc>
          <w:tcPr>
            <w:tcW w:w="2595" w:type="dxa"/>
            <w:shd w:val="clear" w:color="auto" w:fill="F1F1F1"/>
          </w:tcPr>
          <w:p w:rsidR="00640382" w:rsidRDefault="00640382" w:rsidP="00547E21">
            <w:pPr>
              <w:pStyle w:val="TableParagraph"/>
              <w:spacing w:line="250" w:lineRule="exact"/>
              <w:ind w:left="647"/>
              <w:rPr>
                <w:b/>
              </w:rPr>
            </w:pPr>
            <w:r>
              <w:rPr>
                <w:b/>
              </w:rPr>
              <w:t>Assessment</w:t>
            </w:r>
          </w:p>
          <w:p w:rsidR="00640382" w:rsidRDefault="00640382" w:rsidP="00547E21">
            <w:pPr>
              <w:pStyle w:val="TableParagraph"/>
              <w:spacing w:before="37"/>
              <w:ind w:left="762"/>
              <w:rPr>
                <w:b/>
              </w:rPr>
            </w:pPr>
            <w:r>
              <w:rPr>
                <w:b/>
              </w:rPr>
              <w:t>Strategies</w:t>
            </w:r>
          </w:p>
        </w:tc>
      </w:tr>
      <w:tr w:rsidR="00640382" w:rsidTr="00547E21">
        <w:trPr>
          <w:trHeight w:val="265"/>
        </w:trPr>
        <w:tc>
          <w:tcPr>
            <w:tcW w:w="2484" w:type="dxa"/>
            <w:tcBorders>
              <w:bottom w:val="nil"/>
            </w:tcBorders>
          </w:tcPr>
          <w:p w:rsidR="00640382" w:rsidRDefault="00640382" w:rsidP="00547E21">
            <w:pPr>
              <w:pStyle w:val="TableParagraph"/>
              <w:spacing w:line="245" w:lineRule="exact"/>
              <w:ind w:left="122"/>
              <w:rPr>
                <w:b/>
              </w:rPr>
            </w:pPr>
            <w:r>
              <w:rPr>
                <w:b/>
                <w:u w:val="thick"/>
              </w:rPr>
              <w:t>Grammar &amp; Sentence</w:t>
            </w:r>
          </w:p>
        </w:tc>
        <w:tc>
          <w:tcPr>
            <w:tcW w:w="2259" w:type="dxa"/>
            <w:tcBorders>
              <w:bottom w:val="nil"/>
            </w:tcBorders>
          </w:tcPr>
          <w:p w:rsidR="00640382" w:rsidRDefault="00640382" w:rsidP="00547E21">
            <w:pPr>
              <w:pStyle w:val="TableParagraph"/>
              <w:spacing w:line="245" w:lineRule="exact"/>
              <w:ind w:left="468"/>
              <w:rPr>
                <w:b/>
              </w:rPr>
            </w:pPr>
            <w:r>
              <w:rPr>
                <w:b/>
                <w:u w:val="thick"/>
              </w:rPr>
              <w:t>Functions</w:t>
            </w:r>
          </w:p>
        </w:tc>
        <w:tc>
          <w:tcPr>
            <w:tcW w:w="2261" w:type="dxa"/>
            <w:tcBorders>
              <w:bottom w:val="nil"/>
            </w:tcBorders>
          </w:tcPr>
          <w:p w:rsidR="00640382" w:rsidRDefault="00640382" w:rsidP="00547E21">
            <w:pPr>
              <w:pStyle w:val="TableParagraph"/>
              <w:spacing w:line="245" w:lineRule="exact"/>
              <w:ind w:left="389"/>
              <w:rPr>
                <w:b/>
              </w:rPr>
            </w:pPr>
            <w:r>
              <w:rPr>
                <w:b/>
                <w:u w:val="thick"/>
              </w:rPr>
              <w:t>Psycho-social</w:t>
            </w:r>
          </w:p>
        </w:tc>
        <w:tc>
          <w:tcPr>
            <w:tcW w:w="4048" w:type="dxa"/>
            <w:vMerge w:val="restart"/>
          </w:tcPr>
          <w:p w:rsidR="00640382" w:rsidRDefault="00640382" w:rsidP="00547E21">
            <w:pPr>
              <w:pStyle w:val="TableParagraph"/>
              <w:spacing w:line="248" w:lineRule="exact"/>
              <w:ind w:left="1536"/>
              <w:rPr>
                <w:b/>
              </w:rPr>
            </w:pPr>
            <w:r>
              <w:rPr>
                <w:b/>
                <w:u w:val="thick"/>
              </w:rPr>
              <w:t>Pre-teaching</w:t>
            </w:r>
          </w:p>
          <w:p w:rsidR="00640382" w:rsidRDefault="00640382" w:rsidP="00547E21">
            <w:pPr>
              <w:pStyle w:val="TableParagraph"/>
              <w:spacing w:before="7"/>
              <w:rPr>
                <w:sz w:val="28"/>
              </w:rPr>
            </w:pPr>
          </w:p>
          <w:p w:rsidR="00640382" w:rsidRDefault="00640382" w:rsidP="00640382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" w:line="276" w:lineRule="auto"/>
              <w:ind w:right="95"/>
              <w:jc w:val="both"/>
            </w:pPr>
            <w:r>
              <w:rPr>
                <w:b/>
              </w:rPr>
              <w:t xml:space="preserve">Participating </w:t>
            </w:r>
            <w:r>
              <w:t xml:space="preserve">in warm-up activities, such as icebreakers (e.g. evocative quotation, active brain gym, scenario, photo or song), improvisational acting out </w:t>
            </w:r>
            <w:r>
              <w:rPr>
                <w:spacing w:val="-5"/>
              </w:rPr>
              <w:t xml:space="preserve">and </w:t>
            </w:r>
            <w:r>
              <w:t>generative</w:t>
            </w:r>
            <w:r>
              <w:rPr>
                <w:spacing w:val="-1"/>
              </w:rPr>
              <w:t xml:space="preserve"> </w:t>
            </w:r>
            <w:r>
              <w:t>question.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line="259" w:lineRule="auto"/>
              <w:ind w:right="94"/>
              <w:jc w:val="both"/>
            </w:pPr>
            <w:r>
              <w:rPr>
                <w:b/>
              </w:rPr>
              <w:t xml:space="preserve">Engaging </w:t>
            </w:r>
            <w:r>
              <w:t>in activation of prior knowledge and schemata, eliciting information e.g., predictions, setting a scene, brainstorming to review and eliciting new language: vocabulary, sounds, language forms, and socializing unit</w:t>
            </w:r>
            <w:r>
              <w:rPr>
                <w:spacing w:val="-5"/>
              </w:rPr>
              <w:t xml:space="preserve"> </w:t>
            </w:r>
            <w:r>
              <w:t>goals.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line="259" w:lineRule="auto"/>
              <w:ind w:right="96"/>
              <w:jc w:val="both"/>
            </w:pPr>
            <w:r>
              <w:rPr>
                <w:b/>
              </w:rPr>
              <w:t xml:space="preserve">Introducing </w:t>
            </w:r>
            <w:r>
              <w:t>different text types (oral/written) visual aids, technology, key vocabulary grammar and sentence</w:t>
            </w:r>
            <w:r>
              <w:rPr>
                <w:spacing w:val="-7"/>
              </w:rPr>
              <w:t xml:space="preserve"> </w:t>
            </w:r>
            <w:r>
              <w:t>frames.</w:t>
            </w: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5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  <w:u w:val="thick"/>
              </w:rPr>
              <w:t>Oral and Written Comprehension</w:t>
            </w:r>
          </w:p>
          <w:p w:rsidR="00640382" w:rsidRDefault="00640382" w:rsidP="00547E21">
            <w:pPr>
              <w:pStyle w:val="TableParagraph"/>
              <w:spacing w:before="9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39" w:right="130"/>
              <w:jc w:val="center"/>
              <w:rPr>
                <w:b/>
              </w:rPr>
            </w:pPr>
            <w:r>
              <w:rPr>
                <w:b/>
              </w:rPr>
              <w:t>Extracting main ideas of audio texts and many television, radio, and web-based broadcasts/ announcements</w:t>
            </w:r>
          </w:p>
        </w:tc>
        <w:tc>
          <w:tcPr>
            <w:tcW w:w="2595" w:type="dxa"/>
            <w:tcBorders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0382" w:rsidTr="00547E21">
        <w:trPr>
          <w:trHeight w:val="278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0" w:line="249" w:lineRule="exact"/>
              <w:ind w:left="893" w:right="880"/>
              <w:jc w:val="center"/>
              <w:rPr>
                <w:b/>
              </w:rPr>
            </w:pPr>
            <w:r>
              <w:rPr>
                <w:b/>
                <w:u w:val="thick"/>
              </w:rPr>
              <w:t>Frame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94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spacing w:before="16" w:line="258" w:lineRule="exact"/>
              <w:ind w:hanging="361"/>
            </w:pPr>
            <w:r>
              <w:t>Describing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34"/>
              </w:numPr>
              <w:tabs>
                <w:tab w:val="left" w:pos="360"/>
              </w:tabs>
              <w:spacing w:before="16" w:line="258" w:lineRule="exact"/>
              <w:ind w:right="93" w:hanging="469"/>
              <w:jc w:val="right"/>
            </w:pPr>
            <w:r>
              <w:t>Appreciating</w:t>
            </w:r>
            <w:r>
              <w:rPr>
                <w:spacing w:val="33"/>
              </w:rPr>
              <w:t xml:space="preserve"> </w:t>
            </w:r>
            <w:r>
              <w:t>and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</w:tr>
      <w:tr w:rsidR="00640382" w:rsidTr="00547E21">
        <w:trPr>
          <w:trHeight w:val="279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1261"/>
                <w:tab w:val="left" w:pos="2192"/>
              </w:tabs>
              <w:spacing w:before="2"/>
              <w:ind w:left="107"/>
            </w:pPr>
            <w:r>
              <w:rPr>
                <w:u w:val="single"/>
              </w:rPr>
              <w:t>Broader</w:t>
            </w:r>
            <w:r>
              <w:rPr>
                <w:u w:val="single"/>
              </w:rPr>
              <w:tab/>
              <w:t>range</w:t>
            </w:r>
            <w:r>
              <w:rPr>
                <w:u w:val="single"/>
              </w:rPr>
              <w:tab/>
              <w:t>of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1314"/>
              </w:tabs>
              <w:spacing w:before="16" w:line="243" w:lineRule="exact"/>
              <w:ind w:right="96"/>
              <w:jc w:val="right"/>
            </w:pPr>
            <w:r>
              <w:t>people</w:t>
            </w:r>
            <w:r>
              <w:tab/>
            </w:r>
            <w:r>
              <w:rPr>
                <w:spacing w:val="-1"/>
              </w:rPr>
              <w:t>and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1283"/>
              </w:tabs>
              <w:spacing w:before="16" w:line="243" w:lineRule="exact"/>
              <w:ind w:right="96"/>
              <w:jc w:val="right"/>
            </w:pPr>
            <w:r>
              <w:t>celebrating</w:t>
            </w:r>
            <w:r>
              <w:tab/>
            </w:r>
            <w:r>
              <w:rPr>
                <w:spacing w:val="-2"/>
              </w:rPr>
              <w:t>own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80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"/>
              <w:ind w:left="107"/>
            </w:pPr>
            <w:r>
              <w:rPr>
                <w:u w:val="single"/>
              </w:rPr>
              <w:t>intensifiers such as too,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7" w:line="243" w:lineRule="exact"/>
              <w:ind w:right="95"/>
              <w:jc w:val="right"/>
            </w:pPr>
            <w:r>
              <w:t>places, feelings,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7" w:line="243" w:lineRule="exact"/>
              <w:ind w:left="468"/>
            </w:pPr>
            <w:r>
              <w:t>diversity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75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" w:line="252" w:lineRule="exact"/>
              <w:ind w:left="107"/>
            </w:pPr>
            <w:r>
              <w:rPr>
                <w:u w:val="single"/>
              </w:rPr>
              <w:t>enough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1316"/>
              </w:tabs>
              <w:spacing w:before="18" w:line="238" w:lineRule="exact"/>
              <w:ind w:right="94"/>
              <w:jc w:val="right"/>
            </w:pPr>
            <w:r>
              <w:t>emotions,</w:t>
            </w:r>
            <w:r>
              <w:tab/>
            </w:r>
            <w:r>
              <w:rPr>
                <w:spacing w:val="-1"/>
              </w:rPr>
              <w:t>and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8" w:line="238" w:lineRule="exact"/>
              <w:ind w:right="95"/>
              <w:jc w:val="right"/>
            </w:pPr>
            <w:r>
              <w:t>(cultural, gender,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95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  <w:tab w:val="left" w:pos="1233"/>
                <w:tab w:val="left" w:pos="2035"/>
              </w:tabs>
              <w:spacing w:before="5"/>
              <w:ind w:hanging="362"/>
              <w:rPr>
                <w:b/>
              </w:rPr>
            </w:pPr>
            <w:r>
              <w:t>Jocks</w:t>
            </w:r>
            <w:r>
              <w:tab/>
              <w:t>spend</w:t>
            </w:r>
            <w:r>
              <w:tab/>
            </w:r>
            <w:r>
              <w:rPr>
                <w:b/>
              </w:rPr>
              <w:t>too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25" w:line="250" w:lineRule="exact"/>
              <w:ind w:left="468"/>
            </w:pPr>
            <w:r>
              <w:t>attitudes.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25" w:line="250" w:lineRule="exact"/>
              <w:ind w:left="468"/>
            </w:pPr>
            <w:r>
              <w:t>sexual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</w:tr>
      <w:tr w:rsidR="00640382" w:rsidTr="00547E21">
        <w:trPr>
          <w:trHeight w:val="276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0" w:line="246" w:lineRule="exact"/>
              <w:ind w:right="94"/>
              <w:jc w:val="right"/>
            </w:pPr>
            <w:r>
              <w:t>much time in the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0" w:line="246" w:lineRule="exact"/>
              <w:ind w:left="468"/>
            </w:pPr>
            <w:r>
              <w:t>orientation,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88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4"/>
              <w:ind w:left="468"/>
            </w:pPr>
            <w:r>
              <w:t>gym.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spacing w:before="14" w:line="255" w:lineRule="exact"/>
              <w:ind w:hanging="361"/>
            </w:pPr>
            <w:r>
              <w:t>Expressing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4"/>
              <w:ind w:left="468"/>
            </w:pPr>
            <w:r>
              <w:t>religion,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85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  <w:tab w:val="left" w:pos="1461"/>
              </w:tabs>
              <w:spacing w:before="5" w:line="260" w:lineRule="exact"/>
              <w:ind w:hanging="362"/>
            </w:pPr>
            <w:r>
              <w:t>nerds/</w:t>
            </w:r>
            <w:r>
              <w:tab/>
              <w:t>computer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20" w:line="245" w:lineRule="exact"/>
              <w:ind w:left="468"/>
            </w:pPr>
            <w:r>
              <w:t>opinions,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6"/>
              <w:ind w:right="95"/>
              <w:jc w:val="right"/>
            </w:pPr>
            <w:r>
              <w:t>disability, ethnic,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76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1360"/>
              </w:tabs>
              <w:spacing w:before="18" w:line="239" w:lineRule="exact"/>
              <w:ind w:right="94"/>
              <w:jc w:val="right"/>
            </w:pPr>
            <w:r>
              <w:t>lab;</w:t>
            </w:r>
            <w:r>
              <w:tab/>
            </w:r>
            <w:r>
              <w:rPr>
                <w:spacing w:val="-1"/>
              </w:rPr>
              <w:t>pretty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1316"/>
              </w:tabs>
              <w:spacing w:before="18" w:line="239" w:lineRule="exact"/>
              <w:ind w:right="94"/>
              <w:jc w:val="right"/>
            </w:pPr>
            <w:r>
              <w:t>agreement</w:t>
            </w:r>
            <w:r>
              <w:tab/>
            </w:r>
            <w:r>
              <w:rPr>
                <w:spacing w:val="-1"/>
              </w:rPr>
              <w:t>and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"/>
              <w:ind w:left="468"/>
            </w:pPr>
            <w:r>
              <w:t>and age).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92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21" w:line="251" w:lineRule="exact"/>
              <w:ind w:right="94"/>
              <w:jc w:val="right"/>
            </w:pPr>
            <w:r>
              <w:t>girls/looking in the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21" w:line="251" w:lineRule="exact"/>
              <w:ind w:left="468"/>
            </w:pPr>
            <w:r>
              <w:t>disagreement.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30"/>
              </w:numPr>
              <w:tabs>
                <w:tab w:val="left" w:pos="360"/>
                <w:tab w:val="left" w:pos="1622"/>
              </w:tabs>
              <w:spacing w:before="6" w:line="266" w:lineRule="exact"/>
              <w:ind w:right="93" w:hanging="526"/>
              <w:jc w:val="right"/>
            </w:pPr>
            <w:r>
              <w:t>Valuing</w:t>
            </w:r>
            <w:r>
              <w:tab/>
            </w:r>
            <w:r>
              <w:rPr>
                <w:spacing w:val="-1"/>
              </w:rPr>
              <w:t>and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75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1223"/>
              </w:tabs>
              <w:spacing w:before="9" w:line="246" w:lineRule="exact"/>
              <w:ind w:right="94"/>
              <w:jc w:val="right"/>
            </w:pPr>
            <w:r>
              <w:t>mirror;</w:t>
            </w:r>
            <w:r>
              <w:tab/>
            </w:r>
            <w:r>
              <w:rPr>
                <w:spacing w:val="-1"/>
              </w:rPr>
              <w:t>theater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9" w:line="246" w:lineRule="exact"/>
              <w:ind w:right="95"/>
              <w:jc w:val="right"/>
            </w:pPr>
            <w:r>
              <w:t>preserving own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93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4"/>
              <w:ind w:left="468"/>
            </w:pPr>
            <w:r>
              <w:t>geeks/theater;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before="14" w:line="260" w:lineRule="exact"/>
              <w:ind w:hanging="361"/>
            </w:pPr>
            <w:r>
              <w:t>Managing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4"/>
              <w:ind w:left="525"/>
            </w:pPr>
            <w:r>
              <w:t>personal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</w:tr>
      <w:tr w:rsidR="00640382" w:rsidTr="00547E21">
        <w:trPr>
          <w:trHeight w:val="280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"/>
              <w:ind w:left="468"/>
            </w:pPr>
            <w:r>
              <w:t>stoners/inhaling;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8" w:line="243" w:lineRule="exact"/>
              <w:ind w:left="468"/>
            </w:pPr>
            <w:r>
              <w:t>interaction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"/>
              <w:ind w:left="525"/>
            </w:pPr>
            <w:r>
              <w:t>/country´s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76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"/>
              <w:ind w:left="468"/>
            </w:pPr>
            <w:r>
              <w:t>shy kids/alone)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1488"/>
              </w:tabs>
              <w:spacing w:before="17" w:line="239" w:lineRule="exact"/>
              <w:ind w:right="93"/>
              <w:jc w:val="right"/>
            </w:pPr>
            <w:r>
              <w:t>(resuming</w:t>
            </w:r>
            <w:r>
              <w:tab/>
              <w:t>or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"/>
              <w:ind w:left="525"/>
            </w:pPr>
            <w:r>
              <w:t>cultural identify.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83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  <w:tab w:val="left" w:pos="469"/>
                <w:tab w:val="left" w:pos="935"/>
                <w:tab w:val="left" w:pos="1816"/>
              </w:tabs>
              <w:spacing w:before="6" w:line="257" w:lineRule="exact"/>
              <w:ind w:hanging="362"/>
            </w:pPr>
            <w:r>
              <w:t>I</w:t>
            </w:r>
            <w:r>
              <w:tab/>
              <w:t>have</w:t>
            </w:r>
            <w:r>
              <w:tab/>
              <w:t>heard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21" w:line="242" w:lineRule="exact"/>
              <w:ind w:left="468"/>
            </w:pPr>
            <w:r>
              <w:t>continuing).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87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1384"/>
              </w:tabs>
              <w:spacing w:before="15" w:line="252" w:lineRule="exact"/>
              <w:ind w:right="94"/>
              <w:jc w:val="right"/>
            </w:pPr>
            <w:r>
              <w:rPr>
                <w:b/>
              </w:rPr>
              <w:t>enough</w:t>
            </w:r>
            <w:r>
              <w:rPr>
                <w:b/>
              </w:rPr>
              <w:tab/>
            </w:r>
            <w:r>
              <w:rPr>
                <w:spacing w:val="-1"/>
              </w:rPr>
              <w:t>racist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"/>
              <w:ind w:left="525"/>
              <w:rPr>
                <w:b/>
              </w:rPr>
            </w:pPr>
            <w:r>
              <w:rPr>
                <w:b/>
                <w:u w:val="thick"/>
              </w:rPr>
              <w:t>Sociocultural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271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2" w:line="239" w:lineRule="exact"/>
              <w:ind w:left="468"/>
            </w:pPr>
            <w:r>
              <w:t>comments.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0382" w:rsidTr="00547E21">
        <w:trPr>
          <w:trHeight w:val="559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"/>
              <w:rPr>
                <w:sz w:val="27"/>
              </w:rPr>
            </w:pPr>
          </w:p>
          <w:p w:rsidR="00640382" w:rsidRDefault="00640382" w:rsidP="00547E21">
            <w:pPr>
              <w:pStyle w:val="TableParagraph"/>
              <w:spacing w:line="227" w:lineRule="exact"/>
              <w:ind w:left="107"/>
            </w:pPr>
            <w:r>
              <w:rPr>
                <w:u w:val="single"/>
              </w:rPr>
              <w:t>Conditionals, 2nd and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9"/>
              <w:ind w:left="108"/>
              <w:rPr>
                <w:b/>
              </w:rPr>
            </w:pPr>
            <w:r>
              <w:rPr>
                <w:b/>
                <w:u w:val="thick"/>
              </w:rPr>
              <w:t>Discourse Markers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before="6"/>
              <w:ind w:hanging="361"/>
            </w:pPr>
            <w:r>
              <w:t>Valuing an</w:t>
            </w:r>
            <w:r>
              <w:rPr>
                <w:spacing w:val="19"/>
              </w:rPr>
              <w:t xml:space="preserve"> </w:t>
            </w:r>
            <w:r>
              <w:t>open-</w:t>
            </w:r>
          </w:p>
          <w:p w:rsidR="00640382" w:rsidRDefault="00640382" w:rsidP="00547E21">
            <w:pPr>
              <w:pStyle w:val="TableParagraph"/>
              <w:spacing w:before="36" w:line="227" w:lineRule="exact"/>
              <w:ind w:left="468"/>
            </w:pPr>
            <w:r>
              <w:t>minded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1"/>
              <w:rPr>
                <w:sz w:val="23"/>
              </w:rPr>
            </w:pPr>
          </w:p>
          <w:p w:rsidR="00640382" w:rsidRDefault="00640382" w:rsidP="00547E21">
            <w:pPr>
              <w:pStyle w:val="TableParagraph"/>
              <w:tabs>
                <w:tab w:val="left" w:pos="1250"/>
              </w:tabs>
              <w:ind w:left="9"/>
              <w:jc w:val="center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  <w:t>technically</w:t>
            </w:r>
          </w:p>
        </w:tc>
      </w:tr>
      <w:tr w:rsidR="00640382" w:rsidTr="00547E21">
        <w:trPr>
          <w:trHeight w:val="280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3" w:line="228" w:lineRule="exact"/>
              <w:ind w:left="107"/>
            </w:pPr>
            <w:r>
              <w:rPr>
                <w:u w:val="single"/>
              </w:rPr>
              <w:t>3rd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3" w:line="228" w:lineRule="exact"/>
              <w:ind w:left="108"/>
            </w:pPr>
            <w:r>
              <w:rPr>
                <w:u w:val="single"/>
              </w:rPr>
              <w:t>Connecting words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3" w:line="228" w:lineRule="exact"/>
              <w:ind w:left="468"/>
            </w:pPr>
            <w:r>
              <w:t>communication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line="24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designed instruments</w:t>
            </w:r>
          </w:p>
        </w:tc>
      </w:tr>
      <w:tr w:rsidR="00640382" w:rsidTr="00547E21">
        <w:trPr>
          <w:trHeight w:val="288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before="33" w:line="236" w:lineRule="exact"/>
              <w:ind w:hanging="362"/>
              <w:rPr>
                <w:b/>
              </w:rPr>
            </w:pPr>
            <w:r>
              <w:rPr>
                <w:b/>
              </w:rPr>
              <w:t>If we had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more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6" w:line="233" w:lineRule="exact"/>
              <w:ind w:left="108"/>
            </w:pPr>
            <w:r>
              <w:rPr>
                <w:u w:val="single"/>
              </w:rPr>
              <w:t>expressing cause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6" w:line="233" w:lineRule="exact"/>
              <w:ind w:right="96"/>
              <w:jc w:val="right"/>
            </w:pPr>
            <w:r>
              <w:t>as a strategy</w:t>
            </w:r>
            <w:r>
              <w:rPr>
                <w:spacing w:val="52"/>
              </w:rPr>
              <w:t xml:space="preserve"> </w:t>
            </w:r>
            <w:r>
              <w:t>to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tabs>
                <w:tab w:val="left" w:pos="630"/>
                <w:tab w:val="left" w:pos="1213"/>
                <w:tab w:val="left" w:pos="1933"/>
              </w:tabs>
              <w:spacing w:line="24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</w:rPr>
              <w:tab/>
              <w:t>co</w:t>
            </w:r>
            <w:r>
              <w:rPr>
                <w:b/>
              </w:rPr>
              <w:tab/>
              <w:t>and</w:t>
            </w:r>
            <w:r>
              <w:rPr>
                <w:b/>
              </w:rPr>
              <w:tab/>
              <w:t>self-</w:t>
            </w:r>
          </w:p>
        </w:tc>
      </w:tr>
      <w:tr w:rsidR="00640382" w:rsidTr="00547E21">
        <w:trPr>
          <w:trHeight w:val="279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39" w:line="220" w:lineRule="exact"/>
              <w:ind w:left="468"/>
            </w:pPr>
            <w:r>
              <w:rPr>
                <w:b/>
              </w:rPr>
              <w:t>understanding</w:t>
            </w:r>
            <w:r>
              <w:t>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27" w:line="232" w:lineRule="exact"/>
              <w:ind w:left="108"/>
            </w:pPr>
            <w:r>
              <w:rPr>
                <w:u w:val="single"/>
              </w:rPr>
              <w:t>and effect, contrast: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27" w:line="232" w:lineRule="exact"/>
              <w:ind w:left="468"/>
            </w:pPr>
            <w:r>
              <w:t>future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assessment, such as a</w:t>
            </w:r>
          </w:p>
        </w:tc>
      </w:tr>
      <w:tr w:rsidR="00640382" w:rsidTr="00547E21">
        <w:trPr>
          <w:trHeight w:val="282"/>
        </w:trPr>
        <w:tc>
          <w:tcPr>
            <w:tcW w:w="2484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42" w:line="220" w:lineRule="exact"/>
              <w:ind w:right="96"/>
              <w:jc w:val="right"/>
            </w:pPr>
            <w:r>
              <w:t>we would get along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before="28" w:line="234" w:lineRule="exact"/>
              <w:ind w:left="468"/>
            </w:pPr>
            <w:r>
              <w:t>understanding.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  <w:bottom w:val="nil"/>
            </w:tcBorders>
          </w:tcPr>
          <w:p w:rsidR="00640382" w:rsidRDefault="00640382" w:rsidP="00547E21">
            <w:pPr>
              <w:pStyle w:val="TableParagraph"/>
              <w:spacing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descriptive scale, and</w:t>
            </w:r>
          </w:p>
        </w:tc>
      </w:tr>
      <w:tr w:rsidR="00640382" w:rsidTr="00547E21">
        <w:trPr>
          <w:trHeight w:val="1148"/>
        </w:trPr>
        <w:tc>
          <w:tcPr>
            <w:tcW w:w="2484" w:type="dxa"/>
            <w:tcBorders>
              <w:top w:val="nil"/>
            </w:tcBorders>
          </w:tcPr>
          <w:p w:rsidR="00640382" w:rsidRDefault="00640382" w:rsidP="00547E21">
            <w:pPr>
              <w:pStyle w:val="TableParagraph"/>
              <w:spacing w:before="40"/>
              <w:ind w:left="468"/>
            </w:pPr>
            <w:r>
              <w:t>with other people.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before="37" w:line="271" w:lineRule="auto"/>
              <w:ind w:right="93"/>
            </w:pPr>
            <w:r>
              <w:rPr>
                <w:b/>
              </w:rPr>
              <w:t>If I have been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  <w:spacing w:val="-4"/>
              </w:rPr>
              <w:t xml:space="preserve">born </w:t>
            </w:r>
            <w:r>
              <w:rPr>
                <w:b/>
              </w:rPr>
              <w:t>somewhere else</w:t>
            </w:r>
            <w:r>
              <w:t>,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I</w:t>
            </w:r>
          </w:p>
        </w:tc>
        <w:tc>
          <w:tcPr>
            <w:tcW w:w="2259" w:type="dxa"/>
            <w:tcBorders>
              <w:top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23" w:line="268" w:lineRule="auto"/>
              <w:ind w:right="95"/>
              <w:jc w:val="both"/>
            </w:pPr>
            <w:r>
              <w:rPr>
                <w:b/>
              </w:rPr>
              <w:t xml:space="preserve">On the </w:t>
            </w:r>
            <w:r>
              <w:rPr>
                <w:b/>
                <w:spacing w:val="-4"/>
              </w:rPr>
              <w:t xml:space="preserve">other </w:t>
            </w:r>
            <w:r>
              <w:rPr>
                <w:b/>
              </w:rPr>
              <w:t>hand</w:t>
            </w:r>
            <w:r>
              <w:t xml:space="preserve">, we </w:t>
            </w:r>
            <w:r>
              <w:rPr>
                <w:spacing w:val="-4"/>
              </w:rPr>
              <w:t xml:space="preserve">could </w:t>
            </w:r>
            <w:r>
              <w:t>go to the</w:t>
            </w:r>
            <w:r>
              <w:rPr>
                <w:spacing w:val="-7"/>
              </w:rPr>
              <w:t xml:space="preserve"> </w:t>
            </w:r>
            <w:r>
              <w:t>clinic.</w:t>
            </w:r>
          </w:p>
        </w:tc>
        <w:tc>
          <w:tcPr>
            <w:tcW w:w="2261" w:type="dxa"/>
            <w:tcBorders>
              <w:top w:val="nil"/>
            </w:tcBorders>
          </w:tcPr>
          <w:p w:rsidR="00640382" w:rsidRDefault="00640382" w:rsidP="00640382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  <w:tab w:val="left" w:pos="1427"/>
                <w:tab w:val="left" w:pos="1847"/>
              </w:tabs>
              <w:spacing w:before="25" w:line="273" w:lineRule="auto"/>
              <w:ind w:right="93"/>
            </w:pPr>
            <w:r>
              <w:t>Showing empathy: putting oneself</w:t>
            </w:r>
            <w:r>
              <w:tab/>
              <w:t>in</w:t>
            </w:r>
            <w:r>
              <w:tab/>
            </w:r>
            <w:r>
              <w:rPr>
                <w:spacing w:val="-6"/>
              </w:rPr>
              <w:t>the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382" w:rsidRDefault="00640382" w:rsidP="00547E2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640382" w:rsidRDefault="00640382" w:rsidP="00547E2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with the guidance of</w:t>
            </w:r>
          </w:p>
          <w:p w:rsidR="00640382" w:rsidRDefault="00640382" w:rsidP="00547E21">
            <w:pPr>
              <w:pStyle w:val="TableParagraph"/>
              <w:tabs>
                <w:tab w:val="left" w:pos="874"/>
                <w:tab w:val="left" w:pos="2155"/>
              </w:tabs>
              <w:spacing w:before="37" w:line="276" w:lineRule="auto"/>
              <w:ind w:left="107" w:right="9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</w:rPr>
              <w:tab/>
              <w:t>teacher,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 xml:space="preserve">the </w:t>
            </w:r>
            <w:r>
              <w:rPr>
                <w:b/>
              </w:rPr>
              <w:t>learner…</w:t>
            </w:r>
          </w:p>
        </w:tc>
      </w:tr>
    </w:tbl>
    <w:p w:rsidR="00640382" w:rsidRDefault="00640382" w:rsidP="00640382">
      <w:pPr>
        <w:spacing w:line="276" w:lineRule="auto"/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640382" w:rsidRDefault="00640382" w:rsidP="00640382">
      <w:pPr>
        <w:pStyle w:val="BodyText"/>
        <w:rPr>
          <w:sz w:val="20"/>
        </w:rPr>
      </w:pP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259"/>
        <w:gridCol w:w="2261"/>
        <w:gridCol w:w="4048"/>
        <w:gridCol w:w="2595"/>
      </w:tblGrid>
      <w:tr w:rsidR="00640382" w:rsidTr="00547E21">
        <w:trPr>
          <w:trHeight w:val="9327"/>
        </w:trPr>
        <w:tc>
          <w:tcPr>
            <w:tcW w:w="2484" w:type="dxa"/>
          </w:tcPr>
          <w:p w:rsidR="00640382" w:rsidRDefault="00640382" w:rsidP="00547E21">
            <w:pPr>
              <w:pStyle w:val="TableParagraph"/>
              <w:spacing w:line="276" w:lineRule="auto"/>
              <w:ind w:left="468" w:right="93"/>
              <w:jc w:val="both"/>
            </w:pPr>
            <w:r>
              <w:t>would have acted differently than I do now.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6" w:lineRule="auto"/>
              <w:ind w:right="93"/>
              <w:jc w:val="both"/>
              <w:rPr>
                <w:b/>
              </w:rPr>
            </w:pPr>
            <w:r>
              <w:rPr>
                <w:b/>
              </w:rPr>
              <w:t xml:space="preserve">If we could </w:t>
            </w:r>
            <w:r>
              <w:rPr>
                <w:b/>
                <w:spacing w:val="-4"/>
              </w:rPr>
              <w:t xml:space="preserve">make </w:t>
            </w:r>
            <w:r>
              <w:rPr>
                <w:b/>
              </w:rPr>
              <w:t xml:space="preserve">people listen </w:t>
            </w:r>
            <w:r>
              <w:rPr>
                <w:b/>
                <w:spacing w:val="-6"/>
              </w:rPr>
              <w:t xml:space="preserve">to </w:t>
            </w:r>
            <w:r>
              <w:rPr>
                <w:b/>
              </w:rPr>
              <w:t xml:space="preserve">each other, </w:t>
            </w:r>
            <w:r>
              <w:rPr>
                <w:spacing w:val="-9"/>
              </w:rPr>
              <w:t xml:space="preserve">we </w:t>
            </w:r>
            <w:r>
              <w:t xml:space="preserve">might see peace </w:t>
            </w:r>
            <w:r>
              <w:rPr>
                <w:spacing w:val="-7"/>
              </w:rPr>
              <w:t xml:space="preserve">in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world</w:t>
            </w:r>
            <w:r>
              <w:rPr>
                <w:b/>
              </w:rPr>
              <w:t>.</w:t>
            </w:r>
          </w:p>
          <w:p w:rsidR="00640382" w:rsidRDefault="00640382" w:rsidP="00547E21">
            <w:pPr>
              <w:pStyle w:val="TableParagraph"/>
              <w:spacing w:before="8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Contrasting opinions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37" w:line="276" w:lineRule="auto"/>
              <w:ind w:right="93"/>
              <w:jc w:val="both"/>
            </w:pPr>
            <w:r>
              <w:rPr>
                <w:b/>
              </w:rPr>
              <w:t xml:space="preserve">On the one </w:t>
            </w:r>
            <w:r>
              <w:rPr>
                <w:b/>
                <w:spacing w:val="-4"/>
              </w:rPr>
              <w:t>hand</w:t>
            </w:r>
            <w:r>
              <w:rPr>
                <w:spacing w:val="-4"/>
              </w:rPr>
              <w:t>,</w:t>
            </w:r>
            <w:r>
              <w:rPr>
                <w:spacing w:val="53"/>
              </w:rPr>
              <w:t xml:space="preserve"> </w:t>
            </w:r>
            <w:r>
              <w:t xml:space="preserve">different </w:t>
            </w:r>
            <w:r>
              <w:rPr>
                <w:spacing w:val="-3"/>
              </w:rPr>
              <w:t xml:space="preserve">cultures </w:t>
            </w:r>
            <w:r>
              <w:t>are very</w:t>
            </w:r>
            <w:r>
              <w:rPr>
                <w:spacing w:val="-37"/>
              </w:rPr>
              <w:t xml:space="preserve"> </w:t>
            </w:r>
            <w:r>
              <w:t xml:space="preserve">interesting. </w:t>
            </w:r>
            <w:r>
              <w:rPr>
                <w:b/>
              </w:rPr>
              <w:t xml:space="preserve">On the </w:t>
            </w:r>
            <w:r>
              <w:rPr>
                <w:b/>
                <w:spacing w:val="-4"/>
              </w:rPr>
              <w:t xml:space="preserve">other </w:t>
            </w:r>
            <w:r>
              <w:rPr>
                <w:b/>
              </w:rPr>
              <w:t xml:space="preserve">hand, </w:t>
            </w:r>
            <w:r>
              <w:rPr>
                <w:spacing w:val="-3"/>
              </w:rPr>
              <w:t xml:space="preserve">different </w:t>
            </w:r>
            <w:r>
              <w:t xml:space="preserve">cultures can </w:t>
            </w:r>
            <w:r>
              <w:rPr>
                <w:spacing w:val="-4"/>
              </w:rPr>
              <w:t xml:space="preserve">cause </w:t>
            </w:r>
            <w:r>
              <w:rPr>
                <w:spacing w:val="-1"/>
              </w:rPr>
              <w:t>misunderstandings.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6" w:lineRule="auto"/>
              <w:ind w:right="95"/>
              <w:jc w:val="both"/>
            </w:pPr>
            <w:r>
              <w:rPr>
                <w:b/>
              </w:rPr>
              <w:t>Mind you</w:t>
            </w:r>
            <w:r>
              <w:t>, he is</w:t>
            </w:r>
            <w:r>
              <w:rPr>
                <w:spacing w:val="-30"/>
              </w:rPr>
              <w:t xml:space="preserve"> </w:t>
            </w:r>
            <w:r>
              <w:t>still very much a citizen of Costa</w:t>
            </w:r>
            <w:r>
              <w:rPr>
                <w:spacing w:val="2"/>
              </w:rPr>
              <w:t xml:space="preserve"> </w:t>
            </w:r>
            <w:r>
              <w:t>Rica.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5"/>
              <w:jc w:val="both"/>
            </w:pPr>
            <w:r>
              <w:t>All societies have cultural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norms.</w:t>
            </w:r>
          </w:p>
          <w:p w:rsidR="00640382" w:rsidRDefault="00640382" w:rsidP="00547E21">
            <w:pPr>
              <w:pStyle w:val="TableParagraph"/>
              <w:spacing w:line="276" w:lineRule="auto"/>
              <w:ind w:left="468" w:right="93"/>
              <w:jc w:val="both"/>
            </w:pPr>
            <w:r>
              <w:rPr>
                <w:b/>
              </w:rPr>
              <w:t xml:space="preserve">Even </w:t>
            </w:r>
            <w:r>
              <w:rPr>
                <w:b/>
                <w:spacing w:val="-3"/>
              </w:rPr>
              <w:t xml:space="preserve">though </w:t>
            </w:r>
            <w:r>
              <w:t>norms influence</w:t>
            </w:r>
            <w:r>
              <w:rPr>
                <w:spacing w:val="-30"/>
              </w:rPr>
              <w:t xml:space="preserve"> </w:t>
            </w:r>
            <w:r>
              <w:t xml:space="preserve">our values, </w:t>
            </w:r>
            <w:r>
              <w:rPr>
                <w:spacing w:val="-3"/>
              </w:rPr>
              <w:t xml:space="preserve">attitudes, </w:t>
            </w:r>
            <w:r>
              <w:t xml:space="preserve">and how </w:t>
            </w:r>
            <w:r>
              <w:rPr>
                <w:spacing w:val="-8"/>
              </w:rPr>
              <w:t xml:space="preserve">we </w:t>
            </w:r>
            <w:r>
              <w:t xml:space="preserve">behave, we </w:t>
            </w:r>
            <w:r>
              <w:rPr>
                <w:spacing w:val="-4"/>
              </w:rPr>
              <w:t xml:space="preserve">are </w:t>
            </w:r>
            <w:r>
              <w:t xml:space="preserve">often unaware </w:t>
            </w:r>
            <w:r>
              <w:rPr>
                <w:spacing w:val="-4"/>
              </w:rPr>
              <w:t xml:space="preserve">that </w:t>
            </w:r>
            <w:r>
              <w:t xml:space="preserve">we are </w:t>
            </w:r>
            <w:r>
              <w:rPr>
                <w:spacing w:val="-3"/>
              </w:rPr>
              <w:t xml:space="preserve">influenced </w:t>
            </w:r>
            <w:r>
              <w:t>at all.</w:t>
            </w:r>
          </w:p>
        </w:tc>
        <w:tc>
          <w:tcPr>
            <w:tcW w:w="2259" w:type="dxa"/>
          </w:tcPr>
          <w:p w:rsidR="00640382" w:rsidRDefault="00640382" w:rsidP="00640382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  <w:tab w:val="left" w:pos="1967"/>
              </w:tabs>
              <w:spacing w:line="271" w:lineRule="auto"/>
              <w:ind w:right="93"/>
              <w:jc w:val="both"/>
            </w:pPr>
            <w:r>
              <w:rPr>
                <w:b/>
              </w:rPr>
              <w:t xml:space="preserve">However, </w:t>
            </w:r>
            <w:r>
              <w:rPr>
                <w:spacing w:val="-5"/>
              </w:rPr>
              <w:t xml:space="preserve">this </w:t>
            </w:r>
            <w:r>
              <w:t xml:space="preserve">depends on </w:t>
            </w:r>
            <w:r>
              <w:rPr>
                <w:spacing w:val="-5"/>
              </w:rPr>
              <w:t xml:space="preserve">the </w:t>
            </w:r>
            <w:r>
              <w:t>number</w:t>
            </w:r>
            <w:r>
              <w:tab/>
            </w:r>
            <w:r>
              <w:rPr>
                <w:spacing w:val="-9"/>
              </w:rPr>
              <w:t xml:space="preserve">of </w:t>
            </w:r>
            <w:r>
              <w:t>passengers.</w:t>
            </w:r>
          </w:p>
          <w:p w:rsidR="00640382" w:rsidRDefault="00640382" w:rsidP="00547E21">
            <w:pPr>
              <w:pStyle w:val="TableParagraph"/>
              <w:spacing w:before="1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8" w:right="45"/>
              <w:rPr>
                <w:b/>
              </w:rPr>
            </w:pPr>
            <w:r>
              <w:rPr>
                <w:u w:val="single"/>
              </w:rPr>
              <w:t>Initiating and closing</w:t>
            </w:r>
            <w:r>
              <w:t xml:space="preserve"> </w:t>
            </w:r>
            <w:r>
              <w:rPr>
                <w:u w:val="single"/>
              </w:rPr>
              <w:t>a conversation</w:t>
            </w:r>
            <w:r>
              <w:t xml:space="preserve"> </w:t>
            </w:r>
            <w:r>
              <w:rPr>
                <w:b/>
                <w:u w:val="thick"/>
              </w:rPr>
              <w:t>Initiating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1" w:line="271" w:lineRule="auto"/>
              <w:ind w:right="95"/>
              <w:jc w:val="both"/>
            </w:pPr>
            <w:r>
              <w:t xml:space="preserve">Can I talk to </w:t>
            </w:r>
            <w:r>
              <w:rPr>
                <w:spacing w:val="-5"/>
              </w:rPr>
              <w:t xml:space="preserve">you </w:t>
            </w:r>
            <w:r>
              <w:t>for a</w:t>
            </w:r>
            <w:r>
              <w:rPr>
                <w:spacing w:val="-3"/>
              </w:rPr>
              <w:t xml:space="preserve"> </w:t>
            </w:r>
            <w:r>
              <w:t>minute?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7" w:line="273" w:lineRule="auto"/>
              <w:ind w:right="94"/>
              <w:jc w:val="both"/>
            </w:pPr>
            <w:r>
              <w:t xml:space="preserve">Excuse </w:t>
            </w:r>
            <w:r>
              <w:rPr>
                <w:spacing w:val="-5"/>
              </w:rPr>
              <w:t xml:space="preserve">me, </w:t>
            </w:r>
            <w:r>
              <w:t xml:space="preserve">please. Do </w:t>
            </w:r>
            <w:r>
              <w:rPr>
                <w:spacing w:val="-6"/>
              </w:rPr>
              <w:t xml:space="preserve">you </w:t>
            </w:r>
            <w:r>
              <w:t>have a minute?</w:t>
            </w:r>
          </w:p>
          <w:p w:rsidR="00640382" w:rsidRDefault="00640382" w:rsidP="00547E21">
            <w:pPr>
              <w:pStyle w:val="TableParagraph"/>
              <w:spacing w:before="7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before="1" w:line="276" w:lineRule="auto"/>
              <w:ind w:left="108"/>
            </w:pPr>
            <w:r>
              <w:rPr>
                <w:u w:val="single"/>
              </w:rPr>
              <w:t xml:space="preserve">Managing </w:t>
            </w:r>
            <w:r>
              <w:rPr>
                <w:spacing w:val="-3"/>
                <w:u w:val="single"/>
              </w:rPr>
              <w:t>interaction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Interrupting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line="271" w:lineRule="auto"/>
              <w:ind w:right="96"/>
            </w:pPr>
            <w:r>
              <w:t xml:space="preserve">Sorry to </w:t>
            </w:r>
            <w:r>
              <w:rPr>
                <w:spacing w:val="-3"/>
              </w:rPr>
              <w:t xml:space="preserve">interrupt </w:t>
            </w:r>
            <w:r>
              <w:t>you but</w:t>
            </w:r>
            <w:r>
              <w:rPr>
                <w:spacing w:val="1"/>
              </w:rPr>
              <w:t xml:space="preserve"> </w:t>
            </w:r>
            <w:r>
              <w:t>…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  <w:tab w:val="left" w:pos="1041"/>
                <w:tab w:val="left" w:pos="2027"/>
              </w:tabs>
              <w:spacing w:before="6" w:line="271" w:lineRule="auto"/>
              <w:ind w:right="96"/>
            </w:pPr>
            <w:r>
              <w:t>I</w:t>
            </w:r>
            <w:r>
              <w:tab/>
              <w:t>have</w:t>
            </w:r>
            <w:r>
              <w:tab/>
            </w:r>
            <w:r>
              <w:rPr>
                <w:spacing w:val="-17"/>
              </w:rPr>
              <w:t xml:space="preserve">a </w:t>
            </w:r>
            <w:r>
              <w:t>question.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before="5" w:line="273" w:lineRule="auto"/>
              <w:ind w:right="96"/>
            </w:pPr>
            <w:r>
              <w:t xml:space="preserve">Could I </w:t>
            </w:r>
            <w:r>
              <w:rPr>
                <w:spacing w:val="-3"/>
              </w:rPr>
              <w:t xml:space="preserve">interrupt </w:t>
            </w:r>
            <w:r>
              <w:t>here?</w:t>
            </w:r>
          </w:p>
          <w:p w:rsidR="00640382" w:rsidRDefault="00640382" w:rsidP="00547E21">
            <w:pPr>
              <w:pStyle w:val="TableParagraph"/>
              <w:spacing w:before="5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ind w:left="108"/>
            </w:pPr>
            <w:r>
              <w:rPr>
                <w:u w:val="single"/>
              </w:rPr>
              <w:t>Closing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37" w:line="276" w:lineRule="auto"/>
              <w:ind w:right="94"/>
              <w:jc w:val="both"/>
            </w:pPr>
            <w:r>
              <w:t xml:space="preserve">It´s been </w:t>
            </w:r>
            <w:r>
              <w:rPr>
                <w:spacing w:val="-5"/>
              </w:rPr>
              <w:t xml:space="preserve">nice </w:t>
            </w:r>
            <w:r>
              <w:t xml:space="preserve">talking to </w:t>
            </w:r>
            <w:r>
              <w:rPr>
                <w:spacing w:val="-4"/>
              </w:rPr>
              <w:t xml:space="preserve">you. </w:t>
            </w:r>
            <w:r>
              <w:t>See you</w:t>
            </w:r>
            <w:r>
              <w:rPr>
                <w:spacing w:val="-1"/>
              </w:rPr>
              <w:t xml:space="preserve"> </w:t>
            </w:r>
            <w:r>
              <w:t>later.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73" w:lineRule="auto"/>
              <w:ind w:right="97"/>
              <w:jc w:val="both"/>
            </w:pPr>
            <w:r>
              <w:t>I´m sorry, I have to go</w:t>
            </w:r>
            <w:r>
              <w:rPr>
                <w:spacing w:val="-5"/>
              </w:rPr>
              <w:t xml:space="preserve"> </w:t>
            </w:r>
            <w:r>
              <w:t>now.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ind w:hanging="361"/>
              <w:jc w:val="both"/>
            </w:pPr>
            <w:r>
              <w:t>Must go.</w:t>
            </w:r>
          </w:p>
        </w:tc>
        <w:tc>
          <w:tcPr>
            <w:tcW w:w="2261" w:type="dxa"/>
          </w:tcPr>
          <w:p w:rsidR="00640382" w:rsidRDefault="00640382" w:rsidP="00547E21">
            <w:pPr>
              <w:pStyle w:val="TableParagraph"/>
              <w:spacing w:line="276" w:lineRule="auto"/>
              <w:ind w:left="468" w:right="93"/>
              <w:jc w:val="both"/>
            </w:pPr>
            <w:r>
              <w:t>shoes of others’ and listening to their needs.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  <w:tab w:val="left" w:pos="1444"/>
              </w:tabs>
              <w:spacing w:line="276" w:lineRule="auto"/>
              <w:ind w:right="93"/>
            </w:pPr>
            <w:r>
              <w:t xml:space="preserve">Adopting a </w:t>
            </w:r>
            <w:r>
              <w:rPr>
                <w:spacing w:val="-5"/>
              </w:rPr>
              <w:t xml:space="preserve">non- </w:t>
            </w:r>
            <w:r>
              <w:t xml:space="preserve">judgmental attitude </w:t>
            </w:r>
            <w:r>
              <w:rPr>
                <w:spacing w:val="-3"/>
              </w:rPr>
              <w:t xml:space="preserve">towards </w:t>
            </w:r>
            <w:r>
              <w:t>others</w:t>
            </w:r>
            <w:r>
              <w:tab/>
            </w:r>
            <w:r>
              <w:rPr>
                <w:spacing w:val="-3"/>
              </w:rPr>
              <w:t xml:space="preserve">cultural </w:t>
            </w:r>
            <w:r>
              <w:t>diversity.</w:t>
            </w:r>
          </w:p>
          <w:p w:rsidR="00640382" w:rsidRDefault="00640382" w:rsidP="00547E21">
            <w:pPr>
              <w:pStyle w:val="TableParagraph"/>
              <w:spacing w:before="8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tabs>
                <w:tab w:val="left" w:pos="1173"/>
              </w:tabs>
              <w:spacing w:line="278" w:lineRule="auto"/>
              <w:ind w:left="108" w:right="93"/>
            </w:pPr>
            <w:r>
              <w:rPr>
                <w:u w:val="single"/>
              </w:rPr>
              <w:t>Social</w:t>
            </w:r>
            <w:r>
              <w:rPr>
                <w:u w:val="single"/>
              </w:rPr>
              <w:tab/>
            </w:r>
            <w:r>
              <w:rPr>
                <w:spacing w:val="-3"/>
                <w:u w:val="single"/>
              </w:rPr>
              <w:t>Language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samples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65" w:lineRule="exact"/>
              <w:ind w:hanging="361"/>
            </w:pPr>
            <w:r>
              <w:t>Crossing</w:t>
            </w:r>
            <w:r>
              <w:rPr>
                <w:spacing w:val="-16"/>
              </w:rPr>
              <w:t xml:space="preserve"> </w:t>
            </w:r>
            <w:r>
              <w:t>cultures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before="35"/>
              <w:ind w:hanging="361"/>
            </w:pPr>
            <w:r>
              <w:t>People</w:t>
            </w:r>
            <w:r>
              <w:rPr>
                <w:spacing w:val="-1"/>
              </w:rPr>
              <w:t xml:space="preserve"> </w:t>
            </w:r>
            <w:r>
              <w:t>groups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  <w:tab w:val="left" w:pos="1886"/>
              </w:tabs>
              <w:spacing w:before="38" w:line="271" w:lineRule="auto"/>
              <w:ind w:right="95"/>
            </w:pPr>
            <w:r>
              <w:t>Ethnic</w:t>
            </w:r>
            <w:r>
              <w:tab/>
            </w:r>
            <w:r>
              <w:rPr>
                <w:spacing w:val="-7"/>
              </w:rPr>
              <w:t xml:space="preserve">(or </w:t>
            </w:r>
            <w:r>
              <w:t>cultural) bias</w:t>
            </w:r>
          </w:p>
          <w:p w:rsidR="00640382" w:rsidRDefault="00640382" w:rsidP="00547E21">
            <w:pPr>
              <w:pStyle w:val="TableParagraph"/>
              <w:spacing w:before="8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ind w:left="108"/>
            </w:pPr>
            <w:r>
              <w:rPr>
                <w:u w:val="single"/>
              </w:rPr>
              <w:t>Idioms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40" w:line="273" w:lineRule="auto"/>
              <w:ind w:right="93"/>
              <w:jc w:val="both"/>
            </w:pPr>
            <w:r>
              <w:t xml:space="preserve">Seek first </w:t>
            </w:r>
            <w:r>
              <w:rPr>
                <w:spacing w:val="-6"/>
              </w:rPr>
              <w:t xml:space="preserve">to </w:t>
            </w:r>
            <w:r>
              <w:t xml:space="preserve">understand </w:t>
            </w:r>
            <w:r>
              <w:rPr>
                <w:spacing w:val="-6"/>
              </w:rPr>
              <w:t xml:space="preserve">and </w:t>
            </w:r>
            <w:r>
              <w:t xml:space="preserve">then to </w:t>
            </w:r>
            <w:r>
              <w:rPr>
                <w:spacing w:val="-8"/>
              </w:rPr>
              <w:t xml:space="preserve">be </w:t>
            </w:r>
            <w:r>
              <w:t>understood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before="6" w:line="273" w:lineRule="auto"/>
              <w:ind w:right="96"/>
            </w:pPr>
            <w:r>
              <w:t xml:space="preserve">To walk a mile </w:t>
            </w:r>
            <w:r>
              <w:rPr>
                <w:spacing w:val="-8"/>
              </w:rPr>
              <w:t xml:space="preserve">in </w:t>
            </w:r>
            <w:r>
              <w:t>someone’s shoes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before="4" w:line="271" w:lineRule="auto"/>
              <w:ind w:right="94"/>
            </w:pPr>
            <w:r>
              <w:t xml:space="preserve">To see eye </w:t>
            </w:r>
            <w:r>
              <w:rPr>
                <w:spacing w:val="-8"/>
              </w:rPr>
              <w:t xml:space="preserve">to </w:t>
            </w:r>
            <w:r>
              <w:t>eye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before="5"/>
              <w:ind w:hanging="361"/>
            </w:pPr>
            <w:r>
              <w:t>All walks of</w:t>
            </w:r>
            <w:r>
              <w:rPr>
                <w:spacing w:val="1"/>
              </w:rPr>
              <w:t xml:space="preserve"> </w:t>
            </w:r>
            <w:r>
              <w:t>life</w:t>
            </w:r>
          </w:p>
          <w:p w:rsidR="00640382" w:rsidRDefault="00640382" w:rsidP="00547E21">
            <w:pPr>
              <w:pStyle w:val="TableParagraph"/>
              <w:rPr>
                <w:sz w:val="26"/>
              </w:rPr>
            </w:pPr>
          </w:p>
          <w:p w:rsidR="00640382" w:rsidRDefault="00640382" w:rsidP="00547E21">
            <w:pPr>
              <w:pStyle w:val="TableParagraph"/>
              <w:spacing w:before="10"/>
              <w:rPr>
                <w:sz w:val="27"/>
              </w:rPr>
            </w:pPr>
          </w:p>
          <w:p w:rsidR="00640382" w:rsidRDefault="00640382" w:rsidP="00547E21">
            <w:pPr>
              <w:pStyle w:val="TableParagraph"/>
              <w:ind w:left="108"/>
            </w:pPr>
            <w:r>
              <w:rPr>
                <w:u w:val="single"/>
              </w:rPr>
              <w:t>Proverbs / Quotes</w:t>
            </w:r>
          </w:p>
        </w:tc>
        <w:tc>
          <w:tcPr>
            <w:tcW w:w="4048" w:type="dxa"/>
          </w:tcPr>
          <w:p w:rsidR="00640382" w:rsidRDefault="00640382" w:rsidP="00547E2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Planning</w:t>
            </w:r>
          </w:p>
          <w:p w:rsidR="00640382" w:rsidRDefault="00640382" w:rsidP="00547E21">
            <w:pPr>
              <w:pStyle w:val="TableParagraph"/>
              <w:spacing w:before="8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8" w:right="95"/>
              <w:jc w:val="both"/>
            </w:pPr>
            <w:r>
              <w:rPr>
                <w:b/>
              </w:rPr>
              <w:t xml:space="preserve">Pre-listening: </w:t>
            </w:r>
            <w:r>
              <w:t>by motivating, contextualizing, preparing and stating the task goal, sharing what he /she knows about the topic, predicting what the</w:t>
            </w:r>
            <w:r>
              <w:rPr>
                <w:spacing w:val="-13"/>
              </w:rPr>
              <w:t xml:space="preserve"> </w:t>
            </w:r>
            <w:r>
              <w:t>audio/video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about,</w:t>
            </w:r>
            <w:r>
              <w:rPr>
                <w:spacing w:val="-12"/>
              </w:rPr>
              <w:t xml:space="preserve"> </w:t>
            </w:r>
            <w:r>
              <w:t>listing</w:t>
            </w:r>
            <w:r>
              <w:rPr>
                <w:spacing w:val="-10"/>
              </w:rPr>
              <w:t xml:space="preserve"> </w:t>
            </w:r>
            <w:r>
              <w:t>possible difficulties strategies for coping with them and showing responsibility when doing the</w:t>
            </w:r>
            <w:r>
              <w:rPr>
                <w:spacing w:val="-3"/>
              </w:rPr>
              <w:t xml:space="preserve"> </w:t>
            </w:r>
            <w:r>
              <w:t>tasks.</w:t>
            </w:r>
          </w:p>
          <w:p w:rsidR="00640382" w:rsidRDefault="00640382" w:rsidP="00547E21">
            <w:pPr>
              <w:pStyle w:val="TableParagraph"/>
              <w:spacing w:before="4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8" w:right="94"/>
              <w:jc w:val="both"/>
            </w:pPr>
            <w:r>
              <w:rPr>
                <w:b/>
              </w:rPr>
              <w:t xml:space="preserve">Listening for the first time </w:t>
            </w:r>
            <w:r>
              <w:t>to audio recordings of long conversations from videos for general understanding, supported by images.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76" w:lineRule="auto"/>
              <w:ind w:right="95"/>
              <w:jc w:val="both"/>
            </w:pPr>
            <w:r>
              <w:rPr>
                <w:b/>
              </w:rPr>
              <w:t xml:space="preserve">Distinguishing </w:t>
            </w:r>
            <w:r>
              <w:t>main ideas of</w:t>
            </w:r>
            <w:r>
              <w:rPr>
                <w:spacing w:val="-37"/>
              </w:rPr>
              <w:t xml:space="preserve"> </w:t>
            </w:r>
            <w:r>
              <w:t>many television, radio, and web-based broadcasts/</w:t>
            </w:r>
            <w:r>
              <w:rPr>
                <w:spacing w:val="-2"/>
              </w:rPr>
              <w:t xml:space="preserve"> </w:t>
            </w:r>
            <w:r>
              <w:t>announcements.</w:t>
            </w:r>
          </w:p>
          <w:p w:rsidR="00640382" w:rsidRDefault="00640382" w:rsidP="00547E21">
            <w:pPr>
              <w:pStyle w:val="TableParagraph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8" w:right="97"/>
              <w:jc w:val="both"/>
            </w:pPr>
            <w:r>
              <w:rPr>
                <w:b/>
              </w:rPr>
              <w:t xml:space="preserve">Pair/Group feedback: </w:t>
            </w:r>
            <w:r>
              <w:t>for comparing what</w:t>
            </w:r>
            <w:r>
              <w:rPr>
                <w:spacing w:val="-13"/>
              </w:rPr>
              <w:t xml:space="preserve"> </w:t>
            </w:r>
            <w:r>
              <w:t>he/</w:t>
            </w:r>
            <w:r>
              <w:rPr>
                <w:spacing w:val="-12"/>
              </w:rPr>
              <w:t xml:space="preserve"> </w:t>
            </w:r>
            <w:r>
              <w:t>she</w:t>
            </w:r>
            <w:r>
              <w:rPr>
                <w:spacing w:val="-15"/>
              </w:rPr>
              <w:t xml:space="preserve"> </w:t>
            </w:r>
            <w:r>
              <w:t>understood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explaining his/her own strategies for conveying meaning and checking</w:t>
            </w:r>
            <w:r>
              <w:rPr>
                <w:spacing w:val="-5"/>
              </w:rPr>
              <w:t xml:space="preserve"> </w:t>
            </w:r>
            <w:r>
              <w:t>understanding.</w:t>
            </w:r>
          </w:p>
          <w:p w:rsidR="00640382" w:rsidRDefault="00640382" w:rsidP="00547E21">
            <w:pPr>
              <w:pStyle w:val="TableParagraph"/>
              <w:spacing w:before="3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8" w:right="95"/>
              <w:jc w:val="both"/>
            </w:pPr>
            <w:r>
              <w:rPr>
                <w:b/>
              </w:rPr>
              <w:t xml:space="preserve">Listening for the second time </w:t>
            </w:r>
            <w:r>
              <w:t>for confirming information individually by underlining / circling words or phrases, asking/ responding to literal questions about text (e.g., who, what, when, where, why, which, and how) in complete  sentences  to  questions</w:t>
            </w:r>
            <w:r>
              <w:rPr>
                <w:spacing w:val="6"/>
              </w:rPr>
              <w:t xml:space="preserve"> </w:t>
            </w:r>
            <w:r>
              <w:t>and</w:t>
            </w:r>
          </w:p>
          <w:p w:rsidR="00640382" w:rsidRDefault="00640382" w:rsidP="00547E21">
            <w:pPr>
              <w:pStyle w:val="TableParagraph"/>
              <w:spacing w:before="2"/>
              <w:ind w:left="108"/>
              <w:jc w:val="both"/>
            </w:pPr>
            <w:r>
              <w:t>statements,   sharing   one’s   views</w:t>
            </w:r>
            <w:r>
              <w:rPr>
                <w:spacing w:val="16"/>
              </w:rPr>
              <w:t xml:space="preserve"> </w:t>
            </w:r>
            <w:r>
              <w:t>on</w:t>
            </w:r>
          </w:p>
        </w:tc>
        <w:tc>
          <w:tcPr>
            <w:tcW w:w="2595" w:type="dxa"/>
          </w:tcPr>
          <w:p w:rsidR="00640382" w:rsidRDefault="00640382" w:rsidP="00640382">
            <w:pPr>
              <w:pStyle w:val="TableParagraph"/>
              <w:numPr>
                <w:ilvl w:val="1"/>
                <w:numId w:val="17"/>
              </w:numPr>
              <w:tabs>
                <w:tab w:val="left" w:pos="583"/>
              </w:tabs>
              <w:spacing w:line="276" w:lineRule="auto"/>
              <w:ind w:right="95" w:firstLine="0"/>
              <w:jc w:val="both"/>
            </w:pPr>
            <w:r>
              <w:t xml:space="preserve">distinguishes </w:t>
            </w:r>
            <w:r>
              <w:rPr>
                <w:spacing w:val="-4"/>
              </w:rPr>
              <w:t xml:space="preserve">many </w:t>
            </w:r>
            <w:r>
              <w:t>television, radio, and web-based broadcasts/ announcements.</w:t>
            </w:r>
          </w:p>
          <w:p w:rsidR="00640382" w:rsidRDefault="00640382" w:rsidP="00547E21">
            <w:pPr>
              <w:pStyle w:val="TableParagraph"/>
              <w:spacing w:before="9"/>
              <w:rPr>
                <w:sz w:val="24"/>
              </w:rPr>
            </w:pPr>
          </w:p>
          <w:p w:rsidR="00640382" w:rsidRDefault="00640382" w:rsidP="00640382">
            <w:pPr>
              <w:pStyle w:val="TableParagraph"/>
              <w:numPr>
                <w:ilvl w:val="1"/>
                <w:numId w:val="17"/>
              </w:numPr>
              <w:tabs>
                <w:tab w:val="left" w:pos="600"/>
              </w:tabs>
              <w:spacing w:line="276" w:lineRule="auto"/>
              <w:ind w:right="97" w:firstLine="0"/>
              <w:jc w:val="both"/>
            </w:pPr>
            <w:r>
              <w:t xml:space="preserve">extracts main </w:t>
            </w:r>
            <w:r>
              <w:rPr>
                <w:spacing w:val="-4"/>
              </w:rPr>
              <w:t xml:space="preserve">idea </w:t>
            </w:r>
            <w:r>
              <w:t xml:space="preserve">of audio texts in many television, radio, and web-based </w:t>
            </w:r>
            <w:r>
              <w:rPr>
                <w:spacing w:val="-3"/>
              </w:rPr>
              <w:t xml:space="preserve">broadcasts/ </w:t>
            </w:r>
            <w:r>
              <w:t>announcements.</w:t>
            </w:r>
          </w:p>
        </w:tc>
      </w:tr>
    </w:tbl>
    <w:p w:rsidR="00640382" w:rsidRDefault="00640382" w:rsidP="00640382">
      <w:pPr>
        <w:spacing w:line="276" w:lineRule="auto"/>
        <w:jc w:val="both"/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640382" w:rsidRDefault="00640382" w:rsidP="00640382">
      <w:pPr>
        <w:pStyle w:val="BodyText"/>
        <w:rPr>
          <w:sz w:val="20"/>
        </w:rPr>
      </w:pP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259"/>
        <w:gridCol w:w="2261"/>
        <w:gridCol w:w="4048"/>
        <w:gridCol w:w="2595"/>
      </w:tblGrid>
      <w:tr w:rsidR="00640382" w:rsidTr="00547E21">
        <w:trPr>
          <w:trHeight w:val="9341"/>
        </w:trPr>
        <w:tc>
          <w:tcPr>
            <w:tcW w:w="2484" w:type="dxa"/>
          </w:tcPr>
          <w:p w:rsidR="00640382" w:rsidRDefault="00640382" w:rsidP="00547E21">
            <w:pPr>
              <w:pStyle w:val="TableParagraph"/>
              <w:spacing w:line="276" w:lineRule="auto"/>
              <w:ind w:left="107" w:right="93"/>
              <w:jc w:val="both"/>
            </w:pPr>
            <w:r>
              <w:rPr>
                <w:u w:val="single"/>
              </w:rPr>
              <w:t>Wh- questions in the</w:t>
            </w:r>
            <w:r>
              <w:t xml:space="preserve"> </w:t>
            </w:r>
            <w:r>
              <w:rPr>
                <w:u w:val="single"/>
              </w:rPr>
              <w:t>past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273" w:lineRule="auto"/>
              <w:ind w:right="93"/>
              <w:jc w:val="both"/>
            </w:pPr>
            <w:r>
              <w:rPr>
                <w:b/>
              </w:rPr>
              <w:t>Wha</w:t>
            </w:r>
            <w:r>
              <w:t xml:space="preserve">t clique </w:t>
            </w:r>
            <w:r>
              <w:rPr>
                <w:spacing w:val="-5"/>
              </w:rPr>
              <w:t xml:space="preserve">are </w:t>
            </w:r>
            <w:r>
              <w:t>you a part</w:t>
            </w:r>
            <w:r>
              <w:rPr>
                <w:spacing w:val="-1"/>
              </w:rPr>
              <w:t xml:space="preserve"> </w:t>
            </w:r>
            <w:r>
              <w:t>of?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1706"/>
              </w:tabs>
              <w:spacing w:line="276" w:lineRule="auto"/>
              <w:ind w:right="93"/>
              <w:jc w:val="both"/>
            </w:pPr>
            <w:r>
              <w:rPr>
                <w:b/>
              </w:rPr>
              <w:t xml:space="preserve">What </w:t>
            </w:r>
            <w:r>
              <w:t xml:space="preserve">are </w:t>
            </w:r>
            <w:r>
              <w:rPr>
                <w:spacing w:val="-5"/>
              </w:rPr>
              <w:t xml:space="preserve">some </w:t>
            </w:r>
            <w:r>
              <w:t>cultural norms that Costa</w:t>
            </w:r>
            <w:r>
              <w:tab/>
            </w:r>
            <w:r>
              <w:rPr>
                <w:spacing w:val="-4"/>
              </w:rPr>
              <w:t xml:space="preserve">Ricans </w:t>
            </w:r>
            <w:r>
              <w:t>have?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276" w:lineRule="auto"/>
              <w:ind w:right="93"/>
              <w:jc w:val="both"/>
            </w:pPr>
            <w:r>
              <w:rPr>
                <w:b/>
              </w:rPr>
              <w:t xml:space="preserve">What </w:t>
            </w:r>
            <w:r>
              <w:t xml:space="preserve">makes </w:t>
            </w:r>
            <w:r>
              <w:rPr>
                <w:spacing w:val="-14"/>
              </w:rPr>
              <w:t xml:space="preserve">a </w:t>
            </w:r>
            <w:r>
              <w:t xml:space="preserve">Costa Rican </w:t>
            </w:r>
            <w:r>
              <w:rPr>
                <w:spacing w:val="-4"/>
              </w:rPr>
              <w:t xml:space="preserve">Costa </w:t>
            </w:r>
            <w:r>
              <w:t>Rican?</w:t>
            </w:r>
          </w:p>
          <w:p w:rsidR="00640382" w:rsidRDefault="00640382" w:rsidP="00547E21">
            <w:pPr>
              <w:pStyle w:val="TableParagraph"/>
              <w:spacing w:before="5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Phrasal verbs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37" w:line="276" w:lineRule="auto"/>
              <w:ind w:right="93"/>
              <w:jc w:val="both"/>
            </w:pPr>
            <w:r>
              <w:t xml:space="preserve">When I </w:t>
            </w:r>
            <w:r>
              <w:rPr>
                <w:b/>
              </w:rPr>
              <w:t xml:space="preserve">hang </w:t>
            </w:r>
            <w:r>
              <w:rPr>
                <w:b/>
                <w:spacing w:val="-6"/>
              </w:rPr>
              <w:t xml:space="preserve">out </w:t>
            </w:r>
            <w:r>
              <w:t>with people like</w:t>
            </w:r>
            <w:r>
              <w:rPr>
                <w:spacing w:val="-32"/>
              </w:rPr>
              <w:t xml:space="preserve"> </w:t>
            </w:r>
            <w:r>
              <w:t xml:space="preserve">me, we often </w:t>
            </w:r>
            <w:r>
              <w:rPr>
                <w:b/>
              </w:rPr>
              <w:t xml:space="preserve">talk </w:t>
            </w:r>
            <w:r>
              <w:rPr>
                <w:b/>
                <w:spacing w:val="-4"/>
              </w:rPr>
              <w:t xml:space="preserve">down </w:t>
            </w:r>
            <w:r>
              <w:t xml:space="preserve">to people not </w:t>
            </w:r>
            <w:r>
              <w:rPr>
                <w:spacing w:val="-4"/>
              </w:rPr>
              <w:t xml:space="preserve">like </w:t>
            </w:r>
            <w:r>
              <w:t>us.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265" w:lineRule="exact"/>
              <w:ind w:hanging="362"/>
              <w:jc w:val="both"/>
              <w:rPr>
                <w:b/>
              </w:rPr>
            </w:pPr>
            <w:r>
              <w:t xml:space="preserve">We don’t </w:t>
            </w:r>
            <w:r>
              <w:rPr>
                <w:b/>
              </w:rPr>
              <w:t>put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up</w:t>
            </w:r>
          </w:p>
          <w:p w:rsidR="00640382" w:rsidRDefault="00640382" w:rsidP="00547E21">
            <w:pPr>
              <w:pStyle w:val="TableParagraph"/>
              <w:spacing w:before="38"/>
              <w:ind w:left="468"/>
              <w:jc w:val="both"/>
            </w:pPr>
            <w:r>
              <w:t>with bullying.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35" w:line="276" w:lineRule="auto"/>
              <w:ind w:right="92"/>
              <w:jc w:val="both"/>
            </w:pPr>
            <w:r>
              <w:t xml:space="preserve">I </w:t>
            </w:r>
            <w:r>
              <w:rPr>
                <w:b/>
              </w:rPr>
              <w:t xml:space="preserve">speak up </w:t>
            </w:r>
            <w:r>
              <w:t xml:space="preserve">when </w:t>
            </w:r>
            <w:r>
              <w:rPr>
                <w:spacing w:val="-12"/>
              </w:rPr>
              <w:t xml:space="preserve">I </w:t>
            </w:r>
            <w:r>
              <w:t>hear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someone</w:t>
            </w:r>
          </w:p>
          <w:p w:rsidR="00640382" w:rsidRDefault="00640382" w:rsidP="00547E21">
            <w:pPr>
              <w:pStyle w:val="TableParagraph"/>
              <w:spacing w:line="276" w:lineRule="auto"/>
              <w:ind w:left="468" w:right="94"/>
              <w:jc w:val="both"/>
            </w:pPr>
            <w:r>
              <w:rPr>
                <w:b/>
              </w:rPr>
              <w:t xml:space="preserve">putting </w:t>
            </w:r>
            <w:r>
              <w:t xml:space="preserve">another person </w:t>
            </w:r>
            <w:r>
              <w:rPr>
                <w:b/>
              </w:rPr>
              <w:t>down</w:t>
            </w:r>
            <w:r>
              <w:t>.</w:t>
            </w:r>
          </w:p>
          <w:p w:rsidR="00640382" w:rsidRDefault="00640382" w:rsidP="00547E21">
            <w:pPr>
              <w:pStyle w:val="TableParagraph"/>
              <w:spacing w:before="4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 w:right="304"/>
            </w:pPr>
            <w:r>
              <w:rPr>
                <w:u w:val="single"/>
              </w:rPr>
              <w:t>Managing interaction</w:t>
            </w:r>
            <w:r>
              <w:t xml:space="preserve"> </w:t>
            </w:r>
            <w:r>
              <w:rPr>
                <w:u w:val="single"/>
              </w:rPr>
              <w:t>Resuming a</w:t>
            </w:r>
            <w:r>
              <w:t xml:space="preserve"> </w:t>
            </w:r>
            <w:r>
              <w:rPr>
                <w:u w:val="single"/>
              </w:rPr>
              <w:t>conversation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line="273" w:lineRule="auto"/>
              <w:ind w:right="95"/>
            </w:pPr>
            <w:r>
              <w:t>Anyway, what I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 xml:space="preserve">was </w:t>
            </w:r>
            <w:r>
              <w:t>saying?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  <w:tab w:val="left" w:pos="1302"/>
                <w:tab w:val="left" w:pos="2096"/>
              </w:tabs>
              <w:ind w:hanging="362"/>
            </w:pPr>
            <w:r>
              <w:t>What</w:t>
            </w:r>
            <w:r>
              <w:tab/>
              <w:t>were</w:t>
            </w:r>
            <w:r>
              <w:tab/>
              <w:t>we</w:t>
            </w:r>
          </w:p>
        </w:tc>
        <w:tc>
          <w:tcPr>
            <w:tcW w:w="2259" w:type="dxa"/>
          </w:tcPr>
          <w:p w:rsidR="00640382" w:rsidRDefault="00640382" w:rsidP="00547E21">
            <w:pPr>
              <w:pStyle w:val="TableParagraph"/>
              <w:spacing w:line="250" w:lineRule="exact"/>
              <w:ind w:left="108"/>
              <w:jc w:val="both"/>
            </w:pPr>
            <w:r>
              <w:rPr>
                <w:u w:val="single"/>
              </w:rPr>
              <w:t>Changing the topic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37" w:line="271" w:lineRule="auto"/>
              <w:ind w:right="94"/>
              <w:jc w:val="both"/>
            </w:pPr>
            <w:r>
              <w:t>Anyway…, by</w:t>
            </w:r>
            <w:r>
              <w:rPr>
                <w:spacing w:val="-36"/>
              </w:rPr>
              <w:t xml:space="preserve"> </w:t>
            </w:r>
            <w:r>
              <w:t xml:space="preserve">the way, </w:t>
            </w:r>
            <w:r>
              <w:rPr>
                <w:spacing w:val="-3"/>
              </w:rPr>
              <w:t xml:space="preserve">there´s </w:t>
            </w:r>
            <w:r>
              <w:t xml:space="preserve">something else </w:t>
            </w:r>
            <w:r>
              <w:rPr>
                <w:spacing w:val="-13"/>
              </w:rPr>
              <w:t xml:space="preserve">I </w:t>
            </w:r>
            <w:r>
              <w:t xml:space="preserve">wanted to </w:t>
            </w:r>
            <w:r>
              <w:rPr>
                <w:spacing w:val="-4"/>
              </w:rPr>
              <w:t xml:space="preserve">tell </w:t>
            </w:r>
            <w:r>
              <w:t>you…</w:t>
            </w:r>
          </w:p>
          <w:p w:rsidR="00640382" w:rsidRDefault="00640382" w:rsidP="00547E21">
            <w:pPr>
              <w:pStyle w:val="TableParagraph"/>
              <w:spacing w:before="11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8" w:right="873"/>
            </w:pPr>
            <w:r>
              <w:rPr>
                <w:u w:val="single"/>
              </w:rPr>
              <w:t>Resuming a</w:t>
            </w:r>
            <w:r>
              <w:t xml:space="preserve"> </w:t>
            </w:r>
            <w:r>
              <w:rPr>
                <w:u w:val="single"/>
              </w:rPr>
              <w:t>conversation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66" w:lineRule="auto"/>
              <w:ind w:right="98"/>
            </w:pPr>
            <w:r>
              <w:t xml:space="preserve">Anyway…, anyway, what </w:t>
            </w:r>
            <w:r>
              <w:rPr>
                <w:spacing w:val="-14"/>
              </w:rPr>
              <w:t xml:space="preserve">I </w:t>
            </w:r>
            <w:r>
              <w:t>was saying?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  <w:tab w:val="left" w:pos="1187"/>
                <w:tab w:val="left" w:pos="1868"/>
              </w:tabs>
              <w:spacing w:before="11" w:line="256" w:lineRule="auto"/>
              <w:ind w:right="99"/>
            </w:pPr>
            <w:r>
              <w:t>What</w:t>
            </w:r>
            <w:r>
              <w:tab/>
              <w:t>were</w:t>
            </w:r>
            <w:r>
              <w:tab/>
            </w:r>
            <w:r>
              <w:rPr>
                <w:spacing w:val="-11"/>
              </w:rPr>
              <w:t xml:space="preserve">we </w:t>
            </w:r>
            <w:r>
              <w:t>talking</w:t>
            </w:r>
            <w:r>
              <w:rPr>
                <w:spacing w:val="-1"/>
              </w:rPr>
              <w:t xml:space="preserve"> </w:t>
            </w:r>
            <w:r>
              <w:t>about?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20" w:line="266" w:lineRule="auto"/>
              <w:ind w:right="94"/>
              <w:jc w:val="both"/>
            </w:pPr>
            <w:r>
              <w:t xml:space="preserve">To get back </w:t>
            </w:r>
            <w:r>
              <w:rPr>
                <w:spacing w:val="-6"/>
              </w:rPr>
              <w:t xml:space="preserve">to </w:t>
            </w:r>
            <w:r>
              <w:t xml:space="preserve">what I </w:t>
            </w:r>
            <w:r>
              <w:rPr>
                <w:spacing w:val="-6"/>
              </w:rPr>
              <w:t xml:space="preserve">was </w:t>
            </w:r>
            <w:r>
              <w:t>saying</w:t>
            </w: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7"/>
              <w:rPr>
                <w:sz w:val="27"/>
              </w:rPr>
            </w:pPr>
          </w:p>
          <w:p w:rsidR="00640382" w:rsidRDefault="00640382" w:rsidP="00547E21">
            <w:pPr>
              <w:pStyle w:val="TableParagraph"/>
              <w:ind w:left="108"/>
            </w:pPr>
            <w:r>
              <w:rPr>
                <w:u w:val="single"/>
              </w:rPr>
              <w:t>Continuing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40"/>
              <w:ind w:hanging="361"/>
            </w:pPr>
            <w:r>
              <w:t>Anyway….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  <w:tab w:val="left" w:pos="1022"/>
                <w:tab w:val="left" w:pos="1475"/>
                <w:tab w:val="left" w:pos="1760"/>
              </w:tabs>
              <w:spacing w:before="18" w:line="256" w:lineRule="auto"/>
              <w:ind w:right="96"/>
            </w:pPr>
            <w:r>
              <w:t>So,</w:t>
            </w:r>
            <w:r>
              <w:tab/>
              <w:t>as</w:t>
            </w:r>
            <w:r>
              <w:tab/>
              <w:t>I</w:t>
            </w:r>
            <w:r>
              <w:tab/>
            </w:r>
            <w:r>
              <w:rPr>
                <w:spacing w:val="-8"/>
              </w:rPr>
              <w:t xml:space="preserve">was </w:t>
            </w:r>
            <w:r>
              <w:t>saying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20"/>
              <w:ind w:hanging="361"/>
            </w:pPr>
            <w:r>
              <w:t>Well…</w:t>
            </w:r>
          </w:p>
        </w:tc>
        <w:tc>
          <w:tcPr>
            <w:tcW w:w="2261" w:type="dxa"/>
          </w:tcPr>
          <w:p w:rsidR="00640382" w:rsidRDefault="00640382" w:rsidP="00640382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1096"/>
                <w:tab w:val="left" w:pos="1295"/>
                <w:tab w:val="left" w:pos="1982"/>
                <w:tab w:val="left" w:pos="2044"/>
              </w:tabs>
              <w:spacing w:line="276" w:lineRule="auto"/>
              <w:ind w:right="93"/>
            </w:pPr>
            <w:r>
              <w:t xml:space="preserve">Diversity is </w:t>
            </w:r>
            <w:r>
              <w:rPr>
                <w:spacing w:val="-4"/>
              </w:rPr>
              <w:t xml:space="preserve">the </w:t>
            </w:r>
            <w:r>
              <w:t xml:space="preserve">one true thing </w:t>
            </w:r>
            <w:r>
              <w:rPr>
                <w:spacing w:val="-8"/>
              </w:rPr>
              <w:t xml:space="preserve">we </w:t>
            </w:r>
            <w:r>
              <w:t>all</w:t>
            </w:r>
            <w:r>
              <w:tab/>
              <w:t>have</w:t>
            </w:r>
            <w:r>
              <w:tab/>
            </w:r>
            <w:r>
              <w:rPr>
                <w:spacing w:val="-8"/>
              </w:rPr>
              <w:t xml:space="preserve">in </w:t>
            </w:r>
            <w:r>
              <w:t>common. Celebrate</w:t>
            </w:r>
            <w:r>
              <w:tab/>
            </w:r>
            <w:r>
              <w:tab/>
            </w:r>
            <w:r>
              <w:rPr>
                <w:spacing w:val="-9"/>
              </w:rPr>
              <w:t xml:space="preserve">it </w:t>
            </w:r>
            <w:r>
              <w:t>every</w:t>
            </w:r>
            <w:r>
              <w:tab/>
            </w:r>
            <w:r>
              <w:tab/>
              <w:t>day.</w:t>
            </w:r>
            <w:r>
              <w:tab/>
            </w:r>
            <w:r>
              <w:rPr>
                <w:spacing w:val="-8"/>
              </w:rPr>
              <w:t xml:space="preserve">-- </w:t>
            </w:r>
            <w:r>
              <w:t>Unknown</w:t>
            </w:r>
            <w:r>
              <w:rPr>
                <w:spacing w:val="-1"/>
              </w:rPr>
              <w:t xml:space="preserve"> </w:t>
            </w:r>
            <w:r>
              <w:t>Author</w:t>
            </w:r>
          </w:p>
          <w:p w:rsidR="00640382" w:rsidRDefault="00640382" w:rsidP="00547E21">
            <w:pPr>
              <w:pStyle w:val="TableParagraph"/>
              <w:spacing w:before="8"/>
              <w:rPr>
                <w:sz w:val="24"/>
              </w:rPr>
            </w:pPr>
          </w:p>
          <w:p w:rsidR="00640382" w:rsidRDefault="00640382" w:rsidP="00640382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942"/>
                <w:tab w:val="left" w:pos="1482"/>
                <w:tab w:val="left" w:pos="1732"/>
              </w:tabs>
              <w:spacing w:line="276" w:lineRule="auto"/>
              <w:ind w:right="93"/>
            </w:pPr>
            <w:r>
              <w:t>All</w:t>
            </w:r>
            <w:r>
              <w:tab/>
              <w:t>the</w:t>
            </w:r>
            <w:r>
              <w:tab/>
            </w:r>
            <w:r>
              <w:rPr>
                <w:spacing w:val="-4"/>
              </w:rPr>
              <w:t xml:space="preserve">human </w:t>
            </w:r>
            <w:r>
              <w:t xml:space="preserve">beings were </w:t>
            </w:r>
            <w:r>
              <w:rPr>
                <w:spacing w:val="-4"/>
              </w:rPr>
              <w:t xml:space="preserve">born </w:t>
            </w:r>
            <w:r>
              <w:t>wonderfully different.</w:t>
            </w:r>
            <w:r>
              <w:tab/>
            </w:r>
            <w:r>
              <w:tab/>
            </w:r>
            <w:r>
              <w:rPr>
                <w:spacing w:val="-5"/>
              </w:rPr>
              <w:t>~Dr.</w:t>
            </w:r>
          </w:p>
          <w:p w:rsidR="00640382" w:rsidRDefault="00640382" w:rsidP="00547E21">
            <w:pPr>
              <w:pStyle w:val="TableParagraph"/>
              <w:tabs>
                <w:tab w:val="left" w:pos="1593"/>
              </w:tabs>
              <w:spacing w:line="276" w:lineRule="auto"/>
              <w:ind w:left="468" w:right="92"/>
            </w:pPr>
            <w:r>
              <w:t>José</w:t>
            </w:r>
            <w:r>
              <w:tab/>
            </w:r>
            <w:r>
              <w:rPr>
                <w:spacing w:val="-5"/>
              </w:rPr>
              <w:t xml:space="preserve">Angel </w:t>
            </w:r>
            <w:r>
              <w:t>Livraga</w:t>
            </w:r>
          </w:p>
        </w:tc>
        <w:tc>
          <w:tcPr>
            <w:tcW w:w="4048" w:type="dxa"/>
          </w:tcPr>
          <w:p w:rsidR="00640382" w:rsidRDefault="00640382" w:rsidP="00547E21">
            <w:pPr>
              <w:pStyle w:val="TableParagraph"/>
              <w:spacing w:line="276" w:lineRule="auto"/>
              <w:ind w:left="108" w:right="97"/>
              <w:jc w:val="both"/>
            </w:pPr>
            <w:r>
              <w:t>facts, ideas, and/ or events, following multiple step directions, instructions, and procedures which include prepositional phrases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73" w:lineRule="auto"/>
              <w:ind w:right="96"/>
              <w:jc w:val="both"/>
            </w:pPr>
            <w:r>
              <w:rPr>
                <w:b/>
              </w:rPr>
              <w:t xml:space="preserve">Extracting </w:t>
            </w:r>
            <w:r>
              <w:t>main idea of audio texts during</w:t>
            </w:r>
          </w:p>
          <w:p w:rsidR="00640382" w:rsidRDefault="00640382" w:rsidP="00547E21">
            <w:pPr>
              <w:pStyle w:val="TableParagraph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8" w:right="97"/>
              <w:jc w:val="both"/>
            </w:pPr>
            <w:r>
              <w:rPr>
                <w:b/>
              </w:rPr>
              <w:t xml:space="preserve">Post-listening: </w:t>
            </w:r>
            <w:r>
              <w:t>reacting to the content of the text or for focusing on features/ language forms by rephrasing information, asking questions, and expressing thoughts before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76" w:lineRule="auto"/>
              <w:ind w:right="94"/>
              <w:jc w:val="both"/>
              <w:rPr>
                <w:b/>
              </w:rPr>
            </w:pPr>
            <w:r>
              <w:rPr>
                <w:b/>
                <w:i/>
              </w:rPr>
              <w:t>self and co-assessment</w:t>
            </w:r>
            <w:r>
              <w:rPr>
                <w:b/>
              </w:rPr>
              <w:t xml:space="preserve">: </w:t>
            </w:r>
            <w:r>
              <w:t>using a variety of instruments (script–sound recognition</w:t>
            </w:r>
            <w:r>
              <w:rPr>
                <w:b/>
              </w:rPr>
              <w:t xml:space="preserve">, </w:t>
            </w:r>
            <w:r>
              <w:t>information gaps) for overall comprehension of the</w:t>
            </w:r>
            <w:r>
              <w:rPr>
                <w:spacing w:val="-5"/>
              </w:rPr>
              <w:t xml:space="preserve"> </w:t>
            </w:r>
            <w:r>
              <w:t>text</w:t>
            </w:r>
            <w:r>
              <w:rPr>
                <w:b/>
              </w:rPr>
              <w:t>.</w:t>
            </w:r>
          </w:p>
          <w:p w:rsidR="00640382" w:rsidRDefault="00640382" w:rsidP="00547E21">
            <w:pPr>
              <w:pStyle w:val="TableParagraph"/>
              <w:spacing w:before="11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65" w:right="158" w:firstLine="3"/>
              <w:jc w:val="center"/>
              <w:rPr>
                <w:b/>
              </w:rPr>
            </w:pPr>
            <w:r>
              <w:rPr>
                <w:b/>
              </w:rPr>
              <w:t>Interpreting read textbook explanations, examples and many subject specific words when encountered in text about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diversity, culture, cultural norms, and stereotypes</w:t>
            </w:r>
          </w:p>
          <w:p w:rsidR="00640382" w:rsidRDefault="00640382" w:rsidP="00547E21">
            <w:pPr>
              <w:pStyle w:val="TableParagraph"/>
              <w:spacing w:before="4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Planning</w:t>
            </w:r>
          </w:p>
          <w:p w:rsidR="00640382" w:rsidRDefault="00640382" w:rsidP="00547E21">
            <w:pPr>
              <w:pStyle w:val="TableParagraph"/>
              <w:spacing w:before="7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8" w:right="96"/>
              <w:jc w:val="both"/>
            </w:pPr>
            <w:r>
              <w:rPr>
                <w:b/>
              </w:rPr>
              <w:t xml:space="preserve">Pre-reading </w:t>
            </w:r>
            <w:r>
              <w:t>stating the task goal, previewing the title, pictures, illustrations, headings, subheadings, general information and structure in the text  and sharing  what  he  /she</w:t>
            </w:r>
            <w:r>
              <w:rPr>
                <w:spacing w:val="17"/>
              </w:rPr>
              <w:t xml:space="preserve"> </w:t>
            </w:r>
            <w:r>
              <w:t>knows</w:t>
            </w:r>
          </w:p>
          <w:p w:rsidR="00640382" w:rsidRDefault="00640382" w:rsidP="00547E21">
            <w:pPr>
              <w:pStyle w:val="TableParagraph"/>
              <w:spacing w:before="2"/>
              <w:ind w:left="108"/>
              <w:jc w:val="both"/>
            </w:pPr>
            <w:r>
              <w:t>about the topic, predicting what the</w:t>
            </w:r>
            <w:r>
              <w:rPr>
                <w:spacing w:val="-11"/>
              </w:rPr>
              <w:t xml:space="preserve"> </w:t>
            </w:r>
            <w:r>
              <w:t>text</w:t>
            </w:r>
          </w:p>
        </w:tc>
        <w:tc>
          <w:tcPr>
            <w:tcW w:w="2595" w:type="dxa"/>
          </w:tcPr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9"/>
              <w:rPr>
                <w:sz w:val="21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 w:right="95"/>
              <w:jc w:val="both"/>
              <w:rPr>
                <w:b/>
              </w:rPr>
            </w:pPr>
            <w:r>
              <w:rPr>
                <w:b/>
              </w:rPr>
              <w:t>Using technically designed instruments such as a learning log, and, with the guidance of the teacher, the learner…</w:t>
            </w:r>
          </w:p>
          <w:p w:rsidR="00640382" w:rsidRDefault="00640382" w:rsidP="00547E21">
            <w:pPr>
              <w:pStyle w:val="TableParagraph"/>
              <w:spacing w:before="2"/>
              <w:rPr>
                <w:sz w:val="25"/>
              </w:rPr>
            </w:pPr>
          </w:p>
          <w:p w:rsidR="00640382" w:rsidRDefault="00640382" w:rsidP="00640382">
            <w:pPr>
              <w:pStyle w:val="TableParagraph"/>
              <w:numPr>
                <w:ilvl w:val="1"/>
                <w:numId w:val="12"/>
              </w:numPr>
              <w:tabs>
                <w:tab w:val="left" w:pos="1422"/>
                <w:tab w:val="left" w:pos="1423"/>
              </w:tabs>
              <w:spacing w:line="278" w:lineRule="auto"/>
              <w:ind w:right="97" w:firstLine="0"/>
              <w:jc w:val="both"/>
            </w:pPr>
            <w:r>
              <w:rPr>
                <w:spacing w:val="-3"/>
              </w:rPr>
              <w:t xml:space="preserve">recognizes </w:t>
            </w:r>
            <w:r>
              <w:t xml:space="preserve">textbook </w:t>
            </w:r>
            <w:r>
              <w:rPr>
                <w:spacing w:val="-3"/>
              </w:rPr>
              <w:t xml:space="preserve">explanations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examples.</w:t>
            </w:r>
          </w:p>
          <w:p w:rsidR="00640382" w:rsidRDefault="00640382" w:rsidP="00547E21">
            <w:pPr>
              <w:pStyle w:val="TableParagraph"/>
              <w:spacing w:before="8"/>
              <w:rPr>
                <w:sz w:val="24"/>
              </w:rPr>
            </w:pPr>
          </w:p>
          <w:p w:rsidR="00640382" w:rsidRDefault="00640382" w:rsidP="00640382">
            <w:pPr>
              <w:pStyle w:val="TableParagraph"/>
              <w:numPr>
                <w:ilvl w:val="1"/>
                <w:numId w:val="12"/>
              </w:numPr>
              <w:tabs>
                <w:tab w:val="left" w:pos="1300"/>
                <w:tab w:val="left" w:pos="1301"/>
                <w:tab w:val="left" w:pos="1580"/>
              </w:tabs>
              <w:spacing w:line="276" w:lineRule="auto"/>
              <w:ind w:right="97" w:firstLine="0"/>
              <w:jc w:val="both"/>
            </w:pPr>
            <w:r>
              <w:rPr>
                <w:spacing w:val="-3"/>
              </w:rPr>
              <w:t xml:space="preserve">manipulates </w:t>
            </w:r>
            <w:r>
              <w:t>English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language </w:t>
            </w:r>
            <w:r>
              <w:t xml:space="preserve">sounds using </w:t>
            </w:r>
            <w:r>
              <w:rPr>
                <w:spacing w:val="-4"/>
              </w:rPr>
              <w:t xml:space="preserve">prior </w:t>
            </w:r>
            <w:r>
              <w:t>knowledge in</w:t>
            </w:r>
            <w:r>
              <w:rPr>
                <w:spacing w:val="22"/>
              </w:rPr>
              <w:t xml:space="preserve"> </w:t>
            </w:r>
            <w:r>
              <w:t>phonics,</w:t>
            </w:r>
          </w:p>
        </w:tc>
      </w:tr>
    </w:tbl>
    <w:p w:rsidR="00640382" w:rsidRDefault="00640382" w:rsidP="00640382">
      <w:pPr>
        <w:spacing w:line="276" w:lineRule="auto"/>
        <w:jc w:val="both"/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640382" w:rsidRDefault="00640382" w:rsidP="00640382">
      <w:pPr>
        <w:pStyle w:val="BodyText"/>
        <w:rPr>
          <w:sz w:val="20"/>
        </w:rPr>
      </w:pP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259"/>
        <w:gridCol w:w="2261"/>
        <w:gridCol w:w="4048"/>
        <w:gridCol w:w="2595"/>
      </w:tblGrid>
      <w:tr w:rsidR="00640382" w:rsidTr="00547E21">
        <w:trPr>
          <w:trHeight w:val="9310"/>
        </w:trPr>
        <w:tc>
          <w:tcPr>
            <w:tcW w:w="2484" w:type="dxa"/>
          </w:tcPr>
          <w:p w:rsidR="00640382" w:rsidRDefault="00640382" w:rsidP="00547E21">
            <w:pPr>
              <w:pStyle w:val="TableParagraph"/>
              <w:spacing w:line="250" w:lineRule="exact"/>
              <w:ind w:left="468"/>
            </w:pPr>
            <w:r>
              <w:t>talking about?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37" w:line="273" w:lineRule="auto"/>
              <w:ind w:right="97"/>
            </w:pPr>
            <w:r>
              <w:t xml:space="preserve">To get back to </w:t>
            </w:r>
            <w:r>
              <w:rPr>
                <w:spacing w:val="-5"/>
              </w:rPr>
              <w:t xml:space="preserve">what </w:t>
            </w:r>
            <w:r>
              <w:t>I was</w:t>
            </w:r>
            <w:r>
              <w:rPr>
                <w:spacing w:val="1"/>
              </w:rPr>
              <w:t xml:space="preserve"> </w:t>
            </w:r>
            <w:r>
              <w:t>saying</w:t>
            </w:r>
          </w:p>
          <w:p w:rsidR="00640382" w:rsidRDefault="00640382" w:rsidP="00547E21">
            <w:pPr>
              <w:pStyle w:val="TableParagraph"/>
              <w:spacing w:before="2"/>
              <w:ind w:left="107"/>
            </w:pPr>
            <w:r>
              <w:rPr>
                <w:u w:val="single"/>
              </w:rPr>
              <w:t>Continuing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37"/>
              <w:ind w:hanging="362"/>
            </w:pPr>
            <w:r>
              <w:t>Anyway….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38"/>
              <w:ind w:hanging="362"/>
            </w:pPr>
            <w:r>
              <w:t>So, as I was</w:t>
            </w:r>
            <w:r>
              <w:rPr>
                <w:spacing w:val="-5"/>
              </w:rPr>
              <w:t xml:space="preserve"> </w:t>
            </w:r>
            <w:r>
              <w:t>saying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35"/>
              <w:ind w:hanging="362"/>
            </w:pPr>
            <w:r>
              <w:t>Okay</w:t>
            </w:r>
          </w:p>
          <w:p w:rsidR="00640382" w:rsidRDefault="00640382" w:rsidP="00547E21">
            <w:pPr>
              <w:pStyle w:val="TableParagraph"/>
              <w:spacing w:before="7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/>
            </w:pPr>
            <w:r>
              <w:rPr>
                <w:u w:val="single"/>
              </w:rPr>
              <w:t xml:space="preserve">Expressing </w:t>
            </w:r>
            <w:r>
              <w:rPr>
                <w:spacing w:val="-3"/>
                <w:u w:val="single"/>
              </w:rPr>
              <w:t>agreement/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disagreement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</w:pPr>
            <w:r>
              <w:t>I think so too</w:t>
            </w:r>
            <w:r>
              <w:rPr>
                <w:spacing w:val="-6"/>
              </w:rPr>
              <w:t xml:space="preserve"> </w:t>
            </w:r>
            <w:r>
              <w:t>…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35"/>
              <w:ind w:hanging="362"/>
            </w:pPr>
            <w:r>
              <w:t>Well, not</w:t>
            </w:r>
            <w:r>
              <w:rPr>
                <w:spacing w:val="-4"/>
              </w:rPr>
              <w:t xml:space="preserve"> </w:t>
            </w:r>
            <w:r>
              <w:t>really…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38" w:line="271" w:lineRule="auto"/>
              <w:ind w:right="97"/>
            </w:pPr>
            <w:r>
              <w:t>I’m sorry but I think you’re</w:t>
            </w:r>
            <w:r>
              <w:rPr>
                <w:spacing w:val="-1"/>
              </w:rPr>
              <w:t xml:space="preserve"> </w:t>
            </w:r>
            <w:r>
              <w:t>wrong.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  <w:tab w:val="left" w:pos="755"/>
                <w:tab w:val="left" w:pos="1334"/>
                <w:tab w:val="left" w:pos="2022"/>
              </w:tabs>
              <w:spacing w:before="5" w:line="273" w:lineRule="auto"/>
              <w:ind w:right="95"/>
            </w:pPr>
            <w:r>
              <w:t>I</w:t>
            </w:r>
            <w:r>
              <w:tab/>
              <w:t>see</w:t>
            </w:r>
            <w:r>
              <w:tab/>
              <w:t>what</w:t>
            </w:r>
            <w:r>
              <w:tab/>
            </w:r>
            <w:r>
              <w:rPr>
                <w:spacing w:val="-7"/>
              </w:rPr>
              <w:t xml:space="preserve">you </w:t>
            </w:r>
            <w:r>
              <w:t>mean, but</w:t>
            </w:r>
            <w:r>
              <w:rPr>
                <w:spacing w:val="-3"/>
              </w:rPr>
              <w:t xml:space="preserve"> </w:t>
            </w:r>
            <w:r>
              <w:t>…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2"/>
              <w:ind w:hanging="362"/>
            </w:pPr>
            <w:r>
              <w:t>Yes, I</w:t>
            </w:r>
            <w:r>
              <w:rPr>
                <w:spacing w:val="1"/>
              </w:rPr>
              <w:t xml:space="preserve"> </w:t>
            </w:r>
            <w:r>
              <w:t>agree.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before="36"/>
              <w:ind w:hanging="362"/>
            </w:pPr>
            <w:r>
              <w:t>No, I</w:t>
            </w:r>
            <w:r>
              <w:rPr>
                <w:spacing w:val="-1"/>
              </w:rPr>
              <w:t xml:space="preserve"> </w:t>
            </w:r>
            <w:r>
              <w:t>disagree.</w:t>
            </w:r>
          </w:p>
          <w:p w:rsidR="00640382" w:rsidRDefault="00640382" w:rsidP="00547E21">
            <w:pPr>
              <w:pStyle w:val="TableParagraph"/>
              <w:spacing w:before="6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ind w:left="107"/>
            </w:pPr>
            <w:r>
              <w:rPr>
                <w:u w:val="single"/>
              </w:rPr>
              <w:t>Modals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7" w:line="276" w:lineRule="auto"/>
              <w:ind w:right="93"/>
              <w:jc w:val="both"/>
            </w:pPr>
            <w:r>
              <w:t xml:space="preserve">Cliques are small exclusive groups of people that </w:t>
            </w:r>
            <w:r>
              <w:rPr>
                <w:b/>
                <w:spacing w:val="-4"/>
              </w:rPr>
              <w:t xml:space="preserve">might </w:t>
            </w:r>
            <w:r>
              <w:t xml:space="preserve">choose to </w:t>
            </w:r>
            <w:r>
              <w:rPr>
                <w:spacing w:val="-3"/>
              </w:rPr>
              <w:t xml:space="preserve">separate </w:t>
            </w:r>
            <w:r>
              <w:t>themselves from others.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273" w:lineRule="auto"/>
              <w:ind w:right="93"/>
              <w:jc w:val="both"/>
            </w:pPr>
            <w:r>
              <w:t xml:space="preserve">Stereotypes </w:t>
            </w:r>
            <w:r>
              <w:rPr>
                <w:b/>
                <w:spacing w:val="-5"/>
              </w:rPr>
              <w:t xml:space="preserve">may </w:t>
            </w:r>
            <w:r>
              <w:t xml:space="preserve">be positive </w:t>
            </w:r>
            <w:r>
              <w:rPr>
                <w:spacing w:val="-6"/>
              </w:rPr>
              <w:t xml:space="preserve">or </w:t>
            </w:r>
            <w:r>
              <w:t>negative.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2" w:line="271" w:lineRule="auto"/>
              <w:ind w:right="93"/>
              <w:jc w:val="both"/>
            </w:pPr>
            <w:r>
              <w:t xml:space="preserve">Subculture is </w:t>
            </w:r>
            <w:r>
              <w:rPr>
                <w:spacing w:val="-14"/>
              </w:rPr>
              <w:t xml:space="preserve">a </w:t>
            </w:r>
            <w:r>
              <w:t>group having</w:t>
            </w:r>
            <w:r>
              <w:rPr>
                <w:spacing w:val="31"/>
              </w:rPr>
              <w:t xml:space="preserve"> </w:t>
            </w:r>
            <w:r>
              <w:t>traits</w:t>
            </w:r>
          </w:p>
        </w:tc>
        <w:tc>
          <w:tcPr>
            <w:tcW w:w="2259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8" w:type="dxa"/>
          </w:tcPr>
          <w:p w:rsidR="00640382" w:rsidRDefault="00640382" w:rsidP="00547E21">
            <w:pPr>
              <w:pStyle w:val="TableParagraph"/>
              <w:spacing w:line="276" w:lineRule="auto"/>
              <w:ind w:left="108" w:right="95"/>
              <w:jc w:val="both"/>
            </w:pPr>
            <w:r>
              <w:t>is</w:t>
            </w:r>
            <w:r>
              <w:rPr>
                <w:spacing w:val="-15"/>
              </w:rPr>
              <w:t xml:space="preserve"> </w:t>
            </w:r>
            <w:r>
              <w:t>about</w:t>
            </w:r>
            <w:r>
              <w:rPr>
                <w:spacing w:val="-14"/>
              </w:rPr>
              <w:t xml:space="preserve"> </w:t>
            </w:r>
            <w:r>
              <w:t>supported</w:t>
            </w:r>
            <w:r>
              <w:rPr>
                <w:spacing w:val="-18"/>
              </w:rPr>
              <w:t xml:space="preserve"> </w:t>
            </w:r>
            <w:r>
              <w:t>by</w:t>
            </w:r>
            <w:r>
              <w:rPr>
                <w:spacing w:val="-17"/>
              </w:rPr>
              <w:t xml:space="preserve"> </w:t>
            </w:r>
            <w:r>
              <w:t>typographical</w:t>
            </w:r>
            <w:r>
              <w:rPr>
                <w:spacing w:val="-16"/>
              </w:rPr>
              <w:t xml:space="preserve"> </w:t>
            </w:r>
            <w:r>
              <w:t>and visual clues, listing possible difficulties and strategies for coping with</w:t>
            </w:r>
            <w:r>
              <w:rPr>
                <w:spacing w:val="-5"/>
              </w:rPr>
              <w:t xml:space="preserve"> </w:t>
            </w:r>
            <w:r>
              <w:t>them.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73" w:lineRule="auto"/>
              <w:ind w:right="94"/>
              <w:jc w:val="both"/>
            </w:pPr>
            <w:r>
              <w:rPr>
                <w:b/>
              </w:rPr>
              <w:t xml:space="preserve">Recognizing </w:t>
            </w:r>
            <w:r>
              <w:t xml:space="preserve">simple instructions and textbook explanations </w:t>
            </w:r>
            <w:r>
              <w:rPr>
                <w:spacing w:val="-6"/>
              </w:rPr>
              <w:t xml:space="preserve">and </w:t>
            </w:r>
            <w:r>
              <w:t>examples</w:t>
            </w:r>
            <w:r>
              <w:rPr>
                <w:spacing w:val="-1"/>
              </w:rPr>
              <w:t xml:space="preserve"> </w:t>
            </w:r>
            <w:r>
              <w:t>during</w:t>
            </w:r>
          </w:p>
          <w:p w:rsidR="00640382" w:rsidRDefault="00640382" w:rsidP="00547E21">
            <w:pPr>
              <w:pStyle w:val="TableParagraph"/>
              <w:spacing w:before="2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line="278" w:lineRule="auto"/>
              <w:ind w:left="108" w:right="97"/>
              <w:jc w:val="both"/>
            </w:pPr>
            <w:r>
              <w:rPr>
                <w:b/>
              </w:rPr>
              <w:t xml:space="preserve">Reading for the first time </w:t>
            </w:r>
            <w:r>
              <w:t>by circling key words and supported by diagrams and illustrations and the aid of word list and/ or dictionary.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73" w:lineRule="auto"/>
              <w:ind w:right="94"/>
              <w:jc w:val="both"/>
            </w:pPr>
            <w:r>
              <w:rPr>
                <w:b/>
              </w:rPr>
              <w:t xml:space="preserve">Manipulating </w:t>
            </w:r>
            <w:r>
              <w:t>English language word sounds by using prior knowledge in</w:t>
            </w:r>
            <w:r>
              <w:rPr>
                <w:spacing w:val="-1"/>
              </w:rPr>
              <w:t xml:space="preserve"> </w:t>
            </w:r>
            <w:r>
              <w:t>phonics.</w:t>
            </w:r>
          </w:p>
          <w:p w:rsidR="00640382" w:rsidRDefault="00640382" w:rsidP="00547E21">
            <w:pPr>
              <w:pStyle w:val="TableParagraph"/>
              <w:spacing w:before="9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1" w:line="276" w:lineRule="auto"/>
              <w:ind w:left="108" w:right="95"/>
              <w:jc w:val="both"/>
            </w:pPr>
            <w:r>
              <w:rPr>
                <w:b/>
              </w:rPr>
              <w:t xml:space="preserve">Pair/Group feedback </w:t>
            </w:r>
            <w:r>
              <w:t>for comparing comprehension of vocabulary, self- questioning (on what he/ she understood and did) explaining his/her own strategies for conveying meaning.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1874"/>
                <w:tab w:val="left" w:pos="2937"/>
              </w:tabs>
              <w:spacing w:line="276" w:lineRule="auto"/>
              <w:ind w:right="96"/>
              <w:jc w:val="both"/>
            </w:pPr>
            <w:r>
              <w:rPr>
                <w:b/>
              </w:rPr>
              <w:t xml:space="preserve">Distinguishing </w:t>
            </w:r>
            <w:r>
              <w:t>many subject specific</w:t>
            </w:r>
            <w:r>
              <w:rPr>
                <w:spacing w:val="-11"/>
              </w:rPr>
              <w:t xml:space="preserve"> </w:t>
            </w:r>
            <w:r>
              <w:t>words</w:t>
            </w:r>
            <w:r>
              <w:rPr>
                <w:spacing w:val="-10"/>
              </w:rPr>
              <w:t xml:space="preserve"> </w:t>
            </w:r>
            <w:r>
              <w:t>supported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reading comprehension by following multiple</w:t>
            </w:r>
            <w:r>
              <w:tab/>
              <w:t>step</w:t>
            </w:r>
            <w:r>
              <w:tab/>
            </w:r>
            <w:r>
              <w:rPr>
                <w:spacing w:val="-3"/>
              </w:rPr>
              <w:t xml:space="preserve">directions, </w:t>
            </w:r>
            <w:r>
              <w:t>instructions, and procedures which include prepositional</w:t>
            </w:r>
            <w:r>
              <w:rPr>
                <w:spacing w:val="-2"/>
              </w:rPr>
              <w:t xml:space="preserve"> </w:t>
            </w:r>
            <w:r>
              <w:t>phrases,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76" w:lineRule="auto"/>
              <w:ind w:right="96"/>
              <w:jc w:val="both"/>
            </w:pPr>
            <w:r>
              <w:rPr>
                <w:b/>
              </w:rPr>
              <w:t xml:space="preserve">Interpreting </w:t>
            </w:r>
            <w:r>
              <w:t>relationships between main ideas and supporting</w:t>
            </w:r>
            <w:r>
              <w:rPr>
                <w:spacing w:val="-5"/>
              </w:rPr>
              <w:t xml:space="preserve"> </w:t>
            </w:r>
            <w:r>
              <w:t>ideas.</w:t>
            </w:r>
          </w:p>
          <w:p w:rsidR="00640382" w:rsidRDefault="00640382" w:rsidP="00547E21">
            <w:pPr>
              <w:pStyle w:val="TableParagraph"/>
              <w:spacing w:before="6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line="278" w:lineRule="auto"/>
              <w:ind w:left="108" w:right="95"/>
              <w:jc w:val="both"/>
            </w:pPr>
            <w:r>
              <w:rPr>
                <w:b/>
              </w:rPr>
              <w:t xml:space="preserve">Reading for the second time </w:t>
            </w:r>
            <w:r>
              <w:t>for clarifying and confirming predictions</w:t>
            </w:r>
          </w:p>
        </w:tc>
        <w:tc>
          <w:tcPr>
            <w:tcW w:w="2595" w:type="dxa"/>
          </w:tcPr>
          <w:p w:rsidR="00640382" w:rsidRDefault="00640382" w:rsidP="00547E21">
            <w:pPr>
              <w:pStyle w:val="TableParagraph"/>
              <w:spacing w:line="276" w:lineRule="auto"/>
              <w:ind w:left="107"/>
            </w:pPr>
            <w:r>
              <w:t>syllabification and word parts.</w:t>
            </w:r>
          </w:p>
          <w:p w:rsidR="00640382" w:rsidRDefault="00640382" w:rsidP="00547E21">
            <w:pPr>
              <w:pStyle w:val="TableParagraph"/>
              <w:spacing w:before="10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1" w:line="276" w:lineRule="auto"/>
              <w:ind w:left="107" w:right="95"/>
              <w:jc w:val="both"/>
            </w:pPr>
            <w:r>
              <w:rPr>
                <w:b/>
              </w:rPr>
              <w:t>R.3</w:t>
            </w:r>
            <w:r>
              <w:t>. interprets many subject specific words when encountered in text.</w:t>
            </w:r>
          </w:p>
        </w:tc>
      </w:tr>
    </w:tbl>
    <w:p w:rsidR="00640382" w:rsidRDefault="00640382" w:rsidP="00640382">
      <w:pPr>
        <w:spacing w:line="276" w:lineRule="auto"/>
        <w:jc w:val="both"/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640382" w:rsidRDefault="00640382" w:rsidP="00640382">
      <w:pPr>
        <w:pStyle w:val="BodyText"/>
        <w:rPr>
          <w:sz w:val="20"/>
        </w:rPr>
      </w:pP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259"/>
        <w:gridCol w:w="2261"/>
        <w:gridCol w:w="4048"/>
        <w:gridCol w:w="2595"/>
      </w:tblGrid>
      <w:tr w:rsidR="00640382" w:rsidTr="00547E21">
        <w:trPr>
          <w:trHeight w:val="9310"/>
        </w:trPr>
        <w:tc>
          <w:tcPr>
            <w:tcW w:w="2484" w:type="dxa"/>
          </w:tcPr>
          <w:p w:rsidR="00640382" w:rsidRDefault="00640382" w:rsidP="00547E21">
            <w:pPr>
              <w:pStyle w:val="TableParagraph"/>
              <w:spacing w:line="276" w:lineRule="auto"/>
              <w:ind w:left="468" w:right="94"/>
              <w:jc w:val="both"/>
            </w:pPr>
            <w:r>
              <w:t xml:space="preserve">they </w:t>
            </w:r>
            <w:r>
              <w:rPr>
                <w:b/>
              </w:rPr>
              <w:t xml:space="preserve">have to </w:t>
            </w:r>
            <w:r>
              <w:t>follow that are different from others within the same culture.</w:t>
            </w:r>
          </w:p>
          <w:p w:rsidR="00640382" w:rsidRDefault="00640382" w:rsidP="00547E21">
            <w:pPr>
              <w:pStyle w:val="TableParagraph"/>
              <w:spacing w:before="9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ind w:left="648"/>
              <w:rPr>
                <w:b/>
              </w:rPr>
            </w:pPr>
            <w:r>
              <w:rPr>
                <w:b/>
                <w:u w:val="thick"/>
              </w:rPr>
              <w:t>Vocabulary</w:t>
            </w:r>
          </w:p>
          <w:p w:rsidR="00640382" w:rsidRDefault="00640382" w:rsidP="00547E21">
            <w:pPr>
              <w:pStyle w:val="TableParagraph"/>
              <w:spacing w:before="11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ind w:left="107"/>
            </w:pPr>
            <w:r>
              <w:rPr>
                <w:u w:val="single"/>
              </w:rPr>
              <w:t>These Are My People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  <w:tab w:val="left" w:pos="1641"/>
              </w:tabs>
              <w:spacing w:before="39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maleku, </w:t>
            </w:r>
            <w:r>
              <w:rPr>
                <w:spacing w:val="-3"/>
                <w:sz w:val="24"/>
              </w:rPr>
              <w:t xml:space="preserve">cabécar, </w:t>
            </w:r>
            <w:r>
              <w:rPr>
                <w:sz w:val="24"/>
              </w:rPr>
              <w:t>bribri,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ngäbe,</w:t>
            </w:r>
          </w:p>
          <w:p w:rsidR="00640382" w:rsidRDefault="00640382" w:rsidP="00547E21">
            <w:pPr>
              <w:pStyle w:val="TableParagraph"/>
              <w:tabs>
                <w:tab w:val="left" w:pos="1576"/>
              </w:tabs>
              <w:spacing w:line="276" w:lineRule="auto"/>
              <w:ind w:left="468" w:right="95"/>
              <w:rPr>
                <w:sz w:val="24"/>
              </w:rPr>
            </w:pPr>
            <w:r>
              <w:rPr>
                <w:sz w:val="24"/>
              </w:rPr>
              <w:t>buglé,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boruca, </w:t>
            </w:r>
            <w:r>
              <w:rPr>
                <w:sz w:val="24"/>
              </w:rPr>
              <w:t>térraba, chorotega,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huetar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6" w:lineRule="auto"/>
              <w:ind w:right="93"/>
              <w:jc w:val="both"/>
            </w:pPr>
            <w:r>
              <w:t xml:space="preserve">Hang out, </w:t>
            </w:r>
            <w:r>
              <w:rPr>
                <w:spacing w:val="-4"/>
              </w:rPr>
              <w:t xml:space="preserve">talk </w:t>
            </w:r>
            <w:r>
              <w:t xml:space="preserve">down, put up, </w:t>
            </w:r>
            <w:r>
              <w:rPr>
                <w:spacing w:val="-4"/>
              </w:rPr>
              <w:t xml:space="preserve">take </w:t>
            </w:r>
            <w:r>
              <w:t xml:space="preserve">out, speak up, </w:t>
            </w:r>
            <w:r>
              <w:rPr>
                <w:spacing w:val="-6"/>
              </w:rPr>
              <w:t xml:space="preserve">put </w:t>
            </w:r>
            <w:r>
              <w:t>down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  <w:tab w:val="left" w:pos="1356"/>
                <w:tab w:val="left" w:pos="2193"/>
              </w:tabs>
              <w:spacing w:line="273" w:lineRule="auto"/>
              <w:ind w:right="97"/>
            </w:pPr>
            <w:r>
              <w:t>Some</w:t>
            </w:r>
            <w:r>
              <w:tab/>
              <w:t>types</w:t>
            </w:r>
            <w:r>
              <w:tab/>
            </w:r>
            <w:r>
              <w:rPr>
                <w:spacing w:val="-11"/>
              </w:rPr>
              <w:t xml:space="preserve">of </w:t>
            </w:r>
            <w:r>
              <w:t>stereotypes include:</w:t>
            </w:r>
          </w:p>
          <w:p w:rsidR="00640382" w:rsidRDefault="00640382" w:rsidP="00547E21">
            <w:pPr>
              <w:pStyle w:val="TableParagraph"/>
              <w:tabs>
                <w:tab w:val="left" w:pos="856"/>
                <w:tab w:val="left" w:pos="1485"/>
                <w:tab w:val="left" w:pos="1660"/>
                <w:tab w:val="left" w:pos="1705"/>
                <w:tab w:val="left" w:pos="1742"/>
                <w:tab w:val="left" w:pos="1804"/>
                <w:tab w:val="left" w:pos="1876"/>
                <w:tab w:val="left" w:pos="2192"/>
              </w:tabs>
              <w:spacing w:line="276" w:lineRule="auto"/>
              <w:ind w:left="468" w:right="93"/>
            </w:pPr>
            <w:r>
              <w:t>Gender,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Race, </w:t>
            </w:r>
            <w:r>
              <w:t>Age,</w:t>
            </w:r>
            <w:r>
              <w:tab/>
            </w:r>
            <w:r>
              <w:rPr>
                <w:spacing w:val="-3"/>
              </w:rPr>
              <w:t xml:space="preserve">Ethnicity, </w:t>
            </w:r>
            <w:r>
              <w:t>Religion,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Sexual </w:t>
            </w:r>
            <w:r>
              <w:t>orientation,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Body </w:t>
            </w:r>
            <w:r>
              <w:t>type,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Dress, </w:t>
            </w:r>
            <w:r>
              <w:t xml:space="preserve">Income, Career/job, </w:t>
            </w:r>
            <w:r>
              <w:rPr>
                <w:spacing w:val="-3"/>
              </w:rPr>
              <w:t xml:space="preserve">country </w:t>
            </w:r>
            <w:r>
              <w:t>of</w:t>
            </w:r>
            <w:r>
              <w:tab/>
              <w:t>origin,</w:t>
            </w:r>
            <w:r>
              <w:tab/>
            </w:r>
            <w:r>
              <w:tab/>
              <w:t>city</w:t>
            </w:r>
            <w:r>
              <w:tab/>
            </w:r>
            <w:r>
              <w:rPr>
                <w:spacing w:val="-9"/>
              </w:rPr>
              <w:t xml:space="preserve">of </w:t>
            </w:r>
            <w:r>
              <w:t>origin</w:t>
            </w:r>
          </w:p>
        </w:tc>
        <w:tc>
          <w:tcPr>
            <w:tcW w:w="2259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8" w:type="dxa"/>
          </w:tcPr>
          <w:p w:rsidR="00640382" w:rsidRDefault="00640382" w:rsidP="00547E21">
            <w:pPr>
              <w:pStyle w:val="TableParagraph"/>
              <w:spacing w:line="276" w:lineRule="auto"/>
              <w:ind w:left="108" w:right="96"/>
              <w:jc w:val="both"/>
            </w:pPr>
            <w:r>
              <w:t xml:space="preserve">about text for accuracy by </w:t>
            </w:r>
            <w:r>
              <w:rPr>
                <w:spacing w:val="-3"/>
              </w:rPr>
              <w:t xml:space="preserve">answering </w:t>
            </w:r>
            <w:r>
              <w:t>and formulating literal, predictive, evaluative, and/ or personal response questions.</w:t>
            </w:r>
          </w:p>
          <w:p w:rsidR="00640382" w:rsidRDefault="00640382" w:rsidP="00547E21">
            <w:pPr>
              <w:pStyle w:val="TableParagraph"/>
              <w:spacing w:before="9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tabs>
                <w:tab w:val="left" w:pos="2925"/>
              </w:tabs>
              <w:spacing w:line="276" w:lineRule="auto"/>
              <w:ind w:left="108" w:right="95"/>
              <w:jc w:val="both"/>
            </w:pPr>
            <w:r>
              <w:rPr>
                <w:b/>
              </w:rPr>
              <w:t>Post-reading</w:t>
            </w:r>
            <w:r>
              <w:t>, summarizing main</w:t>
            </w:r>
            <w:r>
              <w:rPr>
                <w:spacing w:val="-18"/>
              </w:rPr>
              <w:t xml:space="preserve"> </w:t>
            </w:r>
            <w:r>
              <w:t>ideas and interpreting information (chronological</w:t>
            </w:r>
            <w:r>
              <w:tab/>
            </w:r>
            <w:r>
              <w:rPr>
                <w:spacing w:val="-3"/>
              </w:rPr>
              <w:t xml:space="preserve">sequence, </w:t>
            </w:r>
            <w:r>
              <w:t xml:space="preserve">comparison/contrast, cause/effect and using relevant sentence frames) for drawing conclusions and </w:t>
            </w:r>
            <w:r>
              <w:rPr>
                <w:b/>
                <w:i/>
              </w:rPr>
              <w:t>self and co- assessment</w:t>
            </w:r>
            <w:r>
              <w:rPr>
                <w:b/>
              </w:rPr>
              <w:t xml:space="preserve">, </w:t>
            </w:r>
            <w:r>
              <w:t xml:space="preserve">applying what was </w:t>
            </w:r>
            <w:r>
              <w:rPr>
                <w:spacing w:val="-4"/>
              </w:rPr>
              <w:t xml:space="preserve">read </w:t>
            </w:r>
            <w:r>
              <w:t>in other situations using a variety of instruments for overall comprehension of the</w:t>
            </w:r>
            <w:r>
              <w:rPr>
                <w:spacing w:val="-1"/>
              </w:rPr>
              <w:t xml:space="preserve"> </w:t>
            </w:r>
            <w:r>
              <w:t>text.</w:t>
            </w: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9"/>
              <w:rPr>
                <w:sz w:val="26"/>
              </w:rPr>
            </w:pPr>
          </w:p>
          <w:p w:rsidR="00640382" w:rsidRDefault="00640382" w:rsidP="00547E21">
            <w:pPr>
              <w:pStyle w:val="TableParagraph"/>
              <w:ind w:left="139" w:right="128"/>
              <w:jc w:val="center"/>
              <w:rPr>
                <w:b/>
              </w:rPr>
            </w:pPr>
            <w:r>
              <w:rPr>
                <w:b/>
                <w:u w:val="thick"/>
              </w:rPr>
              <w:t>Oral and Written Production</w:t>
            </w:r>
          </w:p>
          <w:p w:rsidR="00640382" w:rsidRDefault="00640382" w:rsidP="00547E21">
            <w:pPr>
              <w:pStyle w:val="TableParagraph"/>
              <w:spacing w:before="6"/>
              <w:rPr>
                <w:sz w:val="28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46" w:right="135" w:hanging="2"/>
              <w:jc w:val="center"/>
              <w:rPr>
                <w:b/>
              </w:rPr>
            </w:pPr>
            <w:r>
              <w:rPr>
                <w:b/>
              </w:rPr>
              <w:t>Expression of opinions and interaction repeating what has been said</w:t>
            </w:r>
          </w:p>
          <w:p w:rsidR="00640382" w:rsidRDefault="00640382" w:rsidP="00547E21">
            <w:pPr>
              <w:pStyle w:val="TableParagraph"/>
              <w:spacing w:before="4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Checking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39" w:line="273" w:lineRule="auto"/>
              <w:ind w:right="96"/>
            </w:pPr>
            <w:r>
              <w:t>comprehension of tasks given by the</w:t>
            </w:r>
            <w:r>
              <w:rPr>
                <w:spacing w:val="-2"/>
              </w:rPr>
              <w:t xml:space="preserve"> </w:t>
            </w:r>
            <w:r>
              <w:t>teacher.</w:t>
            </w:r>
          </w:p>
          <w:p w:rsidR="00640382" w:rsidRDefault="00640382" w:rsidP="00547E2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Planning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8" w:line="254" w:lineRule="auto"/>
              <w:ind w:right="97"/>
              <w:jc w:val="both"/>
            </w:pPr>
            <w:r>
              <w:t>language structure and content needed for the task by using linking words for time sequence and using combinations of previously learned relevant sentence</w:t>
            </w:r>
            <w:r>
              <w:rPr>
                <w:spacing w:val="-3"/>
              </w:rPr>
              <w:t xml:space="preserve"> </w:t>
            </w:r>
            <w:r>
              <w:t>frames.</w:t>
            </w:r>
          </w:p>
        </w:tc>
        <w:tc>
          <w:tcPr>
            <w:tcW w:w="2595" w:type="dxa"/>
          </w:tcPr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3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 w:right="95"/>
              <w:jc w:val="both"/>
              <w:rPr>
                <w:b/>
              </w:rPr>
            </w:pPr>
            <w:r>
              <w:rPr>
                <w:b/>
              </w:rPr>
              <w:t>Using technically designed instruments for co- and self- assessment, such as rubrics, and with the guidance of the teacher, the learner…</w:t>
            </w:r>
          </w:p>
          <w:p w:rsidR="00640382" w:rsidRDefault="00640382" w:rsidP="00547E21">
            <w:pPr>
              <w:pStyle w:val="TableParagraph"/>
              <w:spacing w:before="5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 w:right="96"/>
              <w:jc w:val="both"/>
            </w:pPr>
            <w:r>
              <w:rPr>
                <w:b/>
              </w:rPr>
              <w:t>SI.1</w:t>
            </w:r>
            <w:r>
              <w:t>. repeats what has been said and convey this information to another person.</w:t>
            </w:r>
          </w:p>
        </w:tc>
      </w:tr>
    </w:tbl>
    <w:p w:rsidR="00640382" w:rsidRDefault="00640382" w:rsidP="00640382">
      <w:pPr>
        <w:spacing w:line="276" w:lineRule="auto"/>
        <w:jc w:val="both"/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640382" w:rsidRDefault="00640382" w:rsidP="00640382">
      <w:pPr>
        <w:pStyle w:val="BodyText"/>
        <w:rPr>
          <w:sz w:val="20"/>
        </w:rPr>
      </w:pP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259"/>
        <w:gridCol w:w="2261"/>
        <w:gridCol w:w="4048"/>
        <w:gridCol w:w="2595"/>
      </w:tblGrid>
      <w:tr w:rsidR="00640382" w:rsidTr="00547E21">
        <w:trPr>
          <w:trHeight w:val="9310"/>
        </w:trPr>
        <w:tc>
          <w:tcPr>
            <w:tcW w:w="2484" w:type="dxa"/>
          </w:tcPr>
          <w:p w:rsidR="00640382" w:rsidRDefault="00640382" w:rsidP="00547E21">
            <w:pPr>
              <w:pStyle w:val="TableParagraph"/>
              <w:spacing w:line="276" w:lineRule="auto"/>
              <w:ind w:left="107" w:right="243"/>
            </w:pPr>
            <w:r>
              <w:rPr>
                <w:u w:val="single"/>
              </w:rPr>
              <w:t>Cultures, Subcultures</w:t>
            </w:r>
            <w:r>
              <w:t xml:space="preserve"> </w:t>
            </w:r>
            <w:r>
              <w:rPr>
                <w:u w:val="single"/>
              </w:rPr>
              <w:t>and Cliques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  <w:tab w:val="left" w:pos="1727"/>
              </w:tabs>
              <w:ind w:hanging="362"/>
            </w:pPr>
            <w:r>
              <w:t>Jocks,</w:t>
            </w:r>
            <w:r>
              <w:tab/>
              <w:t>geeks,</w:t>
            </w:r>
          </w:p>
          <w:p w:rsidR="00640382" w:rsidRDefault="00640382" w:rsidP="00547E21">
            <w:pPr>
              <w:pStyle w:val="TableParagraph"/>
              <w:tabs>
                <w:tab w:val="left" w:pos="2193"/>
              </w:tabs>
              <w:spacing w:before="34" w:line="276" w:lineRule="auto"/>
              <w:ind w:left="468" w:right="94"/>
              <w:jc w:val="both"/>
            </w:pPr>
            <w:r>
              <w:t xml:space="preserve">nerds, </w:t>
            </w:r>
            <w:r>
              <w:rPr>
                <w:spacing w:val="-3"/>
              </w:rPr>
              <w:t xml:space="preserve">stoners </w:t>
            </w:r>
            <w:r>
              <w:t>(examples</w:t>
            </w:r>
            <w:r>
              <w:tab/>
            </w:r>
            <w:r>
              <w:rPr>
                <w:spacing w:val="-10"/>
              </w:rPr>
              <w:t xml:space="preserve">of </w:t>
            </w:r>
            <w:r>
              <w:t>cliques).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  <w:tab w:val="left" w:pos="1483"/>
                <w:tab w:val="left" w:pos="1840"/>
              </w:tabs>
              <w:spacing w:line="276" w:lineRule="auto"/>
              <w:ind w:right="94"/>
            </w:pPr>
            <w:r>
              <w:t>values,</w:t>
            </w:r>
            <w:r>
              <w:tab/>
            </w:r>
            <w:r>
              <w:rPr>
                <w:spacing w:val="-3"/>
              </w:rPr>
              <w:t xml:space="preserve">attitudes, </w:t>
            </w:r>
            <w:r>
              <w:t>behavior, background, interests,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skills, </w:t>
            </w:r>
            <w:r>
              <w:t>exclusive, separate, stereotypes, reputation, peers</w:t>
            </w: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3"/>
              <w:rPr>
                <w:sz w:val="26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 w:right="451"/>
            </w:pPr>
            <w:r>
              <w:rPr>
                <w:u w:val="single"/>
              </w:rPr>
              <w:t>Cultural Norms and</w:t>
            </w:r>
            <w:r>
              <w:t xml:space="preserve"> </w:t>
            </w:r>
            <w:r>
              <w:rPr>
                <w:u w:val="single"/>
              </w:rPr>
              <w:t>Cultural Storms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  <w:tab w:val="left" w:pos="1730"/>
                <w:tab w:val="left" w:pos="1789"/>
              </w:tabs>
              <w:spacing w:line="273" w:lineRule="auto"/>
              <w:ind w:right="95"/>
            </w:pPr>
            <w:r>
              <w:t>Prejudice,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racist, </w:t>
            </w:r>
            <w:r>
              <w:t>cliques,</w:t>
            </w:r>
            <w:r>
              <w:tab/>
            </w:r>
            <w:r>
              <w:rPr>
                <w:spacing w:val="-4"/>
              </w:rPr>
              <w:t>ethnic,</w:t>
            </w:r>
          </w:p>
          <w:p w:rsidR="00640382" w:rsidRDefault="00640382" w:rsidP="00547E21">
            <w:pPr>
              <w:pStyle w:val="TableParagraph"/>
              <w:tabs>
                <w:tab w:val="left" w:pos="1437"/>
                <w:tab w:val="left" w:pos="1571"/>
                <w:tab w:val="left" w:pos="1667"/>
                <w:tab w:val="left" w:pos="1717"/>
              </w:tabs>
              <w:spacing w:before="1" w:line="276" w:lineRule="auto"/>
              <w:ind w:left="468" w:right="93"/>
            </w:pPr>
            <w:r>
              <w:t>form,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peace, </w:t>
            </w:r>
            <w:r>
              <w:t xml:space="preserve">insensitive, </w:t>
            </w:r>
            <w:r>
              <w:rPr>
                <w:spacing w:val="-1"/>
              </w:rPr>
              <w:t xml:space="preserve">misunderstandings, </w:t>
            </w:r>
            <w:r>
              <w:t xml:space="preserve">culture, </w:t>
            </w:r>
            <w:r>
              <w:rPr>
                <w:spacing w:val="-3"/>
              </w:rPr>
              <w:t xml:space="preserve">subculture, </w:t>
            </w:r>
            <w:r>
              <w:t>citizen,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cultural </w:t>
            </w:r>
            <w:r>
              <w:t>norms,</w:t>
            </w:r>
            <w:r>
              <w:tab/>
            </w:r>
            <w:r>
              <w:rPr>
                <w:spacing w:val="-3"/>
              </w:rPr>
              <w:t xml:space="preserve">influence, </w:t>
            </w:r>
            <w:r>
              <w:t>society,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positive, </w:t>
            </w:r>
            <w:r>
              <w:t>negative,</w:t>
            </w:r>
            <w:r>
              <w:rPr>
                <w:spacing w:val="-1"/>
              </w:rPr>
              <w:t xml:space="preserve"> </w:t>
            </w:r>
            <w:r>
              <w:t>typical.</w:t>
            </w:r>
          </w:p>
          <w:p w:rsidR="00640382" w:rsidRDefault="00640382" w:rsidP="00547E21">
            <w:pPr>
              <w:pStyle w:val="TableParagraph"/>
              <w:spacing w:before="4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ind w:left="107"/>
            </w:pPr>
            <w:r>
              <w:rPr>
                <w:u w:val="single"/>
              </w:rPr>
              <w:t>I Am Not My Hair*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37"/>
              <w:ind w:hanging="362"/>
            </w:pP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level,</w:t>
            </w:r>
          </w:p>
        </w:tc>
        <w:tc>
          <w:tcPr>
            <w:tcW w:w="2259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8" w:type="dxa"/>
          </w:tcPr>
          <w:p w:rsidR="00640382" w:rsidRDefault="00640382" w:rsidP="00547E2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Elaborating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7" w:line="254" w:lineRule="auto"/>
              <w:ind w:right="95"/>
              <w:jc w:val="both"/>
            </w:pPr>
            <w:r>
              <w:t>lengthy conversations including asking for help and giving help by viewing, practicing and performing sentence structures for asking elaboration questions and open- ended</w:t>
            </w:r>
            <w:r>
              <w:rPr>
                <w:spacing w:val="-3"/>
              </w:rPr>
              <w:t xml:space="preserve"> </w:t>
            </w:r>
            <w:r>
              <w:t>questions.</w:t>
            </w:r>
          </w:p>
          <w:p w:rsidR="00640382" w:rsidRDefault="00640382" w:rsidP="00547E21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</w:rPr>
              <w:t>Using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40" w:line="273" w:lineRule="auto"/>
              <w:ind w:right="96"/>
              <w:jc w:val="both"/>
            </w:pPr>
            <w:r>
              <w:t>turn-taking tactics to complete the requirements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task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ensure equal participation by</w:t>
            </w:r>
            <w:r>
              <w:rPr>
                <w:spacing w:val="-4"/>
              </w:rPr>
              <w:t xml:space="preserve"> </w:t>
            </w:r>
            <w:r>
              <w:t>all.</w:t>
            </w:r>
          </w:p>
          <w:p w:rsidR="00640382" w:rsidRDefault="00640382" w:rsidP="00547E21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Interacting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42" w:line="276" w:lineRule="auto"/>
              <w:ind w:right="96"/>
              <w:jc w:val="both"/>
            </w:pPr>
            <w:r>
              <w:t>In a conversation by repeating</w:t>
            </w:r>
            <w:r>
              <w:rPr>
                <w:spacing w:val="-14"/>
              </w:rPr>
              <w:t xml:space="preserve"> </w:t>
            </w:r>
            <w:r>
              <w:t xml:space="preserve">what has been said and conveying this information to another person and asking for reported speech </w:t>
            </w:r>
            <w:r>
              <w:rPr>
                <w:spacing w:val="-7"/>
              </w:rPr>
              <w:t xml:space="preserve">in </w:t>
            </w:r>
            <w:r>
              <w:t>performing</w:t>
            </w:r>
            <w:r>
              <w:rPr>
                <w:spacing w:val="1"/>
              </w:rPr>
              <w:t xml:space="preserve"> </w:t>
            </w:r>
            <w:r>
              <w:t>dialogues.</w:t>
            </w:r>
          </w:p>
          <w:p w:rsidR="00640382" w:rsidRDefault="00640382" w:rsidP="00547E21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Expressing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40" w:line="268" w:lineRule="auto"/>
              <w:ind w:right="95"/>
              <w:rPr>
                <w:b/>
              </w:rPr>
            </w:pPr>
            <w:r>
              <w:t>opinions about cultural identity and diversity</w:t>
            </w:r>
            <w:r>
              <w:rPr>
                <w:b/>
              </w:rPr>
              <w:t>.</w:t>
            </w:r>
          </w:p>
          <w:p w:rsidR="00640382" w:rsidRDefault="00640382" w:rsidP="00547E21">
            <w:pPr>
              <w:pStyle w:val="TableParagraph"/>
              <w:spacing w:before="1"/>
              <w:rPr>
                <w:sz w:val="26"/>
              </w:rPr>
            </w:pPr>
          </w:p>
          <w:p w:rsidR="00640382" w:rsidRDefault="00640382" w:rsidP="00547E21">
            <w:pPr>
              <w:pStyle w:val="TableParagraph"/>
              <w:spacing w:before="1" w:line="276" w:lineRule="auto"/>
              <w:ind w:left="122" w:right="113" w:firstLine="2"/>
              <w:jc w:val="center"/>
              <w:rPr>
                <w:b/>
              </w:rPr>
            </w:pPr>
            <w:r>
              <w:rPr>
                <w:b/>
              </w:rPr>
              <w:t>Explanation of opinions on familiar subjects, formulation of question and points of view, briefly justifying, assumptions and plans</w:t>
            </w:r>
          </w:p>
          <w:p w:rsidR="00640382" w:rsidRDefault="00640382" w:rsidP="00547E21">
            <w:pPr>
              <w:pStyle w:val="TableParagraph"/>
              <w:spacing w:before="3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Planning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40" w:line="276" w:lineRule="auto"/>
              <w:ind w:right="95"/>
              <w:jc w:val="both"/>
            </w:pPr>
            <w:r>
              <w:t xml:space="preserve">a presentation about inventions, living in a tech world and the next wave of innovations and </w:t>
            </w:r>
            <w:r>
              <w:rPr>
                <w:spacing w:val="-6"/>
              </w:rPr>
              <w:t xml:space="preserve">how </w:t>
            </w:r>
            <w:r>
              <w:t>Internet</w:t>
            </w:r>
            <w:r>
              <w:rPr>
                <w:spacing w:val="46"/>
              </w:rPr>
              <w:t xml:space="preserve"> </w:t>
            </w:r>
            <w:r>
              <w:t>is</w:t>
            </w:r>
            <w:r>
              <w:rPr>
                <w:spacing w:val="45"/>
              </w:rPr>
              <w:t xml:space="preserve"> </w:t>
            </w:r>
            <w:r>
              <w:t>used</w:t>
            </w:r>
            <w:r>
              <w:rPr>
                <w:spacing w:val="46"/>
              </w:rPr>
              <w:t xml:space="preserve"> </w:t>
            </w:r>
            <w:r>
              <w:t>in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5"/>
              </w:rPr>
              <w:t xml:space="preserve"> </w:t>
            </w:r>
            <w:r>
              <w:t>safe</w:t>
            </w:r>
            <w:r>
              <w:rPr>
                <w:spacing w:val="46"/>
              </w:rPr>
              <w:t xml:space="preserve"> </w:t>
            </w:r>
            <w:r>
              <w:t>way</w:t>
            </w:r>
            <w:r>
              <w:rPr>
                <w:spacing w:val="47"/>
              </w:rPr>
              <w:t xml:space="preserve"> </w:t>
            </w:r>
            <w:r>
              <w:t>by</w:t>
            </w:r>
          </w:p>
        </w:tc>
        <w:tc>
          <w:tcPr>
            <w:tcW w:w="2595" w:type="dxa"/>
          </w:tcPr>
          <w:p w:rsidR="00640382" w:rsidRDefault="00640382" w:rsidP="00547E21">
            <w:pPr>
              <w:pStyle w:val="TableParagraph"/>
              <w:spacing w:line="278" w:lineRule="auto"/>
              <w:ind w:left="107" w:right="96"/>
              <w:jc w:val="both"/>
            </w:pPr>
            <w:r>
              <w:rPr>
                <w:b/>
              </w:rPr>
              <w:t>SI.2</w:t>
            </w:r>
            <w:r>
              <w:t xml:space="preserve">. expresses </w:t>
            </w:r>
            <w:r>
              <w:rPr>
                <w:spacing w:val="-3"/>
              </w:rPr>
              <w:t xml:space="preserve">opinions </w:t>
            </w:r>
            <w:r>
              <w:t xml:space="preserve">about cultural </w:t>
            </w:r>
            <w:r>
              <w:rPr>
                <w:spacing w:val="-3"/>
              </w:rPr>
              <w:t xml:space="preserve">identity </w:t>
            </w:r>
            <w:r>
              <w:t>and c diversity.</w:t>
            </w: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5"/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 w:right="95"/>
              <w:jc w:val="both"/>
              <w:rPr>
                <w:b/>
              </w:rPr>
            </w:pPr>
            <w:r>
              <w:rPr>
                <w:b/>
              </w:rPr>
              <w:t>Using technically designed instruments such as a checklist, and, with the guidance of the teacher, the learner…</w:t>
            </w:r>
          </w:p>
          <w:p w:rsidR="00640382" w:rsidRDefault="00640382" w:rsidP="00547E21">
            <w:pPr>
              <w:pStyle w:val="TableParagraph"/>
              <w:spacing w:before="3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tabs>
                <w:tab w:val="left" w:pos="1484"/>
              </w:tabs>
              <w:spacing w:line="278" w:lineRule="auto"/>
              <w:ind w:left="107" w:right="97"/>
              <w:jc w:val="both"/>
            </w:pPr>
            <w:r>
              <w:rPr>
                <w:b/>
              </w:rPr>
              <w:t>SP.1</w:t>
            </w:r>
            <w:r>
              <w:t>.</w:t>
            </w:r>
            <w:r>
              <w:tab/>
            </w:r>
            <w:r>
              <w:rPr>
                <w:spacing w:val="-3"/>
              </w:rPr>
              <w:t xml:space="preserve">expresses </w:t>
            </w:r>
            <w:r>
              <w:t>opinions on familiar subjects and ask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0382" w:rsidRDefault="00640382" w:rsidP="00547E21">
            <w:pPr>
              <w:pStyle w:val="TableParagraph"/>
              <w:spacing w:line="249" w:lineRule="exact"/>
              <w:ind w:left="107"/>
              <w:jc w:val="both"/>
            </w:pPr>
            <w:r>
              <w:t>others’ opinions.</w:t>
            </w:r>
          </w:p>
        </w:tc>
      </w:tr>
    </w:tbl>
    <w:p w:rsidR="00640382" w:rsidRDefault="00640382" w:rsidP="00640382">
      <w:pPr>
        <w:spacing w:line="249" w:lineRule="exact"/>
        <w:jc w:val="both"/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640382" w:rsidRDefault="00640382" w:rsidP="00640382">
      <w:pPr>
        <w:pStyle w:val="BodyText"/>
        <w:rPr>
          <w:sz w:val="20"/>
        </w:rPr>
      </w:pP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259"/>
        <w:gridCol w:w="2261"/>
        <w:gridCol w:w="4048"/>
        <w:gridCol w:w="2595"/>
      </w:tblGrid>
      <w:tr w:rsidR="00640382" w:rsidTr="00547E21">
        <w:trPr>
          <w:trHeight w:val="9257"/>
        </w:trPr>
        <w:tc>
          <w:tcPr>
            <w:tcW w:w="2484" w:type="dxa"/>
          </w:tcPr>
          <w:p w:rsidR="00640382" w:rsidRDefault="00640382" w:rsidP="00547E21">
            <w:pPr>
              <w:pStyle w:val="TableParagraph"/>
              <w:tabs>
                <w:tab w:val="left" w:pos="760"/>
                <w:tab w:val="left" w:pos="863"/>
                <w:tab w:val="left" w:pos="1115"/>
                <w:tab w:val="left" w:pos="1230"/>
                <w:tab w:val="left" w:pos="1679"/>
                <w:tab w:val="left" w:pos="1825"/>
                <w:tab w:val="left" w:pos="1899"/>
                <w:tab w:val="left" w:pos="2182"/>
              </w:tabs>
              <w:spacing w:line="276" w:lineRule="auto"/>
              <w:ind w:left="107" w:right="93"/>
            </w:pPr>
            <w:r>
              <w:t>school</w:t>
            </w:r>
            <w:r>
              <w:tab/>
            </w:r>
            <w:r>
              <w:tab/>
            </w:r>
            <w:r>
              <w:tab/>
              <w:t>or</w:t>
            </w:r>
            <w:r>
              <w:tab/>
            </w:r>
            <w:r>
              <w:rPr>
                <w:spacing w:val="-4"/>
              </w:rPr>
              <w:t xml:space="preserve">college </w:t>
            </w:r>
            <w:r>
              <w:t>attended,</w:t>
            </w:r>
            <w:r>
              <w:tab/>
            </w:r>
            <w:r>
              <w:tab/>
              <w:t>married</w:t>
            </w:r>
            <w:r>
              <w:tab/>
            </w:r>
            <w:r>
              <w:rPr>
                <w:spacing w:val="-10"/>
              </w:rPr>
              <w:t xml:space="preserve">or </w:t>
            </w:r>
            <w:r>
              <w:t>single, introverted or extroverted, language, complexion, hair or</w:t>
            </w:r>
            <w:r>
              <w:rPr>
                <w:spacing w:val="-49"/>
              </w:rPr>
              <w:t xml:space="preserve"> </w:t>
            </w:r>
            <w:r>
              <w:t>skin color,</w:t>
            </w:r>
            <w:r>
              <w:tab/>
            </w:r>
            <w:r>
              <w:tab/>
              <w:t>clothing,</w:t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body </w:t>
            </w:r>
            <w:r>
              <w:t>art,</w:t>
            </w:r>
            <w:r>
              <w:tab/>
              <w:t>political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party, </w:t>
            </w:r>
            <w:r>
              <w:t>favorite sports, favorite teams</w:t>
            </w:r>
          </w:p>
        </w:tc>
        <w:tc>
          <w:tcPr>
            <w:tcW w:w="2259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8" w:type="dxa"/>
          </w:tcPr>
          <w:p w:rsidR="00640382" w:rsidRDefault="00640382" w:rsidP="00547E21">
            <w:pPr>
              <w:pStyle w:val="TableParagraph"/>
              <w:spacing w:line="276" w:lineRule="auto"/>
              <w:ind w:left="468"/>
            </w:pPr>
            <w:r>
              <w:t>selecting the appropriate resources to be used in small groups.</w:t>
            </w:r>
          </w:p>
          <w:p w:rsidR="00640382" w:rsidRDefault="00640382" w:rsidP="00547E2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Organizing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3" w:line="254" w:lineRule="auto"/>
              <w:ind w:right="95"/>
              <w:jc w:val="both"/>
            </w:pPr>
            <w:r>
              <w:t>a presentation by using a large number of different words, expressions, and previously</w:t>
            </w:r>
            <w:r>
              <w:rPr>
                <w:spacing w:val="-46"/>
              </w:rPr>
              <w:t xml:space="preserve"> </w:t>
            </w:r>
            <w:r>
              <w:t>learned relevant sentence frames, supporting details and</w:t>
            </w:r>
            <w:r>
              <w:rPr>
                <w:spacing w:val="-3"/>
              </w:rPr>
              <w:t xml:space="preserve"> </w:t>
            </w:r>
            <w:r>
              <w:t>examples.</w:t>
            </w:r>
          </w:p>
          <w:p w:rsidR="00640382" w:rsidRDefault="00640382" w:rsidP="00547E21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Rehearsing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9" w:line="276" w:lineRule="auto"/>
              <w:ind w:right="95"/>
              <w:jc w:val="both"/>
            </w:pPr>
            <w:r>
              <w:t>the presentation with peers, using sentence structures for giving opinions and justifications to prepare comments spoken within a small or whole</w:t>
            </w:r>
            <w:r>
              <w:rPr>
                <w:spacing w:val="-2"/>
              </w:rPr>
              <w:t xml:space="preserve"> </w:t>
            </w:r>
            <w:r>
              <w:t>group.</w:t>
            </w:r>
          </w:p>
          <w:p w:rsidR="00640382" w:rsidRDefault="00640382" w:rsidP="00547E21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Explaining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9" w:line="276" w:lineRule="auto"/>
              <w:ind w:right="94"/>
              <w:jc w:val="both"/>
            </w:pPr>
            <w:r>
              <w:t>points of view and opinions on familiar subjects, by deriving question types in interview interventions and points of view, justifying, assumptions and plans, briefly, though there may be</w:t>
            </w:r>
            <w:r>
              <w:rPr>
                <w:spacing w:val="-36"/>
              </w:rPr>
              <w:t xml:space="preserve"> </w:t>
            </w:r>
            <w:r>
              <w:t>pauses for self-correction by participating, 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comprehensible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fairly</w:t>
            </w:r>
            <w:r>
              <w:rPr>
                <w:spacing w:val="-15"/>
              </w:rPr>
              <w:t xml:space="preserve"> </w:t>
            </w:r>
            <w:r>
              <w:t>fluent manner, small group presentations supported by functional language and</w:t>
            </w:r>
            <w:r>
              <w:rPr>
                <w:spacing w:val="-1"/>
              </w:rPr>
              <w:t xml:space="preserve"> </w:t>
            </w:r>
            <w:r>
              <w:t>illustrations.</w:t>
            </w:r>
          </w:p>
          <w:p w:rsidR="00640382" w:rsidRDefault="00640382" w:rsidP="00547E21">
            <w:pPr>
              <w:pStyle w:val="TableParagraph"/>
              <w:spacing w:before="9"/>
            </w:pPr>
          </w:p>
          <w:p w:rsidR="00640382" w:rsidRDefault="00640382" w:rsidP="00547E21">
            <w:pPr>
              <w:pStyle w:val="TableParagraph"/>
              <w:spacing w:before="1"/>
              <w:ind w:left="108" w:right="99" w:firstLine="1"/>
              <w:jc w:val="center"/>
              <w:rPr>
                <w:b/>
              </w:rPr>
            </w:pPr>
            <w:r>
              <w:rPr>
                <w:b/>
              </w:rPr>
              <w:t>Production of what has been learned, how it has been learned, and learning goals for the future and a simple, short descriptive narrative</w:t>
            </w:r>
          </w:p>
          <w:p w:rsidR="00640382" w:rsidRDefault="00640382" w:rsidP="00547E21">
            <w:pPr>
              <w:pStyle w:val="TableParagraph"/>
              <w:spacing w:before="5" w:line="252" w:lineRule="exact"/>
              <w:ind w:left="139" w:right="128"/>
              <w:jc w:val="center"/>
              <w:rPr>
                <w:b/>
              </w:rPr>
            </w:pPr>
            <w:r>
              <w:rPr>
                <w:b/>
              </w:rPr>
              <w:t>paragraph of personal experiences (without using an aid, such as a</w:t>
            </w:r>
          </w:p>
        </w:tc>
        <w:tc>
          <w:tcPr>
            <w:tcW w:w="2595" w:type="dxa"/>
          </w:tcPr>
          <w:p w:rsidR="00640382" w:rsidRDefault="00640382" w:rsidP="00547E21">
            <w:pPr>
              <w:pStyle w:val="TableParagraph"/>
              <w:spacing w:before="9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 w:right="96"/>
              <w:jc w:val="both"/>
            </w:pPr>
            <w:r>
              <w:rPr>
                <w:b/>
              </w:rPr>
              <w:t xml:space="preserve">SP.2. </w:t>
            </w:r>
            <w:r>
              <w:t>asks question to others if the questions have been prepared beforehand.</w:t>
            </w:r>
          </w:p>
          <w:p w:rsidR="00640382" w:rsidRDefault="00640382" w:rsidP="00547E21">
            <w:pPr>
              <w:pStyle w:val="TableParagraph"/>
              <w:spacing w:before="3"/>
              <w:rPr>
                <w:sz w:val="25"/>
              </w:rPr>
            </w:pPr>
          </w:p>
          <w:p w:rsidR="00640382" w:rsidRDefault="00640382" w:rsidP="00547E21">
            <w:pPr>
              <w:pStyle w:val="TableParagraph"/>
              <w:tabs>
                <w:tab w:val="left" w:pos="1625"/>
              </w:tabs>
              <w:spacing w:line="278" w:lineRule="auto"/>
              <w:ind w:left="107" w:right="98"/>
              <w:jc w:val="both"/>
            </w:pPr>
            <w:r>
              <w:rPr>
                <w:b/>
              </w:rPr>
              <w:t xml:space="preserve">SP.3. </w:t>
            </w:r>
            <w:r>
              <w:t>explains points of view,</w:t>
            </w:r>
            <w:r>
              <w:tab/>
            </w:r>
            <w:r>
              <w:rPr>
                <w:spacing w:val="-3"/>
              </w:rPr>
              <w:t xml:space="preserve">justifying </w:t>
            </w:r>
            <w:r>
              <w:t xml:space="preserve">assumptions, and </w:t>
            </w:r>
            <w:r>
              <w:rPr>
                <w:spacing w:val="-3"/>
              </w:rPr>
              <w:t xml:space="preserve">plans, </w:t>
            </w:r>
            <w:r>
              <w:t>briefly.</w:t>
            </w: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5"/>
              <w:rPr>
                <w:sz w:val="21"/>
              </w:rPr>
            </w:pPr>
          </w:p>
          <w:p w:rsidR="00640382" w:rsidRDefault="00640382" w:rsidP="00547E21">
            <w:pPr>
              <w:pStyle w:val="TableParagraph"/>
              <w:spacing w:line="276" w:lineRule="auto"/>
              <w:ind w:left="107" w:right="95"/>
              <w:jc w:val="both"/>
              <w:rPr>
                <w:b/>
              </w:rPr>
            </w:pPr>
            <w:r>
              <w:rPr>
                <w:b/>
              </w:rPr>
              <w:t>Using technically designed instruments for assessment, such as a rubric, and with</w:t>
            </w:r>
          </w:p>
        </w:tc>
      </w:tr>
    </w:tbl>
    <w:p w:rsidR="00640382" w:rsidRDefault="00640382" w:rsidP="00640382">
      <w:pPr>
        <w:spacing w:line="276" w:lineRule="auto"/>
        <w:jc w:val="both"/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640382" w:rsidRDefault="00640382" w:rsidP="00640382">
      <w:pPr>
        <w:pStyle w:val="BodyText"/>
        <w:rPr>
          <w:sz w:val="20"/>
        </w:rPr>
      </w:pPr>
    </w:p>
    <w:p w:rsidR="00640382" w:rsidRDefault="00640382" w:rsidP="00640382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259"/>
        <w:gridCol w:w="2261"/>
        <w:gridCol w:w="4048"/>
        <w:gridCol w:w="2595"/>
      </w:tblGrid>
      <w:tr w:rsidR="00640382" w:rsidTr="00547E21">
        <w:trPr>
          <w:trHeight w:val="9293"/>
        </w:trPr>
        <w:tc>
          <w:tcPr>
            <w:tcW w:w="2484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9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640382" w:rsidRDefault="00640382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8" w:type="dxa"/>
          </w:tcPr>
          <w:p w:rsidR="00640382" w:rsidRDefault="00640382" w:rsidP="00547E21">
            <w:pPr>
              <w:pStyle w:val="TableParagraph"/>
              <w:spacing w:line="242" w:lineRule="auto"/>
              <w:ind w:left="1570" w:right="151" w:hanging="1395"/>
              <w:rPr>
                <w:b/>
              </w:rPr>
            </w:pPr>
            <w:r>
              <w:rPr>
                <w:b/>
              </w:rPr>
              <w:t>dictionary) about related to cultural diversity</w:t>
            </w:r>
          </w:p>
          <w:p w:rsidR="00640382" w:rsidRDefault="00640382" w:rsidP="00547E21">
            <w:pPr>
              <w:pStyle w:val="TableParagraph"/>
              <w:spacing w:before="4"/>
              <w:rPr>
                <w:sz w:val="24"/>
              </w:rPr>
            </w:pPr>
          </w:p>
          <w:p w:rsidR="00640382" w:rsidRDefault="00640382" w:rsidP="00547E2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Production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7" w:line="276" w:lineRule="auto"/>
              <w:ind w:right="94"/>
              <w:jc w:val="both"/>
            </w:pPr>
            <w:r>
              <w:rPr>
                <w:b/>
              </w:rPr>
              <w:t xml:space="preserve">Pre-writing </w:t>
            </w:r>
            <w:r>
              <w:t>of what has been learned, how it has been learned, and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12"/>
              </w:rPr>
              <w:t xml:space="preserve"> </w:t>
            </w:r>
            <w:r>
              <w:t>goals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future</w:t>
            </w:r>
            <w:r>
              <w:rPr>
                <w:spacing w:val="-11"/>
              </w:rPr>
              <w:t xml:space="preserve"> </w:t>
            </w:r>
            <w:r>
              <w:t>and a simple, short descriptive narrative paragraph of related personal experience (without using an aid, such as a dictionary), related to cultural</w:t>
            </w:r>
            <w:r>
              <w:rPr>
                <w:spacing w:val="-1"/>
              </w:rPr>
              <w:t xml:space="preserve"> </w:t>
            </w:r>
            <w:r>
              <w:t>diversity.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auto"/>
              <w:ind w:right="95"/>
              <w:jc w:val="both"/>
              <w:rPr>
                <w:b/>
              </w:rPr>
            </w:pPr>
            <w:r>
              <w:rPr>
                <w:b/>
              </w:rPr>
              <w:t xml:space="preserve">Drafting </w:t>
            </w:r>
            <w:r>
              <w:t xml:space="preserve">of what has been learned, how it has been learned, </w:t>
            </w:r>
            <w:r>
              <w:rPr>
                <w:spacing w:val="-5"/>
              </w:rPr>
              <w:t xml:space="preserve">and </w:t>
            </w:r>
            <w:r>
              <w:t>learning goals about for the future by completing graphic</w:t>
            </w:r>
            <w:r>
              <w:rPr>
                <w:spacing w:val="-6"/>
              </w:rPr>
              <w:t xml:space="preserve"> </w:t>
            </w:r>
            <w:r>
              <w:t>organizers</w:t>
            </w:r>
            <w:r>
              <w:rPr>
                <w:b/>
              </w:rPr>
              <w:t>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auto"/>
              <w:ind w:right="94"/>
              <w:jc w:val="both"/>
            </w:pPr>
            <w:r>
              <w:rPr>
                <w:b/>
              </w:rPr>
              <w:t xml:space="preserve">Drafting </w:t>
            </w:r>
            <w:r>
              <w:t>a simple, short descriptive narrative paragraph related to a personal experience (without using an</w:t>
            </w:r>
            <w:r>
              <w:rPr>
                <w:spacing w:val="-12"/>
              </w:rPr>
              <w:t xml:space="preserve"> </w:t>
            </w:r>
            <w:r>
              <w:t>aid,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4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dictionary),</w:t>
            </w:r>
            <w:r>
              <w:rPr>
                <w:spacing w:val="-12"/>
              </w:rPr>
              <w:t xml:space="preserve"> </w:t>
            </w:r>
            <w:r>
              <w:t>related to cultural diversity, using supporting details, and variations of sentence frames previously learned along with signal words to convey thoughts in a connected</w:t>
            </w:r>
            <w:r>
              <w:rPr>
                <w:spacing w:val="-7"/>
              </w:rPr>
              <w:t xml:space="preserve"> </w:t>
            </w:r>
            <w:r>
              <w:t>manner.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auto"/>
              <w:ind w:right="92"/>
              <w:jc w:val="both"/>
            </w:pPr>
            <w:r>
              <w:rPr>
                <w:b/>
              </w:rPr>
              <w:t xml:space="preserve">Revising </w:t>
            </w:r>
            <w:r>
              <w:t>the production by checking subject-verb agreement; pronoun and article agreement, capitalization (at the beginning of sentences, proper nouns, the pronoun</w:t>
            </w:r>
            <w:r>
              <w:rPr>
                <w:spacing w:val="-18"/>
              </w:rPr>
              <w:t xml:space="preserve"> </w:t>
            </w:r>
            <w:r>
              <w:t>“I,”</w:t>
            </w:r>
            <w:r>
              <w:rPr>
                <w:spacing w:val="-16"/>
              </w:rPr>
              <w:t xml:space="preserve"> </w:t>
            </w:r>
            <w:r>
              <w:t>proper</w:t>
            </w:r>
            <w:r>
              <w:rPr>
                <w:spacing w:val="-14"/>
              </w:rPr>
              <w:t xml:space="preserve"> </w:t>
            </w:r>
            <w:r>
              <w:t>adjectives,</w:t>
            </w:r>
            <w:r>
              <w:rPr>
                <w:spacing w:val="-15"/>
              </w:rPr>
              <w:t xml:space="preserve"> </w:t>
            </w:r>
            <w:r>
              <w:t>titles,</w:t>
            </w:r>
          </w:p>
          <w:p w:rsidR="00640382" w:rsidRDefault="00640382" w:rsidP="00547E21">
            <w:pPr>
              <w:pStyle w:val="TableParagraph"/>
              <w:spacing w:line="251" w:lineRule="exact"/>
              <w:ind w:left="468"/>
              <w:jc w:val="both"/>
            </w:pPr>
            <w:r>
              <w:t>and abbreviations), sentence</w:t>
            </w:r>
          </w:p>
        </w:tc>
        <w:tc>
          <w:tcPr>
            <w:tcW w:w="2595" w:type="dxa"/>
          </w:tcPr>
          <w:p w:rsidR="00640382" w:rsidRDefault="00640382" w:rsidP="00547E21">
            <w:pPr>
              <w:pStyle w:val="TableParagraph"/>
              <w:spacing w:line="276" w:lineRule="auto"/>
              <w:ind w:left="107" w:right="98"/>
              <w:jc w:val="both"/>
              <w:rPr>
                <w:b/>
              </w:rPr>
            </w:pPr>
            <w:r>
              <w:rPr>
                <w:b/>
              </w:rPr>
              <w:t>the guidance of the teacher, the learner…</w:t>
            </w:r>
          </w:p>
          <w:p w:rsidR="00640382" w:rsidRDefault="00640382" w:rsidP="00547E21">
            <w:pPr>
              <w:pStyle w:val="TableParagraph"/>
              <w:spacing w:before="10"/>
              <w:rPr>
                <w:sz w:val="24"/>
              </w:rPr>
            </w:pPr>
          </w:p>
          <w:p w:rsidR="00640382" w:rsidRDefault="00640382" w:rsidP="00640382">
            <w:pPr>
              <w:pStyle w:val="TableParagraph"/>
              <w:numPr>
                <w:ilvl w:val="1"/>
                <w:numId w:val="2"/>
              </w:numPr>
              <w:tabs>
                <w:tab w:val="left" w:pos="705"/>
                <w:tab w:val="left" w:pos="1458"/>
                <w:tab w:val="left" w:pos="1762"/>
                <w:tab w:val="left" w:pos="2117"/>
              </w:tabs>
              <w:spacing w:before="1" w:line="276" w:lineRule="auto"/>
              <w:ind w:right="97" w:firstLine="0"/>
              <w:jc w:val="both"/>
            </w:pPr>
            <w:r>
              <w:t>writes completing specific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graphic </w:t>
            </w:r>
            <w:r>
              <w:t>organizers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 xml:space="preserve">sentence frames </w:t>
            </w:r>
            <w:r>
              <w:rPr>
                <w:spacing w:val="-4"/>
              </w:rPr>
              <w:t xml:space="preserve">aimed </w:t>
            </w:r>
            <w:r>
              <w:t>at</w:t>
            </w:r>
            <w:r>
              <w:tab/>
              <w:t>monitoring comprehension.</w:t>
            </w:r>
          </w:p>
          <w:p w:rsidR="00640382" w:rsidRDefault="00640382" w:rsidP="00547E21">
            <w:pPr>
              <w:pStyle w:val="TableParagraph"/>
              <w:spacing w:before="2"/>
              <w:rPr>
                <w:sz w:val="25"/>
              </w:rPr>
            </w:pPr>
          </w:p>
          <w:p w:rsidR="00640382" w:rsidRDefault="00640382" w:rsidP="00640382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1434"/>
              </w:tabs>
              <w:spacing w:line="280" w:lineRule="auto"/>
              <w:ind w:right="99" w:firstLine="0"/>
              <w:jc w:val="both"/>
            </w:pPr>
            <w:r>
              <w:t>writes a simple, short</w:t>
            </w:r>
            <w:r>
              <w:tab/>
            </w:r>
            <w:r>
              <w:rPr>
                <w:spacing w:val="-3"/>
              </w:rPr>
              <w:t>descriptive</w:t>
            </w:r>
          </w:p>
          <w:p w:rsidR="00640382" w:rsidRDefault="00640382" w:rsidP="00547E21">
            <w:pPr>
              <w:pStyle w:val="TableParagraph"/>
              <w:spacing w:line="276" w:lineRule="auto"/>
              <w:ind w:left="107" w:right="98"/>
              <w:jc w:val="both"/>
            </w:pPr>
            <w:r>
              <w:t>narrative paragraph based on real or imagined event related to cultural diversity, including characters, plot, and setting.</w:t>
            </w:r>
          </w:p>
        </w:tc>
      </w:tr>
    </w:tbl>
    <w:p w:rsidR="00640382" w:rsidRDefault="00640382" w:rsidP="00640382">
      <w:pPr>
        <w:spacing w:line="276" w:lineRule="auto"/>
        <w:jc w:val="both"/>
        <w:sectPr w:rsidR="00640382">
          <w:pgSz w:w="15840" w:h="12240" w:orient="landscape"/>
          <w:pgMar w:top="960" w:right="420" w:bottom="980" w:left="400" w:header="710" w:footer="701" w:gutter="0"/>
          <w:cols w:space="720"/>
        </w:sectPr>
      </w:pPr>
    </w:p>
    <w:tbl>
      <w:tblPr>
        <w:tblpPr w:leftFromText="180" w:rightFromText="180" w:vertAnchor="text" w:horzAnchor="margin" w:tblpY="-392"/>
        <w:tblW w:w="13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259"/>
        <w:gridCol w:w="2261"/>
        <w:gridCol w:w="4048"/>
        <w:gridCol w:w="2595"/>
      </w:tblGrid>
      <w:tr w:rsidR="00640382" w:rsidTr="00640382">
        <w:trPr>
          <w:trHeight w:val="7902"/>
        </w:trPr>
        <w:tc>
          <w:tcPr>
            <w:tcW w:w="2484" w:type="dxa"/>
          </w:tcPr>
          <w:p w:rsidR="00640382" w:rsidRDefault="00640382" w:rsidP="006403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9" w:type="dxa"/>
          </w:tcPr>
          <w:p w:rsidR="00640382" w:rsidRDefault="00640382" w:rsidP="006403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640382" w:rsidRDefault="00640382" w:rsidP="006403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8" w:type="dxa"/>
          </w:tcPr>
          <w:p w:rsidR="00640382" w:rsidRDefault="00640382" w:rsidP="00640382">
            <w:pPr>
              <w:pStyle w:val="TableParagraph"/>
              <w:spacing w:line="276" w:lineRule="auto"/>
              <w:ind w:left="468" w:right="95"/>
              <w:jc w:val="both"/>
            </w:pPr>
            <w:r>
              <w:t>sense, word order, text structure, concrete ideas, using commas: (to punctuate items in a series, dates), spelling and punctuation accurately in a pair-share activity.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76" w:lineRule="auto"/>
              <w:ind w:right="95"/>
              <w:jc w:val="both"/>
            </w:pPr>
            <w:r>
              <w:rPr>
                <w:b/>
              </w:rPr>
              <w:t xml:space="preserve">Editing </w:t>
            </w:r>
            <w:r>
              <w:t>a simple, short descriptive narrative paragraph related to a personal experience (without using an aid, such as a dictionary)</w:t>
            </w:r>
            <w:r>
              <w:rPr>
                <w:spacing w:val="-12"/>
              </w:rPr>
              <w:t xml:space="preserve"> </w:t>
            </w:r>
            <w:r>
              <w:t>related to cultural diversity, individually before</w:t>
            </w:r>
            <w:r>
              <w:rPr>
                <w:spacing w:val="-2"/>
              </w:rPr>
              <w:t xml:space="preserve"> </w:t>
            </w:r>
            <w:r>
              <w:t>publishing.</w:t>
            </w:r>
          </w:p>
          <w:p w:rsidR="00640382" w:rsidRDefault="00640382" w:rsidP="00640382">
            <w:pPr>
              <w:pStyle w:val="TableParagraph"/>
              <w:spacing w:before="6"/>
              <w:rPr>
                <w:sz w:val="24"/>
              </w:rPr>
            </w:pPr>
          </w:p>
          <w:p w:rsidR="00640382" w:rsidRDefault="00640382" w:rsidP="00640382">
            <w:pPr>
              <w:pStyle w:val="TableParagraph"/>
              <w:spacing w:before="1"/>
              <w:ind w:left="838"/>
              <w:rPr>
                <w:b/>
              </w:rPr>
            </w:pPr>
            <w:r>
              <w:rPr>
                <w:b/>
                <w:u w:val="thick"/>
              </w:rPr>
              <w:t>Integrated Mini Project</w:t>
            </w:r>
          </w:p>
          <w:p w:rsidR="00640382" w:rsidRDefault="00640382" w:rsidP="00640382">
            <w:pPr>
              <w:pStyle w:val="TableParagraph"/>
              <w:spacing w:before="8"/>
              <w:rPr>
                <w:sz w:val="28"/>
              </w:rPr>
            </w:pPr>
          </w:p>
          <w:p w:rsidR="00640382" w:rsidRDefault="00640382" w:rsidP="00640382">
            <w:pPr>
              <w:pStyle w:val="TableParagraph"/>
              <w:spacing w:line="278" w:lineRule="auto"/>
              <w:ind w:left="108" w:right="98"/>
              <w:jc w:val="both"/>
            </w:pPr>
            <w:r>
              <w:t>Participating, thinking, acting out responding and sharing collectively: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73" w:lineRule="auto"/>
              <w:ind w:right="97"/>
              <w:jc w:val="both"/>
            </w:pPr>
            <w:r>
              <w:t>A survey to gather findings, regarding cultural norms and cliques at their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:rsidR="00640382" w:rsidRDefault="00640382" w:rsidP="0064038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76" w:lineRule="auto"/>
              <w:ind w:right="95"/>
              <w:jc w:val="both"/>
            </w:pPr>
            <w:r>
              <w:t>A cultural fair – “A Little Closer to Home” – (similar to what Culture Day is) including various cliques that can be found in their schools and</w:t>
            </w:r>
            <w:r>
              <w:rPr>
                <w:spacing w:val="-7"/>
              </w:rPr>
              <w:t xml:space="preserve"> </w:t>
            </w:r>
            <w:r>
              <w:t>others.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key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encourage representing the groups</w:t>
            </w:r>
            <w:r>
              <w:rPr>
                <w:spacing w:val="-35"/>
              </w:rPr>
              <w:t xml:space="preserve"> </w:t>
            </w:r>
            <w:r>
              <w:t>respectfully and reflecting on the</w:t>
            </w:r>
            <w:r>
              <w:rPr>
                <w:spacing w:val="51"/>
              </w:rPr>
              <w:t xml:space="preserve"> </w:t>
            </w:r>
            <w:r>
              <w:t>essential</w:t>
            </w:r>
          </w:p>
          <w:p w:rsidR="00640382" w:rsidRDefault="00640382" w:rsidP="00640382">
            <w:pPr>
              <w:pStyle w:val="TableParagraph"/>
              <w:spacing w:line="248" w:lineRule="exact"/>
              <w:ind w:left="468"/>
              <w:jc w:val="both"/>
            </w:pPr>
            <w:r>
              <w:t>question of the unit.</w:t>
            </w:r>
          </w:p>
        </w:tc>
        <w:tc>
          <w:tcPr>
            <w:tcW w:w="2595" w:type="dxa"/>
          </w:tcPr>
          <w:p w:rsidR="00640382" w:rsidRDefault="00640382" w:rsidP="00640382">
            <w:pPr>
              <w:pStyle w:val="TableParagraph"/>
              <w:rPr>
                <w:rFonts w:ascii="Times New Roman"/>
              </w:rPr>
            </w:pPr>
          </w:p>
        </w:tc>
      </w:tr>
    </w:tbl>
    <w:p w:rsidR="00640382" w:rsidRDefault="00640382" w:rsidP="00640382">
      <w:pPr>
        <w:pStyle w:val="BodyText"/>
        <w:rPr>
          <w:sz w:val="20"/>
        </w:rPr>
      </w:pPr>
      <w:bookmarkStart w:id="0" w:name="_GoBack"/>
      <w:bookmarkEnd w:id="0"/>
    </w:p>
    <w:p w:rsidR="00640382" w:rsidRDefault="00640382" w:rsidP="00640382">
      <w:pPr>
        <w:pStyle w:val="BodyText"/>
        <w:spacing w:before="4"/>
        <w:rPr>
          <w:sz w:val="20"/>
        </w:rPr>
      </w:pPr>
    </w:p>
    <w:p w:rsidR="00212443" w:rsidRPr="00640382" w:rsidRDefault="00212443">
      <w:pPr>
        <w:rPr>
          <w:lang w:val="es-ES"/>
        </w:rPr>
      </w:pPr>
    </w:p>
    <w:sectPr w:rsidR="00212443" w:rsidRPr="00640382" w:rsidSect="0064038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B71"/>
    <w:multiLevelType w:val="hybridMultilevel"/>
    <w:tmpl w:val="9C329724"/>
    <w:lvl w:ilvl="0" w:tplc="A7CA59C2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327FA6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70946642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3" w:tplc="50C629B4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4" w:tplc="6CC68278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5" w:tplc="AD623A8C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6" w:tplc="757695D6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7" w:tplc="D840A9B8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8" w:tplc="87123682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BB1265"/>
    <w:multiLevelType w:val="hybridMultilevel"/>
    <w:tmpl w:val="B7388058"/>
    <w:lvl w:ilvl="0" w:tplc="0D42EB0A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004CF84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ar-SA"/>
      </w:rPr>
    </w:lvl>
    <w:lvl w:ilvl="2" w:tplc="A08A423A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12489C4E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4" w:tplc="CA12C27A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438E183C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6" w:tplc="2AE88852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7" w:tplc="3E6044C8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8" w:tplc="389E7BF0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26769BC"/>
    <w:multiLevelType w:val="multilevel"/>
    <w:tmpl w:val="AE0A3826"/>
    <w:lvl w:ilvl="0">
      <w:start w:val="12"/>
      <w:numFmt w:val="upperLetter"/>
      <w:lvlText w:val="%1"/>
      <w:lvlJc w:val="left"/>
      <w:pPr>
        <w:ind w:left="107" w:hanging="4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" w:hanging="476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97" w:hanging="4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45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94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42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91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39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88" w:hanging="476"/>
      </w:pPr>
      <w:rPr>
        <w:rFonts w:hint="default"/>
        <w:lang w:val="en-US" w:eastAsia="en-US" w:bidi="ar-SA"/>
      </w:rPr>
    </w:lvl>
  </w:abstractNum>
  <w:abstractNum w:abstractNumId="3" w15:restartNumberingAfterBreak="0">
    <w:nsid w:val="037B33CA"/>
    <w:multiLevelType w:val="hybridMultilevel"/>
    <w:tmpl w:val="F258A906"/>
    <w:lvl w:ilvl="0" w:tplc="E08E66CA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68331E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5498C81C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8A069E96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7932169E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23F009A4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1AD6CB8A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1B6073EE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E02C7650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3D93AB9"/>
    <w:multiLevelType w:val="hybridMultilevel"/>
    <w:tmpl w:val="07464918"/>
    <w:lvl w:ilvl="0" w:tplc="6A06DD00">
      <w:numFmt w:val="bullet"/>
      <w:lvlText w:val=""/>
      <w:lvlJc w:val="left"/>
      <w:pPr>
        <w:ind w:left="5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90EA4FE">
      <w:numFmt w:val="bullet"/>
      <w:lvlText w:val="•"/>
      <w:lvlJc w:val="left"/>
      <w:pPr>
        <w:ind w:left="693" w:hanging="360"/>
      </w:pPr>
      <w:rPr>
        <w:rFonts w:hint="default"/>
        <w:lang w:val="en-US" w:eastAsia="en-US" w:bidi="ar-SA"/>
      </w:rPr>
    </w:lvl>
    <w:lvl w:ilvl="2" w:tplc="3920D2C2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3" w:tplc="F1644E06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4" w:tplc="A0623C22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5" w:tplc="571052EA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6" w:tplc="5ADAD566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7" w:tplc="4FDAE70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8" w:tplc="82C4135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44B6416"/>
    <w:multiLevelType w:val="multilevel"/>
    <w:tmpl w:val="963268D8"/>
    <w:lvl w:ilvl="0">
      <w:start w:val="23"/>
      <w:numFmt w:val="upperLetter"/>
      <w:lvlText w:val="%1"/>
      <w:lvlJc w:val="left"/>
      <w:pPr>
        <w:ind w:left="107" w:hanging="5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" w:hanging="59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97" w:hanging="5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45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94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42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91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39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88" w:hanging="598"/>
      </w:pPr>
      <w:rPr>
        <w:rFonts w:hint="default"/>
        <w:lang w:val="en-US" w:eastAsia="en-US" w:bidi="ar-SA"/>
      </w:rPr>
    </w:lvl>
  </w:abstractNum>
  <w:abstractNum w:abstractNumId="6" w15:restartNumberingAfterBreak="0">
    <w:nsid w:val="0E0051FB"/>
    <w:multiLevelType w:val="multilevel"/>
    <w:tmpl w:val="C4ACA8CA"/>
    <w:lvl w:ilvl="0">
      <w:start w:val="18"/>
      <w:numFmt w:val="upperLetter"/>
      <w:lvlText w:val="%1"/>
      <w:lvlJc w:val="left"/>
      <w:pPr>
        <w:ind w:left="107" w:hanging="131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" w:hanging="1315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97" w:hanging="1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45" w:hanging="1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94" w:hanging="1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42" w:hanging="1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91" w:hanging="1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39" w:hanging="1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88" w:hanging="1315"/>
      </w:pPr>
      <w:rPr>
        <w:rFonts w:hint="default"/>
        <w:lang w:val="en-US" w:eastAsia="en-US" w:bidi="ar-SA"/>
      </w:rPr>
    </w:lvl>
  </w:abstractNum>
  <w:abstractNum w:abstractNumId="7" w15:restartNumberingAfterBreak="0">
    <w:nsid w:val="12253E9F"/>
    <w:multiLevelType w:val="hybridMultilevel"/>
    <w:tmpl w:val="1274407E"/>
    <w:lvl w:ilvl="0" w:tplc="88440FA8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67E5378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ar-SA"/>
      </w:rPr>
    </w:lvl>
    <w:lvl w:ilvl="2" w:tplc="90860CB2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45809058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4" w:tplc="FF32B7F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F0FECC3A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6" w:tplc="88A82CCC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7" w:tplc="EF285C58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8" w:tplc="2B221520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35D1272"/>
    <w:multiLevelType w:val="hybridMultilevel"/>
    <w:tmpl w:val="AF4A1500"/>
    <w:lvl w:ilvl="0" w:tplc="1918F8D8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BC44506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4E240DF4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3" w:tplc="C706CA82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4" w:tplc="91DC1678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5" w:tplc="80A84842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6" w:tplc="6FFECCE4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7" w:tplc="DF149D62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8" w:tplc="349CB7D2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6457B3B"/>
    <w:multiLevelType w:val="hybridMultilevel"/>
    <w:tmpl w:val="C636AB3E"/>
    <w:lvl w:ilvl="0" w:tplc="EB16474A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23094DC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35A8E96A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12FC9248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725EEE5E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3DE623E8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BEA2DCF0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86A4E238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1AD6FFC0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164C23AA"/>
    <w:multiLevelType w:val="hybridMultilevel"/>
    <w:tmpl w:val="DCA05F24"/>
    <w:lvl w:ilvl="0" w:tplc="3C2CB9D4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40E4E50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B73E5172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F2F43FCA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942E1C9E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58E4918A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BE72973A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F89C44E6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C19288D8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91D1B39"/>
    <w:multiLevelType w:val="hybridMultilevel"/>
    <w:tmpl w:val="38F4302C"/>
    <w:lvl w:ilvl="0" w:tplc="684EEF10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F284F4A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ar-SA"/>
      </w:rPr>
    </w:lvl>
    <w:lvl w:ilvl="2" w:tplc="2F8A19B0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CDE2053C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4" w:tplc="293A0410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47B67190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6" w:tplc="3586AD9C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7" w:tplc="E3C8F7B8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8" w:tplc="E11EE326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1420C6E"/>
    <w:multiLevelType w:val="multilevel"/>
    <w:tmpl w:val="0136C004"/>
    <w:lvl w:ilvl="0">
      <w:start w:val="12"/>
      <w:numFmt w:val="upperLetter"/>
      <w:lvlText w:val="%1"/>
      <w:lvlJc w:val="left"/>
      <w:pPr>
        <w:ind w:left="107" w:hanging="5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" w:hanging="52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82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3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5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6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7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9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0" w:hanging="521"/>
      </w:pPr>
      <w:rPr>
        <w:rFonts w:hint="default"/>
        <w:lang w:val="en-US" w:eastAsia="en-US" w:bidi="ar-SA"/>
      </w:rPr>
    </w:lvl>
  </w:abstractNum>
  <w:abstractNum w:abstractNumId="13" w15:restartNumberingAfterBreak="0">
    <w:nsid w:val="21EB59EF"/>
    <w:multiLevelType w:val="hybridMultilevel"/>
    <w:tmpl w:val="EEE8D092"/>
    <w:lvl w:ilvl="0" w:tplc="048A8304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0248FD8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F0023DF8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3" w:tplc="D616BF32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4" w:tplc="5164E942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5" w:tplc="35BE3624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6" w:tplc="6AACE868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7" w:tplc="5B006448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8" w:tplc="91C00B38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1FD2BD6"/>
    <w:multiLevelType w:val="hybridMultilevel"/>
    <w:tmpl w:val="D9148E4A"/>
    <w:lvl w:ilvl="0" w:tplc="562A01B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42AE286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B6FA262C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AE5EFB2A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31EA24E8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2F589E00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E3A84B28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9E268242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A60EE9D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260B36F6"/>
    <w:multiLevelType w:val="multilevel"/>
    <w:tmpl w:val="57282CBE"/>
    <w:lvl w:ilvl="0">
      <w:start w:val="18"/>
      <w:numFmt w:val="upperLetter"/>
      <w:lvlText w:val="%1"/>
      <w:lvlJc w:val="left"/>
      <w:pPr>
        <w:ind w:left="558" w:hanging="4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58" w:hanging="452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50" w:hanging="4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95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1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6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1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7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2" w:hanging="452"/>
      </w:pPr>
      <w:rPr>
        <w:rFonts w:hint="default"/>
        <w:lang w:val="en-US" w:eastAsia="en-US" w:bidi="ar-SA"/>
      </w:rPr>
    </w:lvl>
  </w:abstractNum>
  <w:abstractNum w:abstractNumId="16" w15:restartNumberingAfterBreak="0">
    <w:nsid w:val="294273FC"/>
    <w:multiLevelType w:val="hybridMultilevel"/>
    <w:tmpl w:val="B00664CA"/>
    <w:lvl w:ilvl="0" w:tplc="202CBA8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14A4550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ar-SA"/>
      </w:rPr>
    </w:lvl>
    <w:lvl w:ilvl="2" w:tplc="6B1456E8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8992147A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4" w:tplc="F65E0D5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47A054C8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6" w:tplc="EF842096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7" w:tplc="8AC0816A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8" w:tplc="20E09BA8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2A512458"/>
    <w:multiLevelType w:val="hybridMultilevel"/>
    <w:tmpl w:val="E1ECB50E"/>
    <w:lvl w:ilvl="0" w:tplc="8BD61E2C">
      <w:numFmt w:val="bullet"/>
      <w:lvlText w:val="•"/>
      <w:lvlJc w:val="left"/>
      <w:pPr>
        <w:ind w:left="46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306BB38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EA96259C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3" w:tplc="5478D526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4" w:tplc="AD566EBA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5" w:tplc="76B09B16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6" w:tplc="21B0D818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7" w:tplc="B56A471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8" w:tplc="5692B672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AE41AAA"/>
    <w:multiLevelType w:val="hybridMultilevel"/>
    <w:tmpl w:val="50E83D38"/>
    <w:lvl w:ilvl="0" w:tplc="E79E37C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3FA87AA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ar-SA"/>
      </w:rPr>
    </w:lvl>
    <w:lvl w:ilvl="2" w:tplc="11485360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FCF87144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4" w:tplc="9BFEF1DA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E2545B4E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6" w:tplc="2F6A5916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7" w:tplc="3558C1D4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8" w:tplc="931E63E0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2C190887"/>
    <w:multiLevelType w:val="hybridMultilevel"/>
    <w:tmpl w:val="A9EA03D8"/>
    <w:lvl w:ilvl="0" w:tplc="B6345DF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A21CEA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8E946DE4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3" w:tplc="48D0C97A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4" w:tplc="DDC2E9DE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5" w:tplc="71AC3390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6" w:tplc="81E48A9A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7" w:tplc="B5DAF1A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8" w:tplc="3AEAA75E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F7841C2"/>
    <w:multiLevelType w:val="hybridMultilevel"/>
    <w:tmpl w:val="018835FC"/>
    <w:lvl w:ilvl="0" w:tplc="665EABC4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014C8C0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ar-SA"/>
      </w:rPr>
    </w:lvl>
    <w:lvl w:ilvl="2" w:tplc="01C68ADE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E8C8D9C8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4" w:tplc="8D5A276C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CD1C63A4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6" w:tplc="1048DADC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7" w:tplc="ECA4D43A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8" w:tplc="3A461FCE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30BD6E4E"/>
    <w:multiLevelType w:val="hybridMultilevel"/>
    <w:tmpl w:val="E54AF08E"/>
    <w:lvl w:ilvl="0" w:tplc="1F989320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92BAFC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058E77DC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D2F0E932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DB6EA4A2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75DA9E5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EE3C19F0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6102E9E8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F022DB50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3BF562A9"/>
    <w:multiLevelType w:val="hybridMultilevel"/>
    <w:tmpl w:val="7C8A3962"/>
    <w:lvl w:ilvl="0" w:tplc="C8F287E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DC890F0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ar-SA"/>
      </w:rPr>
    </w:lvl>
    <w:lvl w:ilvl="2" w:tplc="E95E66E8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45843EDC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4" w:tplc="E3E461A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D9FC36B0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6" w:tplc="4FDAE38C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7" w:tplc="0AACC688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8" w:tplc="F9A00418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3C565E81"/>
    <w:multiLevelType w:val="hybridMultilevel"/>
    <w:tmpl w:val="7C9CE592"/>
    <w:lvl w:ilvl="0" w:tplc="D3A6242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D6FC2E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0B922B3A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94E6EA1A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A5E0220E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E258DE24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C6A68310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881032D0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A36E56A2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3F531B66"/>
    <w:multiLevelType w:val="hybridMultilevel"/>
    <w:tmpl w:val="A88EDA6C"/>
    <w:lvl w:ilvl="0" w:tplc="DEA28B92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F264478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ar-SA"/>
      </w:rPr>
    </w:lvl>
    <w:lvl w:ilvl="2" w:tplc="193C83DE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566CE6DE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4" w:tplc="6FEAF35E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F9D06172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6" w:tplc="E86630AA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7" w:tplc="7428941C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8" w:tplc="8EE0D1E0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435E3AFE"/>
    <w:multiLevelType w:val="multilevel"/>
    <w:tmpl w:val="342E3162"/>
    <w:lvl w:ilvl="0">
      <w:start w:val="23"/>
      <w:numFmt w:val="upperLetter"/>
      <w:lvlText w:val="%1"/>
      <w:lvlJc w:val="left"/>
      <w:pPr>
        <w:ind w:left="107" w:hanging="47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47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82" w:hanging="4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3" w:hanging="4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5" w:hanging="4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6" w:hanging="4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7" w:hanging="4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9" w:hanging="4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0" w:hanging="471"/>
      </w:pPr>
      <w:rPr>
        <w:rFonts w:hint="default"/>
        <w:lang w:val="en-US" w:eastAsia="en-US" w:bidi="ar-SA"/>
      </w:rPr>
    </w:lvl>
  </w:abstractNum>
  <w:abstractNum w:abstractNumId="26" w15:restartNumberingAfterBreak="0">
    <w:nsid w:val="4C42399E"/>
    <w:multiLevelType w:val="hybridMultilevel"/>
    <w:tmpl w:val="3D0ED690"/>
    <w:lvl w:ilvl="0" w:tplc="E92E35C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743002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3A589DAE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3" w:tplc="9F74D2FE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4" w:tplc="EBC0EAC4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5" w:tplc="14AC5C16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6" w:tplc="36CA6434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7" w:tplc="886E7CC0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8" w:tplc="6CB49750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D981401"/>
    <w:multiLevelType w:val="hybridMultilevel"/>
    <w:tmpl w:val="6046E6BE"/>
    <w:lvl w:ilvl="0" w:tplc="82904F30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9FE1A60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3F668376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BA1C3768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03F0707A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6EE49E82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5504FFA4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FC7E03EE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241A42A2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4DB42DD2"/>
    <w:multiLevelType w:val="hybridMultilevel"/>
    <w:tmpl w:val="358A7B70"/>
    <w:lvl w:ilvl="0" w:tplc="F9FCD962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70C0982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1B584A90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3" w:tplc="D1E28BCE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4" w:tplc="06BC9BB6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5" w:tplc="27E62830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6" w:tplc="267EF89C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7" w:tplc="2E865180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8" w:tplc="2D660370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FF77A07"/>
    <w:multiLevelType w:val="hybridMultilevel"/>
    <w:tmpl w:val="6C86BCC0"/>
    <w:lvl w:ilvl="0" w:tplc="AEAEFBE4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A2C2674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987A0A04">
      <w:numFmt w:val="bullet"/>
      <w:lvlText w:val="•"/>
      <w:lvlJc w:val="left"/>
      <w:pPr>
        <w:ind w:left="818" w:hanging="360"/>
      </w:pPr>
      <w:rPr>
        <w:rFonts w:hint="default"/>
        <w:lang w:val="en-US" w:eastAsia="en-US" w:bidi="ar-SA"/>
      </w:rPr>
    </w:lvl>
    <w:lvl w:ilvl="3" w:tplc="77E07162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4" w:tplc="42505106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5" w:tplc="CF627FAE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6" w:tplc="A1445338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7" w:tplc="FF9833A8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8" w:tplc="FDBE0B46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50034F3"/>
    <w:multiLevelType w:val="hybridMultilevel"/>
    <w:tmpl w:val="FC5E6462"/>
    <w:lvl w:ilvl="0" w:tplc="8624B99C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77C262E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3B26A10A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3" w:tplc="A078C894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4" w:tplc="60E25C1E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5" w:tplc="80720ECC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6" w:tplc="0D5AB146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7" w:tplc="584E16F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8" w:tplc="C0AC1A3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8FF73E1"/>
    <w:multiLevelType w:val="hybridMultilevel"/>
    <w:tmpl w:val="920E9D3E"/>
    <w:lvl w:ilvl="0" w:tplc="B940471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727EE8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EE806B88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97480FF2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F6C698B4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A8B2225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DC56810A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E092C7EA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14DED07E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5A0704E5"/>
    <w:multiLevelType w:val="hybridMultilevel"/>
    <w:tmpl w:val="C55E313E"/>
    <w:lvl w:ilvl="0" w:tplc="8EEEC0D4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05B669DC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7C7871FC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3" w:tplc="66403B4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DE8069A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5" w:tplc="2A5454A8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6" w:tplc="1254675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7" w:tplc="40F435EC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8" w:tplc="00C29288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B313618"/>
    <w:multiLevelType w:val="hybridMultilevel"/>
    <w:tmpl w:val="CF384D78"/>
    <w:lvl w:ilvl="0" w:tplc="6974E8A4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BBE7800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FE1AAFE4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63F2C280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3B58102C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C3E4BCDC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B5F2A102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4782B65C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6E1A3686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FB31700"/>
    <w:multiLevelType w:val="hybridMultilevel"/>
    <w:tmpl w:val="FF9233E8"/>
    <w:lvl w:ilvl="0" w:tplc="DCECE4C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A7A0D2E">
      <w:numFmt w:val="bullet"/>
      <w:lvlText w:val="•"/>
      <w:lvlJc w:val="left"/>
      <w:pPr>
        <w:ind w:left="817" w:hanging="361"/>
      </w:pPr>
      <w:rPr>
        <w:rFonts w:hint="default"/>
        <w:lang w:val="en-US" w:eastAsia="en-US" w:bidi="ar-SA"/>
      </w:rPr>
    </w:lvl>
    <w:lvl w:ilvl="2" w:tplc="216CAC34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3" w:tplc="F306D05C">
      <w:numFmt w:val="bullet"/>
      <w:lvlText w:val="•"/>
      <w:lvlJc w:val="left"/>
      <w:pPr>
        <w:ind w:left="1533" w:hanging="361"/>
      </w:pPr>
      <w:rPr>
        <w:rFonts w:hint="default"/>
        <w:lang w:val="en-US" w:eastAsia="en-US" w:bidi="ar-SA"/>
      </w:rPr>
    </w:lvl>
    <w:lvl w:ilvl="4" w:tplc="EB54AE20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5" w:tplc="AB427D2E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6" w:tplc="AEEE77BC">
      <w:numFmt w:val="bullet"/>
      <w:lvlText w:val="•"/>
      <w:lvlJc w:val="left"/>
      <w:pPr>
        <w:ind w:left="2606" w:hanging="361"/>
      </w:pPr>
      <w:rPr>
        <w:rFonts w:hint="default"/>
        <w:lang w:val="en-US" w:eastAsia="en-US" w:bidi="ar-SA"/>
      </w:rPr>
    </w:lvl>
    <w:lvl w:ilvl="7" w:tplc="E31C2B36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8" w:tplc="2DCC7598">
      <w:numFmt w:val="bullet"/>
      <w:lvlText w:val="•"/>
      <w:lvlJc w:val="left"/>
      <w:pPr>
        <w:ind w:left="3322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6324383D"/>
    <w:multiLevelType w:val="hybridMultilevel"/>
    <w:tmpl w:val="6CD835BC"/>
    <w:lvl w:ilvl="0" w:tplc="B74EAE46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6B82CBE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C80CEB6C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2F1CA638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3C666BFE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482AE0BC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2CA62EA0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381ABE68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4E6267D0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76531549"/>
    <w:multiLevelType w:val="hybridMultilevel"/>
    <w:tmpl w:val="7A2A0456"/>
    <w:lvl w:ilvl="0" w:tplc="9EE66660">
      <w:numFmt w:val="bullet"/>
      <w:lvlText w:val="•"/>
      <w:lvlJc w:val="left"/>
      <w:pPr>
        <w:ind w:left="46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DBF27FBE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374A9F2C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3" w:tplc="DCE280B2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4" w:tplc="B85C1A1C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5" w:tplc="091615DA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6" w:tplc="C96CC0F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7" w:tplc="9650ECC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8" w:tplc="26480D24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6F60E52"/>
    <w:multiLevelType w:val="hybridMultilevel"/>
    <w:tmpl w:val="22465B7E"/>
    <w:lvl w:ilvl="0" w:tplc="6A361DA6">
      <w:numFmt w:val="bullet"/>
      <w:lvlText w:val="•"/>
      <w:lvlJc w:val="left"/>
      <w:pPr>
        <w:ind w:left="46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B30E8F26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2408BF0E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3" w:tplc="039481F6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4" w:tplc="3FCCBE5A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5" w:tplc="19E4AEB4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6" w:tplc="C8840BE0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7" w:tplc="FCB06E7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8" w:tplc="8E4207D2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9272815"/>
    <w:multiLevelType w:val="hybridMultilevel"/>
    <w:tmpl w:val="DD0A841A"/>
    <w:lvl w:ilvl="0" w:tplc="5448E250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D2FC54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CF4643A0">
      <w:numFmt w:val="bullet"/>
      <w:lvlText w:val="•"/>
      <w:lvlJc w:val="left"/>
      <w:pPr>
        <w:ind w:left="862" w:hanging="361"/>
      </w:pPr>
      <w:rPr>
        <w:rFonts w:hint="default"/>
        <w:lang w:val="en-US" w:eastAsia="en-US" w:bidi="ar-SA"/>
      </w:rPr>
    </w:lvl>
    <w:lvl w:ilvl="3" w:tplc="ABCC4D3C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7E1C8F2C">
      <w:numFmt w:val="bullet"/>
      <w:lvlText w:val="•"/>
      <w:lvlJc w:val="left"/>
      <w:pPr>
        <w:ind w:left="1265" w:hanging="361"/>
      </w:pPr>
      <w:rPr>
        <w:rFonts w:hint="default"/>
        <w:lang w:val="en-US" w:eastAsia="en-US" w:bidi="ar-SA"/>
      </w:rPr>
    </w:lvl>
    <w:lvl w:ilvl="5" w:tplc="EE1897B4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6" w:tplc="50A2C2B8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7" w:tplc="C2DABFD8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8" w:tplc="5F90B41C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7BFA76CF"/>
    <w:multiLevelType w:val="hybridMultilevel"/>
    <w:tmpl w:val="6EC84B0A"/>
    <w:lvl w:ilvl="0" w:tplc="12D8496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B4AA22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72022542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3" w:tplc="D5189620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4" w:tplc="D4A0BDE0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5" w:tplc="AA08650C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6" w:tplc="1540943C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7" w:tplc="261A0DC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8" w:tplc="A582EA32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7"/>
  </w:num>
  <w:num w:numId="5">
    <w:abstractNumId w:val="34"/>
  </w:num>
  <w:num w:numId="6">
    <w:abstractNumId w:val="31"/>
  </w:num>
  <w:num w:numId="7">
    <w:abstractNumId w:val="10"/>
  </w:num>
  <w:num w:numId="8">
    <w:abstractNumId w:val="18"/>
  </w:num>
  <w:num w:numId="9">
    <w:abstractNumId w:val="38"/>
  </w:num>
  <w:num w:numId="10">
    <w:abstractNumId w:val="11"/>
  </w:num>
  <w:num w:numId="11">
    <w:abstractNumId w:val="35"/>
  </w:num>
  <w:num w:numId="12">
    <w:abstractNumId w:val="6"/>
  </w:num>
  <w:num w:numId="13">
    <w:abstractNumId w:val="20"/>
  </w:num>
  <w:num w:numId="14">
    <w:abstractNumId w:val="28"/>
  </w:num>
  <w:num w:numId="15">
    <w:abstractNumId w:val="17"/>
  </w:num>
  <w:num w:numId="16">
    <w:abstractNumId w:val="33"/>
  </w:num>
  <w:num w:numId="17">
    <w:abstractNumId w:val="2"/>
  </w:num>
  <w:num w:numId="18">
    <w:abstractNumId w:val="1"/>
  </w:num>
  <w:num w:numId="19">
    <w:abstractNumId w:val="13"/>
  </w:num>
  <w:num w:numId="20">
    <w:abstractNumId w:val="30"/>
  </w:num>
  <w:num w:numId="21">
    <w:abstractNumId w:val="36"/>
  </w:num>
  <w:num w:numId="22">
    <w:abstractNumId w:val="27"/>
  </w:num>
  <w:num w:numId="23">
    <w:abstractNumId w:val="29"/>
  </w:num>
  <w:num w:numId="24">
    <w:abstractNumId w:val="37"/>
  </w:num>
  <w:num w:numId="25">
    <w:abstractNumId w:val="21"/>
  </w:num>
  <w:num w:numId="26">
    <w:abstractNumId w:val="9"/>
  </w:num>
  <w:num w:numId="27">
    <w:abstractNumId w:val="8"/>
  </w:num>
  <w:num w:numId="28">
    <w:abstractNumId w:val="23"/>
  </w:num>
  <w:num w:numId="29">
    <w:abstractNumId w:val="39"/>
  </w:num>
  <w:num w:numId="30">
    <w:abstractNumId w:val="4"/>
  </w:num>
  <w:num w:numId="31">
    <w:abstractNumId w:val="3"/>
  </w:num>
  <w:num w:numId="32">
    <w:abstractNumId w:val="19"/>
  </w:num>
  <w:num w:numId="33">
    <w:abstractNumId w:val="14"/>
  </w:num>
  <w:num w:numId="34">
    <w:abstractNumId w:val="0"/>
  </w:num>
  <w:num w:numId="35">
    <w:abstractNumId w:val="26"/>
  </w:num>
  <w:num w:numId="36">
    <w:abstractNumId w:val="22"/>
  </w:num>
  <w:num w:numId="37">
    <w:abstractNumId w:val="25"/>
  </w:num>
  <w:num w:numId="38">
    <w:abstractNumId w:val="15"/>
  </w:num>
  <w:num w:numId="39">
    <w:abstractNumId w:val="12"/>
  </w:num>
  <w:num w:numId="40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82"/>
    <w:rsid w:val="00212443"/>
    <w:rsid w:val="006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BE5ED-02E5-4FF7-A272-14168204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40382"/>
    <w:pPr>
      <w:widowControl w:val="0"/>
      <w:autoSpaceDE w:val="0"/>
      <w:autoSpaceDN w:val="0"/>
      <w:spacing w:before="228" w:after="0" w:line="240" w:lineRule="auto"/>
      <w:ind w:left="104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640382"/>
    <w:pPr>
      <w:widowControl w:val="0"/>
      <w:autoSpaceDE w:val="0"/>
      <w:autoSpaceDN w:val="0"/>
      <w:spacing w:after="0" w:line="240" w:lineRule="auto"/>
      <w:ind w:left="104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40382"/>
    <w:pPr>
      <w:widowControl w:val="0"/>
      <w:autoSpaceDE w:val="0"/>
      <w:autoSpaceDN w:val="0"/>
      <w:spacing w:after="0" w:line="240" w:lineRule="auto"/>
      <w:ind w:left="663" w:right="1480"/>
      <w:jc w:val="center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640382"/>
    <w:pPr>
      <w:widowControl w:val="0"/>
      <w:autoSpaceDE w:val="0"/>
      <w:autoSpaceDN w:val="0"/>
      <w:spacing w:after="0" w:line="240" w:lineRule="auto"/>
      <w:ind w:left="1040"/>
      <w:outlineLvl w:val="3"/>
    </w:pPr>
    <w:rPr>
      <w:rFonts w:ascii="Arial" w:eastAsia="Arial" w:hAnsi="Arial"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03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40382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1"/>
    <w:rsid w:val="00640382"/>
    <w:rPr>
      <w:rFonts w:ascii="Arial" w:eastAsia="Arial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40382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640382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640382"/>
    <w:rPr>
      <w:rFonts w:ascii="Arial" w:eastAsia="Arial" w:hAnsi="Arial" w:cs="Arial"/>
      <w:b/>
      <w:bCs/>
      <w:i/>
    </w:rPr>
  </w:style>
  <w:style w:type="paragraph" w:styleId="TOC1">
    <w:name w:val="toc 1"/>
    <w:basedOn w:val="Normal"/>
    <w:uiPriority w:val="1"/>
    <w:qFormat/>
    <w:rsid w:val="00640382"/>
    <w:pPr>
      <w:widowControl w:val="0"/>
      <w:autoSpaceDE w:val="0"/>
      <w:autoSpaceDN w:val="0"/>
      <w:spacing w:before="101" w:after="0" w:line="240" w:lineRule="auto"/>
      <w:ind w:left="1340" w:hanging="301"/>
    </w:pPr>
    <w:rPr>
      <w:rFonts w:ascii="Calibri" w:eastAsia="Calibri" w:hAnsi="Calibri" w:cs="Calibri"/>
      <w:b/>
      <w:bCs/>
    </w:rPr>
  </w:style>
  <w:style w:type="paragraph" w:styleId="TOC2">
    <w:name w:val="toc 2"/>
    <w:basedOn w:val="Normal"/>
    <w:uiPriority w:val="1"/>
    <w:qFormat/>
    <w:rsid w:val="00640382"/>
    <w:pPr>
      <w:widowControl w:val="0"/>
      <w:autoSpaceDE w:val="0"/>
      <w:autoSpaceDN w:val="0"/>
      <w:spacing w:before="120" w:after="0" w:line="240" w:lineRule="auto"/>
      <w:ind w:left="1039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rsid w:val="00640382"/>
    <w:pPr>
      <w:widowControl w:val="0"/>
      <w:autoSpaceDE w:val="0"/>
      <w:autoSpaceDN w:val="0"/>
      <w:spacing w:before="98" w:after="0" w:line="240" w:lineRule="auto"/>
      <w:ind w:left="1700" w:hanging="441"/>
    </w:pPr>
    <w:rPr>
      <w:rFonts w:ascii="Calibri" w:eastAsia="Calibri" w:hAnsi="Calibri" w:cs="Calibri"/>
    </w:rPr>
  </w:style>
  <w:style w:type="paragraph" w:styleId="TOC4">
    <w:name w:val="toc 4"/>
    <w:basedOn w:val="Normal"/>
    <w:uiPriority w:val="1"/>
    <w:qFormat/>
    <w:rsid w:val="00640382"/>
    <w:pPr>
      <w:widowControl w:val="0"/>
      <w:autoSpaceDE w:val="0"/>
      <w:autoSpaceDN w:val="0"/>
      <w:spacing w:before="101" w:after="0" w:line="240" w:lineRule="auto"/>
      <w:ind w:left="1260"/>
    </w:pPr>
    <w:rPr>
      <w:rFonts w:ascii="Calibri" w:eastAsia="Calibri" w:hAnsi="Calibri" w:cs="Calibri"/>
    </w:rPr>
  </w:style>
  <w:style w:type="paragraph" w:styleId="TOC5">
    <w:name w:val="toc 5"/>
    <w:basedOn w:val="Normal"/>
    <w:uiPriority w:val="1"/>
    <w:qFormat/>
    <w:rsid w:val="00640382"/>
    <w:pPr>
      <w:widowControl w:val="0"/>
      <w:autoSpaceDE w:val="0"/>
      <w:autoSpaceDN w:val="0"/>
      <w:spacing w:before="99" w:after="0" w:line="240" w:lineRule="auto"/>
      <w:ind w:left="1479"/>
    </w:pPr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"/>
    <w:qFormat/>
    <w:rsid w:val="00640382"/>
    <w:pPr>
      <w:widowControl w:val="0"/>
      <w:autoSpaceDE w:val="0"/>
      <w:autoSpaceDN w:val="0"/>
      <w:spacing w:after="0" w:line="240" w:lineRule="auto"/>
      <w:ind w:left="1286"/>
      <w:jc w:val="both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640382"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40382"/>
    <w:pPr>
      <w:widowControl w:val="0"/>
      <w:autoSpaceDE w:val="0"/>
      <w:autoSpaceDN w:val="0"/>
      <w:spacing w:after="0" w:line="240" w:lineRule="auto"/>
      <w:ind w:left="1760" w:hanging="361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6403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2020-03-23T05:40:00Z</dcterms:created>
  <dcterms:modified xsi:type="dcterms:W3CDTF">2020-03-23T05:41:00Z</dcterms:modified>
</cp:coreProperties>
</file>