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CFC" w:rsidRDefault="00170CFC" w:rsidP="00170CFC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Didáctica Multimedia</w:t>
      </w:r>
    </w:p>
    <w:p w:rsidR="00170CFC" w:rsidRDefault="00170CFC" w:rsidP="00170CFC">
      <w:pPr>
        <w:jc w:val="center"/>
        <w:rPr>
          <w:rFonts w:ascii="Arial" w:hAnsi="Arial" w:cs="Arial"/>
          <w:b/>
          <w:bCs/>
          <w:lang w:val="es-MX"/>
        </w:rPr>
      </w:pPr>
      <w:r w:rsidRPr="007B095B">
        <w:rPr>
          <w:rFonts w:ascii="Arial" w:hAnsi="Arial" w:cs="Arial"/>
          <w:b/>
          <w:bCs/>
          <w:lang w:val="es-MX"/>
        </w:rPr>
        <w:t>Solucionario de Física 10</w:t>
      </w:r>
    </w:p>
    <w:p w:rsidR="00170CFC" w:rsidRPr="00FC0B48" w:rsidRDefault="00170CFC" w:rsidP="00170CFC">
      <w:pPr>
        <w:rPr>
          <w:rFonts w:ascii="Arial" w:hAnsi="Arial" w:cs="Arial"/>
          <w:b/>
          <w:bCs/>
          <w:color w:val="FF0000"/>
          <w:lang w:val="es-MX"/>
        </w:rPr>
      </w:pPr>
      <w:r w:rsidRPr="00FC0B48">
        <w:rPr>
          <w:rFonts w:ascii="Arial" w:hAnsi="Arial" w:cs="Arial"/>
          <w:b/>
          <w:bCs/>
          <w:color w:val="FF0000"/>
          <w:lang w:val="es-MX"/>
        </w:rPr>
        <w:t xml:space="preserve">TEMA </w:t>
      </w:r>
      <w:r>
        <w:rPr>
          <w:rFonts w:ascii="Arial" w:hAnsi="Arial" w:cs="Arial"/>
          <w:b/>
          <w:bCs/>
          <w:color w:val="FF0000"/>
          <w:lang w:val="es-MX"/>
        </w:rPr>
        <w:t>5</w:t>
      </w:r>
    </w:p>
    <w:p w:rsidR="008D6D19" w:rsidRDefault="008D6D19">
      <w:bookmarkStart w:id="0" w:name="_GoBack"/>
      <w:bookmarkEnd w:id="0"/>
    </w:p>
    <w:sectPr w:rsidR="008D6D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FC"/>
    <w:rsid w:val="00170CFC"/>
    <w:rsid w:val="008D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918DA"/>
  <w15:chartTrackingRefBased/>
  <w15:docId w15:val="{63F00E8E-12D7-4A84-967C-CCB1CAB7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C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Kathia Hernández Camacho</dc:creator>
  <cp:keywords/>
  <dc:description/>
  <cp:lastModifiedBy>Kathia Hernández Camacho</cp:lastModifiedBy>
  <cp:revision>1</cp:revision>
  <dcterms:created xsi:type="dcterms:W3CDTF">2020-04-07T22:05:00Z</dcterms:created>
  <dcterms:modified xsi:type="dcterms:W3CDTF">2020-04-07T22:06:00Z</dcterms:modified>
</cp:coreProperties>
</file>