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9B" w:rsidRPr="00397027" w:rsidRDefault="00090F9B" w:rsidP="00EB36A9">
      <w:pPr>
        <w:spacing w:line="276" w:lineRule="auto"/>
        <w:ind w:left="426" w:hanging="426"/>
        <w:jc w:val="both"/>
        <w:rPr>
          <w:rFonts w:ascii="PMingLiU-ExtB" w:eastAsia="PMingLiU-ExtB" w:hAnsi="PMingLiU-ExtB" w:cs="Aharoni"/>
        </w:rPr>
      </w:pPr>
      <w:bookmarkStart w:id="0" w:name="_GoBack"/>
      <w:bookmarkEnd w:id="0"/>
      <w:r w:rsidRPr="00397027">
        <w:rPr>
          <w:rFonts w:ascii="PMingLiU-ExtB" w:eastAsia="PMingLiU-ExtB" w:hAnsi="PMingLiU-ExtB" w:cs="Aharoni"/>
        </w:rPr>
        <w:tab/>
      </w:r>
    </w:p>
    <w:p w:rsidR="00090F9B" w:rsidRPr="00397027" w:rsidRDefault="00090F9B" w:rsidP="00EB36A9">
      <w:pPr>
        <w:spacing w:line="276" w:lineRule="auto"/>
        <w:ind w:left="426" w:hanging="426"/>
        <w:jc w:val="center"/>
        <w:rPr>
          <w:rFonts w:ascii="PMingLiU-ExtB" w:eastAsia="PMingLiU-ExtB" w:hAnsi="PMingLiU-ExtB" w:cs="Aharoni"/>
        </w:rPr>
      </w:pPr>
      <w:r w:rsidRPr="00397027">
        <w:rPr>
          <w:rFonts w:ascii="PMingLiU-ExtB" w:eastAsia="PMingLiU-ExtB" w:hAnsi="PMingLiU-ExtB" w:cs="Aharoni"/>
        </w:rPr>
        <w:t>Instrucciones Generales</w:t>
      </w:r>
    </w:p>
    <w:p w:rsidR="00090F9B" w:rsidRPr="00397027" w:rsidRDefault="00090F9B" w:rsidP="003B78E1">
      <w:pPr>
        <w:pStyle w:val="Prrafodelista"/>
        <w:numPr>
          <w:ilvl w:val="0"/>
          <w:numId w:val="21"/>
        </w:numPr>
        <w:spacing w:after="0"/>
        <w:ind w:left="426" w:hanging="426"/>
        <w:jc w:val="both"/>
        <w:rPr>
          <w:rFonts w:ascii="PMingLiU-ExtB" w:eastAsia="PMingLiU-ExtB" w:hAnsi="PMingLiU-ExtB" w:cs="Aharoni"/>
          <w:sz w:val="24"/>
          <w:szCs w:val="24"/>
        </w:rPr>
      </w:pPr>
      <w:r w:rsidRPr="00397027">
        <w:rPr>
          <w:rFonts w:ascii="PMingLiU-ExtB" w:eastAsia="PMingLiU-ExtB" w:hAnsi="PMingLiU-ExtB" w:cs="Aharoni"/>
          <w:sz w:val="24"/>
          <w:szCs w:val="24"/>
        </w:rPr>
        <w:t>Lea y revise su examen, dispone de 68 ítems de selección única, 2 de producción.</w:t>
      </w:r>
    </w:p>
    <w:p w:rsidR="00090F9B" w:rsidRPr="00397027" w:rsidRDefault="00090F9B" w:rsidP="003B78E1">
      <w:pPr>
        <w:pStyle w:val="Prrafodelista"/>
        <w:numPr>
          <w:ilvl w:val="0"/>
          <w:numId w:val="21"/>
        </w:numPr>
        <w:spacing w:after="0"/>
        <w:ind w:left="426" w:hanging="426"/>
        <w:jc w:val="both"/>
        <w:rPr>
          <w:rFonts w:ascii="PMingLiU-ExtB" w:eastAsia="PMingLiU-ExtB" w:hAnsi="PMingLiU-ExtB" w:cs="Aharoni"/>
          <w:sz w:val="24"/>
          <w:szCs w:val="24"/>
        </w:rPr>
      </w:pPr>
      <w:r w:rsidRPr="00397027">
        <w:rPr>
          <w:rFonts w:ascii="PMingLiU-ExtB" w:eastAsia="PMingLiU-ExtB" w:hAnsi="PMingLiU-ExtB" w:cs="Aharoni"/>
          <w:sz w:val="24"/>
          <w:szCs w:val="24"/>
        </w:rPr>
        <w:t xml:space="preserve">Conteste la prueba en su totalidad utilizando únicamente Tinta </w:t>
      </w:r>
      <w:r w:rsidRPr="00397027">
        <w:rPr>
          <w:rFonts w:ascii="PMingLiU-ExtB" w:eastAsia="PMingLiU-ExtB" w:hAnsi="PMingLiU-ExtB" w:cs="Aharoni"/>
          <w:b/>
          <w:i/>
          <w:sz w:val="24"/>
          <w:szCs w:val="24"/>
          <w:u w:val="single"/>
        </w:rPr>
        <w:t xml:space="preserve">AZUL. </w:t>
      </w:r>
    </w:p>
    <w:p w:rsidR="00090F9B" w:rsidRPr="00397027" w:rsidRDefault="00090F9B" w:rsidP="003B78E1">
      <w:pPr>
        <w:pStyle w:val="Prrafodelista"/>
        <w:numPr>
          <w:ilvl w:val="0"/>
          <w:numId w:val="21"/>
        </w:numPr>
        <w:spacing w:after="0"/>
        <w:ind w:left="426" w:hanging="426"/>
        <w:jc w:val="both"/>
        <w:rPr>
          <w:rFonts w:ascii="PMingLiU-ExtB" w:eastAsia="PMingLiU-ExtB" w:hAnsi="PMingLiU-ExtB" w:cs="Aharoni"/>
          <w:sz w:val="24"/>
          <w:szCs w:val="24"/>
        </w:rPr>
      </w:pPr>
      <w:r w:rsidRPr="00397027">
        <w:rPr>
          <w:rFonts w:ascii="PMingLiU-ExtB" w:eastAsia="PMingLiU-ExtB" w:hAnsi="PMingLiU-ExtB" w:cs="Aharoni"/>
          <w:sz w:val="24"/>
          <w:szCs w:val="24"/>
        </w:rPr>
        <w:t xml:space="preserve">Si su respuesta es realizada a lápiz o si utiliza corrector quedará inválido su derecho de reclamo. </w:t>
      </w:r>
    </w:p>
    <w:p w:rsidR="00090F9B" w:rsidRPr="00397027" w:rsidRDefault="00090F9B" w:rsidP="003B78E1">
      <w:pPr>
        <w:pStyle w:val="Prrafodelista"/>
        <w:numPr>
          <w:ilvl w:val="0"/>
          <w:numId w:val="21"/>
        </w:numPr>
        <w:spacing w:after="0"/>
        <w:ind w:left="426" w:hanging="426"/>
        <w:jc w:val="both"/>
        <w:rPr>
          <w:rFonts w:ascii="PMingLiU-ExtB" w:eastAsia="PMingLiU-ExtB" w:hAnsi="PMingLiU-ExtB" w:cs="Aharoni"/>
          <w:sz w:val="24"/>
          <w:szCs w:val="24"/>
        </w:rPr>
      </w:pPr>
      <w:r w:rsidRPr="00397027">
        <w:rPr>
          <w:rFonts w:ascii="PMingLiU-ExtB" w:eastAsia="PMingLiU-ExtB" w:hAnsi="PMingLiU-ExtB" w:cs="Aharoni"/>
          <w:sz w:val="24"/>
          <w:szCs w:val="24"/>
        </w:rPr>
        <w:t>Toda respuesta que realiza deberá quedar estampada en el documento de manera verificable para su posterior revisión.</w:t>
      </w:r>
    </w:p>
    <w:p w:rsidR="00090F9B" w:rsidRPr="00397027" w:rsidRDefault="00090F9B" w:rsidP="00EB36A9">
      <w:pPr>
        <w:spacing w:line="276" w:lineRule="auto"/>
        <w:ind w:left="426" w:hanging="426"/>
        <w:jc w:val="both"/>
        <w:rPr>
          <w:rFonts w:ascii="PMingLiU-ExtB" w:eastAsia="PMingLiU-ExtB" w:hAnsi="PMingLiU-ExtB" w:cs="Aharoni"/>
        </w:rPr>
      </w:pPr>
    </w:p>
    <w:p w:rsidR="00090F9B" w:rsidRPr="00397027" w:rsidRDefault="00090F9B" w:rsidP="003B78E1">
      <w:pPr>
        <w:pStyle w:val="Prrafodelista"/>
        <w:numPr>
          <w:ilvl w:val="0"/>
          <w:numId w:val="22"/>
        </w:numPr>
        <w:spacing w:after="0"/>
        <w:ind w:left="426" w:hanging="426"/>
        <w:jc w:val="both"/>
        <w:rPr>
          <w:rFonts w:ascii="PMingLiU-ExtB" w:eastAsia="PMingLiU-ExtB" w:hAnsi="PMingLiU-ExtB" w:cs="Aharoni"/>
          <w:b/>
          <w:i/>
          <w:sz w:val="24"/>
          <w:szCs w:val="24"/>
          <w:u w:val="single"/>
        </w:rPr>
      </w:pPr>
      <w:r w:rsidRPr="00397027">
        <w:rPr>
          <w:rFonts w:ascii="PMingLiU-ExtB" w:eastAsia="PMingLiU-ExtB" w:hAnsi="PMingLiU-ExtB" w:cs="Aharoni"/>
          <w:b/>
          <w:i/>
          <w:sz w:val="24"/>
          <w:szCs w:val="24"/>
          <w:u w:val="single"/>
        </w:rPr>
        <w:t>PARTE. SELECCIÓN ÚNICA.</w:t>
      </w:r>
      <w:r w:rsidRPr="00397027">
        <w:rPr>
          <w:rFonts w:ascii="PMingLiU-ExtB" w:eastAsia="PMingLiU-ExtB" w:hAnsi="PMingLiU-ExtB" w:cs="Aharoni"/>
          <w:b/>
          <w:sz w:val="24"/>
          <w:szCs w:val="24"/>
        </w:rPr>
        <w:t xml:space="preserve"> COLOQUE UNA EQUIS EN LA LETRA CORRECTA, SEGÚN CADA ITEM DADO A CONTINUACIÓN. VALOR 68 PTOS. 1 PTO C/ACIERTO.</w:t>
      </w:r>
    </w:p>
    <w:p w:rsidR="00090F9B" w:rsidRPr="00397027" w:rsidRDefault="00090F9B" w:rsidP="00EB36A9">
      <w:pPr>
        <w:spacing w:line="276" w:lineRule="auto"/>
        <w:rPr>
          <w:rFonts w:ascii="PMingLiU-ExtB" w:eastAsia="PMingLiU-ExtB" w:hAnsi="PMingLiU-ExtB" w:cs="Arial"/>
        </w:rPr>
      </w:pPr>
    </w:p>
    <w:p w:rsidR="00090F9B" w:rsidRPr="00397027" w:rsidRDefault="00090F9B" w:rsidP="003B78E1">
      <w:pPr>
        <w:pStyle w:val="Prrafodelista"/>
        <w:numPr>
          <w:ilvl w:val="0"/>
          <w:numId w:val="23"/>
        </w:numPr>
        <w:spacing w:after="0"/>
        <w:ind w:left="567"/>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Lea la siguiente información </w:t>
      </w:r>
    </w:p>
    <w:p w:rsidR="00090F9B" w:rsidRPr="00397027" w:rsidRDefault="00CA67F7" w:rsidP="00EB36A9">
      <w:pPr>
        <w:spacing w:line="276" w:lineRule="auto"/>
        <w:jc w:val="center"/>
        <w:rPr>
          <w:rFonts w:ascii="PMingLiU-ExtB" w:eastAsia="PMingLiU-ExtB" w:hAnsi="PMingLiU-ExtB" w:cs="Arial"/>
        </w:rPr>
      </w:pPr>
      <w:r>
        <w:rPr>
          <w:rFonts w:ascii="PMingLiU-ExtB" w:eastAsia="PMingLiU-ExtB" w:hAnsi="PMingLiU-ExtB" w:cs="Arial"/>
          <w:noProof/>
        </w:rPr>
        <w:pict>
          <v:line id="_x0000_s1032" style="position:absolute;left:0;text-align:left;z-index:251666432" from="4in,14.15pt" to="444pt,41.15pt">
            <v:stroke endarrow="block"/>
          </v:line>
        </w:pict>
      </w:r>
      <w:r>
        <w:rPr>
          <w:rFonts w:ascii="PMingLiU-ExtB" w:eastAsia="PMingLiU-ExtB" w:hAnsi="PMingLiU-ExtB" w:cs="Arial"/>
          <w:noProof/>
        </w:rPr>
        <w:pict>
          <v:line id="_x0000_s1033" style="position:absolute;left:0;text-align:left;z-index:251667456" from="258pt,14.15pt" to="258pt,32.15pt">
            <v:stroke endarrow="block"/>
          </v:line>
        </w:pict>
      </w:r>
      <w:r>
        <w:rPr>
          <w:rFonts w:ascii="PMingLiU-ExtB" w:eastAsia="PMingLiU-ExtB" w:hAnsi="PMingLiU-ExtB" w:cs="Arial"/>
          <w:noProof/>
        </w:rPr>
        <w:pict>
          <v:line id="_x0000_s1031" style="position:absolute;left:0;text-align:left;flip:x;z-index:251665408" from="162pt,14.15pt" to="192pt,41.15pt">
            <v:stroke endarrow="block"/>
          </v:line>
        </w:pict>
      </w:r>
      <w:r>
        <w:rPr>
          <w:rFonts w:ascii="PMingLiU-ExtB" w:eastAsia="PMingLiU-ExtB" w:hAnsi="PMingLiU-ExtB" w:cs="Arial"/>
          <w:noProof/>
        </w:rPr>
        <w:pict>
          <v:line id="_x0000_s1030" style="position:absolute;left:0;text-align:left;flip:x;z-index:251664384" from="96pt,14.15pt" to="168pt,32.15pt">
            <v:stroke endarrow="block"/>
          </v:line>
        </w:pict>
      </w:r>
      <w:r>
        <w:rPr>
          <w:rFonts w:ascii="PMingLiU-ExtB" w:eastAsia="PMingLiU-ExtB" w:hAnsi="PMingLiU-ExtB" w:cs="Arial"/>
          <w:noProof/>
        </w:rPr>
        <w:pict>
          <v:rect id="_x0000_s1029" style="position:absolute;left:0;text-align:left;margin-left:312pt;margin-top:41.15pt;width:150pt;height:36pt;z-index:251663360">
            <v:textbox style="mso-next-textbox:#_x0000_s1029">
              <w:txbxContent>
                <w:p w:rsidR="00181955" w:rsidRDefault="00181955" w:rsidP="00090F9B">
                  <w:pPr>
                    <w:jc w:val="center"/>
                  </w:pPr>
                  <w:r>
                    <w:t>3. Ayuda financiera de Europa</w:t>
                  </w:r>
                </w:p>
              </w:txbxContent>
            </v:textbox>
          </v:rect>
        </w:pict>
      </w:r>
      <w:r>
        <w:rPr>
          <w:rFonts w:ascii="PMingLiU-ExtB" w:eastAsia="PMingLiU-ExtB" w:hAnsi="PMingLiU-ExtB" w:cs="Arial"/>
          <w:noProof/>
        </w:rPr>
        <w:pict>
          <v:rect id="_x0000_s1028" style="position:absolute;left:0;text-align:left;margin-left:3in;margin-top:32.15pt;width:78pt;height:36pt;z-index:251662336">
            <v:textbox style="mso-next-textbox:#_x0000_s1028">
              <w:txbxContent>
                <w:p w:rsidR="00181955" w:rsidRDefault="00181955" w:rsidP="00090F9B">
                  <w:pPr>
                    <w:jc w:val="center"/>
                  </w:pPr>
                  <w:r>
                    <w:t>4.Expansión Territorial</w:t>
                  </w:r>
                </w:p>
              </w:txbxContent>
            </v:textbox>
          </v:rect>
        </w:pict>
      </w:r>
      <w:r>
        <w:rPr>
          <w:rFonts w:ascii="PMingLiU-ExtB" w:eastAsia="PMingLiU-ExtB" w:hAnsi="PMingLiU-ExtB" w:cs="Arial"/>
          <w:noProof/>
        </w:rPr>
        <w:pict>
          <v:rect id="_x0000_s1027" style="position:absolute;left:0;text-align:left;margin-left:108pt;margin-top:41.15pt;width:90pt;height:36pt;z-index:251661312">
            <v:textbox style="mso-next-textbox:#_x0000_s1027">
              <w:txbxContent>
                <w:p w:rsidR="00181955" w:rsidRDefault="00181955" w:rsidP="00090F9B">
                  <w:pPr>
                    <w:jc w:val="center"/>
                  </w:pPr>
                  <w:r>
                    <w:t>1. Estabilidad Política</w:t>
                  </w:r>
                </w:p>
              </w:txbxContent>
            </v:textbox>
          </v:rect>
        </w:pict>
      </w:r>
      <w:r>
        <w:rPr>
          <w:rFonts w:ascii="PMingLiU-ExtB" w:eastAsia="PMingLiU-ExtB" w:hAnsi="PMingLiU-ExtB" w:cs="Arial"/>
          <w:noProof/>
        </w:rPr>
        <w:pict>
          <v:rect id="_x0000_s1026" style="position:absolute;left:0;text-align:left;margin-left:24pt;margin-top:32.15pt;width:1in;height:90pt;z-index:251660288">
            <v:textbox style="mso-next-textbox:#_x0000_s1026">
              <w:txbxContent>
                <w:p w:rsidR="00181955" w:rsidRDefault="00181955" w:rsidP="00090F9B">
                  <w:pPr>
                    <w:jc w:val="center"/>
                  </w:pPr>
                  <w:r>
                    <w:t>2. Formación de un vasto imperio colonial en Africa</w:t>
                  </w:r>
                </w:p>
              </w:txbxContent>
            </v:textbox>
          </v:rect>
        </w:pict>
      </w:r>
      <w:r w:rsidR="00090F9B" w:rsidRPr="00397027">
        <w:rPr>
          <w:rFonts w:ascii="PMingLiU-ExtB" w:eastAsia="PMingLiU-ExtB" w:hAnsi="PMingLiU-ExtB" w:cs="Arial"/>
        </w:rPr>
        <w:t>Acontecimientos Mundiales</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¿Cuáles de los anteriores hechos, explican las razones de la hegemonía mundial de los EEUU consolidados a partir de la I G. M.?</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numPr>
          <w:ilvl w:val="0"/>
          <w:numId w:val="1"/>
        </w:numPr>
        <w:spacing w:line="276" w:lineRule="auto"/>
        <w:jc w:val="both"/>
        <w:rPr>
          <w:rFonts w:ascii="PMingLiU-ExtB" w:eastAsia="PMingLiU-ExtB" w:hAnsi="PMingLiU-ExtB" w:cs="Arial"/>
        </w:rPr>
      </w:pPr>
      <w:r w:rsidRPr="00397027">
        <w:rPr>
          <w:rFonts w:ascii="PMingLiU-ExtB" w:eastAsia="PMingLiU-ExtB" w:hAnsi="PMingLiU-ExtB" w:cs="Arial"/>
        </w:rPr>
        <w:t>1-3</w:t>
      </w:r>
    </w:p>
    <w:p w:rsidR="00090F9B" w:rsidRPr="00397027" w:rsidRDefault="00090F9B" w:rsidP="00EB36A9">
      <w:pPr>
        <w:numPr>
          <w:ilvl w:val="0"/>
          <w:numId w:val="1"/>
        </w:numPr>
        <w:spacing w:line="276" w:lineRule="auto"/>
        <w:jc w:val="both"/>
        <w:rPr>
          <w:rFonts w:ascii="PMingLiU-ExtB" w:eastAsia="PMingLiU-ExtB" w:hAnsi="PMingLiU-ExtB" w:cs="Arial"/>
        </w:rPr>
      </w:pPr>
      <w:r w:rsidRPr="00397027">
        <w:rPr>
          <w:rFonts w:ascii="PMingLiU-ExtB" w:eastAsia="PMingLiU-ExtB" w:hAnsi="PMingLiU-ExtB" w:cs="Arial"/>
        </w:rPr>
        <w:t>2-3</w:t>
      </w:r>
    </w:p>
    <w:p w:rsidR="00090F9B" w:rsidRPr="00397027" w:rsidRDefault="00090F9B" w:rsidP="00EB36A9">
      <w:pPr>
        <w:numPr>
          <w:ilvl w:val="0"/>
          <w:numId w:val="1"/>
        </w:numPr>
        <w:spacing w:line="276" w:lineRule="auto"/>
        <w:jc w:val="both"/>
        <w:rPr>
          <w:rFonts w:ascii="PMingLiU-ExtB" w:eastAsia="PMingLiU-ExtB" w:hAnsi="PMingLiU-ExtB" w:cs="Arial"/>
        </w:rPr>
      </w:pPr>
      <w:r w:rsidRPr="00397027">
        <w:rPr>
          <w:rFonts w:ascii="PMingLiU-ExtB" w:eastAsia="PMingLiU-ExtB" w:hAnsi="PMingLiU-ExtB" w:cs="Arial"/>
        </w:rPr>
        <w:t>3-4</w:t>
      </w:r>
    </w:p>
    <w:p w:rsidR="00090F9B" w:rsidRPr="00397027" w:rsidRDefault="00090F9B" w:rsidP="00EB36A9">
      <w:pPr>
        <w:numPr>
          <w:ilvl w:val="0"/>
          <w:numId w:val="1"/>
        </w:numPr>
        <w:spacing w:line="276" w:lineRule="auto"/>
        <w:jc w:val="both"/>
        <w:rPr>
          <w:rFonts w:ascii="PMingLiU-ExtB" w:eastAsia="PMingLiU-ExtB" w:hAnsi="PMingLiU-ExtB" w:cs="Arial"/>
        </w:rPr>
      </w:pPr>
      <w:r w:rsidRPr="00397027">
        <w:rPr>
          <w:rFonts w:ascii="PMingLiU-ExtB" w:eastAsia="PMingLiU-ExtB" w:hAnsi="PMingLiU-ExtB" w:cs="Arial"/>
        </w:rPr>
        <w:t>4-1</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2. Analice la siguiente información</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numPr>
          <w:ilvl w:val="0"/>
          <w:numId w:val="2"/>
        </w:numPr>
        <w:spacing w:line="276" w:lineRule="auto"/>
        <w:jc w:val="both"/>
        <w:rPr>
          <w:rFonts w:ascii="PMingLiU-ExtB" w:eastAsia="PMingLiU-ExtB" w:hAnsi="PMingLiU-ExtB" w:cs="Arial"/>
        </w:rPr>
      </w:pPr>
      <w:r w:rsidRPr="00397027">
        <w:rPr>
          <w:rFonts w:ascii="PMingLiU-ExtB" w:eastAsia="PMingLiU-ExtB" w:hAnsi="PMingLiU-ExtB" w:cs="Arial"/>
        </w:rPr>
        <w:t>La crisis de 1929 fue originalmente una crisis estadounidense.</w:t>
      </w:r>
    </w:p>
    <w:p w:rsidR="00090F9B" w:rsidRPr="00397027" w:rsidRDefault="00090F9B" w:rsidP="00EB36A9">
      <w:pPr>
        <w:numPr>
          <w:ilvl w:val="0"/>
          <w:numId w:val="2"/>
        </w:numPr>
        <w:spacing w:line="276" w:lineRule="auto"/>
        <w:jc w:val="both"/>
        <w:rPr>
          <w:rFonts w:ascii="PMingLiU-ExtB" w:eastAsia="PMingLiU-ExtB" w:hAnsi="PMingLiU-ExtB" w:cs="Arial"/>
        </w:rPr>
      </w:pPr>
      <w:r w:rsidRPr="00397027">
        <w:rPr>
          <w:rFonts w:ascii="PMingLiU-ExtB" w:eastAsia="PMingLiU-ExtB" w:hAnsi="PMingLiU-ExtB" w:cs="Arial"/>
        </w:rPr>
        <w:t>La Gran Depresión  se extendió a Europa cuando los EEUU suspendió los prèstamos  a los países vencidos.</w:t>
      </w:r>
    </w:p>
    <w:p w:rsidR="00090F9B" w:rsidRPr="00397027" w:rsidRDefault="00090F9B" w:rsidP="00EB36A9">
      <w:pPr>
        <w:numPr>
          <w:ilvl w:val="0"/>
          <w:numId w:val="2"/>
        </w:numPr>
        <w:spacing w:line="276" w:lineRule="auto"/>
        <w:jc w:val="both"/>
        <w:rPr>
          <w:rFonts w:ascii="PMingLiU-ExtB" w:eastAsia="PMingLiU-ExtB" w:hAnsi="PMingLiU-ExtB" w:cs="Arial"/>
        </w:rPr>
      </w:pPr>
      <w:r w:rsidRPr="00397027">
        <w:rPr>
          <w:rFonts w:ascii="PMingLiU-ExtB" w:eastAsia="PMingLiU-ExtB" w:hAnsi="PMingLiU-ExtB" w:cs="Arial"/>
        </w:rPr>
        <w:t>Para contra-restar la crisis de 1929, se puso en práctica algunas soluciones económicas como el Liberalismo.</w:t>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¿Cuáles son verdaderas?</w:t>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 xml:space="preserve">A.1 </w:t>
      </w:r>
      <w:r w:rsidRPr="00397027">
        <w:rPr>
          <w:rFonts w:ascii="Arial" w:eastAsia="PMingLiU-ExtB" w:hAnsi="Arial" w:cs="Arial"/>
        </w:rPr>
        <w:t>–</w:t>
      </w:r>
      <w:r w:rsidRPr="00397027">
        <w:rPr>
          <w:rFonts w:ascii="PMingLiU-ExtB" w:eastAsia="PMingLiU-ExtB" w:hAnsi="PMingLiU-ExtB" w:cs="Arial"/>
        </w:rPr>
        <w:t xml:space="preserve"> 2</w:t>
      </w:r>
      <w:r w:rsidRPr="00397027">
        <w:rPr>
          <w:rFonts w:ascii="PMingLiU-ExtB" w:eastAsia="PMingLiU-ExtB" w:hAnsi="PMingLiU-ExtB" w:cs="Arial"/>
        </w:rPr>
        <w:tab/>
      </w:r>
      <w:r w:rsidRPr="00397027">
        <w:rPr>
          <w:rFonts w:ascii="PMingLiU-ExtB" w:eastAsia="PMingLiU-ExtB" w:hAnsi="PMingLiU-ExtB" w:cs="Arial"/>
        </w:rPr>
        <w:tab/>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B. 3</w:t>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 xml:space="preserve">C. 1 </w:t>
      </w:r>
      <w:r w:rsidRPr="00397027">
        <w:rPr>
          <w:rFonts w:ascii="Arial" w:eastAsia="PMingLiU-ExtB" w:hAnsi="Arial" w:cs="Arial"/>
        </w:rPr>
        <w:t>–</w:t>
      </w:r>
      <w:r w:rsidRPr="00397027">
        <w:rPr>
          <w:rFonts w:ascii="PMingLiU-ExtB" w:eastAsia="PMingLiU-ExtB" w:hAnsi="PMingLiU-ExtB" w:cs="Arial"/>
        </w:rPr>
        <w:t xml:space="preserve"> 3 </w:t>
      </w:r>
      <w:r w:rsidRPr="00397027">
        <w:rPr>
          <w:rFonts w:ascii="PMingLiU-ExtB" w:eastAsia="PMingLiU-ExtB" w:hAnsi="PMingLiU-ExtB" w:cs="Arial"/>
        </w:rPr>
        <w:tab/>
      </w:r>
      <w:r w:rsidRPr="00397027">
        <w:rPr>
          <w:rFonts w:ascii="PMingLiU-ExtB" w:eastAsia="PMingLiU-ExtB" w:hAnsi="PMingLiU-ExtB" w:cs="Arial"/>
        </w:rPr>
        <w:tab/>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D. 2</w:t>
      </w:r>
    </w:p>
    <w:p w:rsidR="00090F9B" w:rsidRDefault="00090F9B"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Pr="00397027" w:rsidRDefault="007A208D"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3. El colonialismo europeo del siglo XIX, influyó de manera fundamental en el mundo actual porque produjo un nuevo orden que se manifestó en:</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numPr>
          <w:ilvl w:val="0"/>
          <w:numId w:val="3"/>
        </w:numPr>
        <w:spacing w:line="276" w:lineRule="auto"/>
        <w:jc w:val="both"/>
        <w:rPr>
          <w:rFonts w:ascii="PMingLiU-ExtB" w:eastAsia="PMingLiU-ExtB" w:hAnsi="PMingLiU-ExtB" w:cs="Arial"/>
        </w:rPr>
      </w:pPr>
      <w:r w:rsidRPr="00397027">
        <w:rPr>
          <w:rFonts w:ascii="PMingLiU-ExtB" w:eastAsia="PMingLiU-ExtB" w:hAnsi="PMingLiU-ExtB" w:cs="Arial"/>
        </w:rPr>
        <w:t>La incorporación de las colonias a la cultura europea, es decir, la transculturación.</w:t>
      </w:r>
    </w:p>
    <w:p w:rsidR="00090F9B" w:rsidRPr="00397027" w:rsidRDefault="00090F9B" w:rsidP="00EB36A9">
      <w:pPr>
        <w:numPr>
          <w:ilvl w:val="0"/>
          <w:numId w:val="3"/>
        </w:numPr>
        <w:spacing w:line="276" w:lineRule="auto"/>
        <w:jc w:val="both"/>
        <w:rPr>
          <w:rFonts w:ascii="PMingLiU-ExtB" w:eastAsia="PMingLiU-ExtB" w:hAnsi="PMingLiU-ExtB" w:cs="Arial"/>
        </w:rPr>
      </w:pPr>
      <w:r w:rsidRPr="00397027">
        <w:rPr>
          <w:rFonts w:ascii="PMingLiU-ExtB" w:eastAsia="PMingLiU-ExtB" w:hAnsi="PMingLiU-ExtB" w:cs="Arial"/>
        </w:rPr>
        <w:t>La forma de explotación de los recursos mineros llevado a cabo en las colonias.</w:t>
      </w:r>
    </w:p>
    <w:p w:rsidR="00090F9B" w:rsidRPr="00397027" w:rsidRDefault="00090F9B" w:rsidP="00EB36A9">
      <w:pPr>
        <w:numPr>
          <w:ilvl w:val="0"/>
          <w:numId w:val="3"/>
        </w:numPr>
        <w:spacing w:line="276" w:lineRule="auto"/>
        <w:jc w:val="both"/>
        <w:rPr>
          <w:rFonts w:ascii="PMingLiU-ExtB" w:eastAsia="PMingLiU-ExtB" w:hAnsi="PMingLiU-ExtB" w:cs="Arial"/>
        </w:rPr>
      </w:pPr>
      <w:r w:rsidRPr="00397027">
        <w:rPr>
          <w:rFonts w:ascii="PMingLiU-ExtB" w:eastAsia="PMingLiU-ExtB" w:hAnsi="PMingLiU-ExtB" w:cs="Arial"/>
        </w:rPr>
        <w:t>El debilitamiento de Europa como centro de poder político y económico.</w:t>
      </w:r>
    </w:p>
    <w:p w:rsidR="00090F9B" w:rsidRPr="00397027" w:rsidRDefault="00090F9B" w:rsidP="00EB36A9">
      <w:pPr>
        <w:numPr>
          <w:ilvl w:val="0"/>
          <w:numId w:val="3"/>
        </w:numPr>
        <w:spacing w:line="276" w:lineRule="auto"/>
        <w:jc w:val="both"/>
        <w:rPr>
          <w:rFonts w:ascii="PMingLiU-ExtB" w:eastAsia="PMingLiU-ExtB" w:hAnsi="PMingLiU-ExtB" w:cs="Arial"/>
        </w:rPr>
      </w:pPr>
      <w:r w:rsidRPr="00397027">
        <w:rPr>
          <w:rFonts w:ascii="PMingLiU-ExtB" w:eastAsia="PMingLiU-ExtB" w:hAnsi="PMingLiU-ExtB" w:cs="Arial"/>
        </w:rPr>
        <w:lastRenderedPageBreak/>
        <w:t>El alto grado de desarrollo político alcanzado por las colonias.</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4. El etnocidio se puede entender como:</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numPr>
          <w:ilvl w:val="0"/>
          <w:numId w:val="4"/>
        </w:numPr>
        <w:spacing w:line="276" w:lineRule="auto"/>
        <w:jc w:val="both"/>
        <w:rPr>
          <w:rFonts w:ascii="PMingLiU-ExtB" w:eastAsia="PMingLiU-ExtB" w:hAnsi="PMingLiU-ExtB" w:cs="Arial"/>
        </w:rPr>
      </w:pPr>
      <w:r w:rsidRPr="00397027">
        <w:rPr>
          <w:rFonts w:ascii="PMingLiU-ExtB" w:eastAsia="PMingLiU-ExtB" w:hAnsi="PMingLiU-ExtB" w:cs="Arial"/>
        </w:rPr>
        <w:t>el dominio económico que ejerce un determinado país sobre alguna zona.</w:t>
      </w:r>
    </w:p>
    <w:p w:rsidR="00090F9B" w:rsidRPr="00397027" w:rsidRDefault="00090F9B" w:rsidP="00EB36A9">
      <w:pPr>
        <w:numPr>
          <w:ilvl w:val="0"/>
          <w:numId w:val="4"/>
        </w:numPr>
        <w:spacing w:line="276" w:lineRule="auto"/>
        <w:jc w:val="both"/>
        <w:rPr>
          <w:rFonts w:ascii="PMingLiU-ExtB" w:eastAsia="PMingLiU-ExtB" w:hAnsi="PMingLiU-ExtB" w:cs="Arial"/>
        </w:rPr>
      </w:pPr>
      <w:r w:rsidRPr="00397027">
        <w:rPr>
          <w:rFonts w:ascii="PMingLiU-ExtB" w:eastAsia="PMingLiU-ExtB" w:hAnsi="PMingLiU-ExtB" w:cs="Arial"/>
        </w:rPr>
        <w:t>el dominio político de un imperio sobre zonas colonizadas.</w:t>
      </w:r>
    </w:p>
    <w:p w:rsidR="00090F9B" w:rsidRPr="00397027" w:rsidRDefault="00090F9B" w:rsidP="00EB36A9">
      <w:pPr>
        <w:numPr>
          <w:ilvl w:val="0"/>
          <w:numId w:val="4"/>
        </w:numPr>
        <w:spacing w:line="276" w:lineRule="auto"/>
        <w:jc w:val="both"/>
        <w:rPr>
          <w:rFonts w:ascii="PMingLiU-ExtB" w:eastAsia="PMingLiU-ExtB" w:hAnsi="PMingLiU-ExtB" w:cs="Arial"/>
        </w:rPr>
      </w:pPr>
      <w:r w:rsidRPr="00397027">
        <w:rPr>
          <w:rFonts w:ascii="PMingLiU-ExtB" w:eastAsia="PMingLiU-ExtB" w:hAnsi="PMingLiU-ExtB" w:cs="Arial"/>
        </w:rPr>
        <w:t>la dominación cultural de una zona sobre otra.</w:t>
      </w:r>
    </w:p>
    <w:p w:rsidR="00090F9B" w:rsidRPr="00397027" w:rsidRDefault="00090F9B" w:rsidP="00EB36A9">
      <w:pPr>
        <w:numPr>
          <w:ilvl w:val="0"/>
          <w:numId w:val="4"/>
        </w:numPr>
        <w:spacing w:line="276" w:lineRule="auto"/>
        <w:jc w:val="both"/>
        <w:rPr>
          <w:rFonts w:ascii="PMingLiU-ExtB" w:eastAsia="PMingLiU-ExtB" w:hAnsi="PMingLiU-ExtB" w:cs="Arial"/>
        </w:rPr>
      </w:pPr>
      <w:r w:rsidRPr="00397027">
        <w:rPr>
          <w:rFonts w:ascii="PMingLiU-ExtB" w:eastAsia="PMingLiU-ExtB" w:hAnsi="PMingLiU-ExtB" w:cs="Arial"/>
        </w:rPr>
        <w:t>La destrucción física de una cultura dominada.</w:t>
      </w:r>
    </w:p>
    <w:p w:rsidR="00090F9B" w:rsidRPr="00397027" w:rsidRDefault="00090F9B" w:rsidP="00EB36A9">
      <w:pPr>
        <w:spacing w:line="276" w:lineRule="auto"/>
        <w:jc w:val="both"/>
        <w:rPr>
          <w:rFonts w:ascii="PMingLiU-ExtB" w:eastAsia="PMingLiU-ExtB" w:hAnsi="PMingLiU-ExtB" w:cs="Arial"/>
        </w:rPr>
      </w:pPr>
    </w:p>
    <w:p w:rsidR="00090F9B" w:rsidRPr="00D914CC" w:rsidRDefault="00090F9B" w:rsidP="003B78E1">
      <w:pPr>
        <w:pStyle w:val="Prrafodelista"/>
        <w:numPr>
          <w:ilvl w:val="0"/>
          <w:numId w:val="24"/>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Lea el siguiente texto </w:t>
      </w:r>
    </w:p>
    <w:p w:rsidR="00090F9B" w:rsidRPr="00397027" w:rsidRDefault="00CA67F7" w:rsidP="00EB36A9">
      <w:pPr>
        <w:spacing w:line="276" w:lineRule="auto"/>
        <w:ind w:left="360"/>
        <w:jc w:val="both"/>
        <w:rPr>
          <w:rFonts w:ascii="PMingLiU-ExtB" w:eastAsia="PMingLiU-ExtB" w:hAnsi="PMingLiU-ExtB" w:cs="Arial"/>
        </w:rPr>
      </w:pPr>
      <w:r>
        <w:rPr>
          <w:rFonts w:ascii="PMingLiU-ExtB" w:eastAsia="PMingLiU-ExtB" w:hAnsi="PMingLiU-ExtB" w:cs="Arial"/>
          <w:noProof/>
        </w:rPr>
        <w:pict>
          <v:rect id="_x0000_s1034" style="position:absolute;left:0;text-align:left;margin-left:18pt;margin-top:9.05pt;width:462pt;height:36pt;z-index:251669504">
            <v:textbox>
              <w:txbxContent>
                <w:p w:rsidR="00181955" w:rsidRDefault="00181955" w:rsidP="00090F9B">
                  <w:pPr>
                    <w:jc w:val="both"/>
                  </w:pPr>
                  <w:r>
                    <w:t>“Se reconocen como antecedentes los siguientes hechos: el nacionalismo europeo, el imperialismo y la superpoblación de Europa”</w:t>
                  </w:r>
                </w:p>
              </w:txbxContent>
            </v:textbox>
          </v:rect>
        </w:pic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Los antecedentes anteriores formaron parte del fenómeno histórica llamado:</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5"/>
        </w:numPr>
        <w:spacing w:line="276" w:lineRule="auto"/>
        <w:jc w:val="both"/>
        <w:rPr>
          <w:rFonts w:ascii="PMingLiU-ExtB" w:eastAsia="PMingLiU-ExtB" w:hAnsi="PMingLiU-ExtB" w:cs="Arial"/>
        </w:rPr>
      </w:pPr>
      <w:r w:rsidRPr="00397027">
        <w:rPr>
          <w:rFonts w:ascii="PMingLiU-ExtB" w:eastAsia="PMingLiU-ExtB" w:hAnsi="PMingLiU-ExtB" w:cs="Arial"/>
        </w:rPr>
        <w:t>Crisis del 29</w:t>
      </w:r>
    </w:p>
    <w:p w:rsidR="00090F9B" w:rsidRPr="00397027" w:rsidRDefault="00090F9B" w:rsidP="003B78E1">
      <w:pPr>
        <w:numPr>
          <w:ilvl w:val="0"/>
          <w:numId w:val="5"/>
        </w:numPr>
        <w:spacing w:line="276" w:lineRule="auto"/>
        <w:jc w:val="both"/>
        <w:rPr>
          <w:rFonts w:ascii="PMingLiU-ExtB" w:eastAsia="PMingLiU-ExtB" w:hAnsi="PMingLiU-ExtB" w:cs="Arial"/>
        </w:rPr>
      </w:pPr>
      <w:r w:rsidRPr="00397027">
        <w:rPr>
          <w:rFonts w:ascii="PMingLiU-ExtB" w:eastAsia="PMingLiU-ExtB" w:hAnsi="PMingLiU-ExtB" w:cs="Arial"/>
        </w:rPr>
        <w:t>Colonialismo</w:t>
      </w:r>
    </w:p>
    <w:p w:rsidR="00090F9B" w:rsidRPr="00397027" w:rsidRDefault="00090F9B" w:rsidP="003B78E1">
      <w:pPr>
        <w:numPr>
          <w:ilvl w:val="0"/>
          <w:numId w:val="5"/>
        </w:numPr>
        <w:spacing w:line="276" w:lineRule="auto"/>
        <w:jc w:val="both"/>
        <w:rPr>
          <w:rFonts w:ascii="PMingLiU-ExtB" w:eastAsia="PMingLiU-ExtB" w:hAnsi="PMingLiU-ExtB" w:cs="Arial"/>
        </w:rPr>
      </w:pPr>
      <w:r w:rsidRPr="00397027">
        <w:rPr>
          <w:rFonts w:ascii="PMingLiU-ExtB" w:eastAsia="PMingLiU-ExtB" w:hAnsi="PMingLiU-ExtB" w:cs="Arial"/>
        </w:rPr>
        <w:t>I G. M.</w:t>
      </w:r>
    </w:p>
    <w:p w:rsidR="00090F9B" w:rsidRPr="00397027" w:rsidRDefault="00090F9B" w:rsidP="003B78E1">
      <w:pPr>
        <w:numPr>
          <w:ilvl w:val="0"/>
          <w:numId w:val="5"/>
        </w:numPr>
        <w:spacing w:line="276" w:lineRule="auto"/>
        <w:jc w:val="both"/>
        <w:rPr>
          <w:rFonts w:ascii="PMingLiU-ExtB" w:eastAsia="PMingLiU-ExtB" w:hAnsi="PMingLiU-ExtB" w:cs="Arial"/>
        </w:rPr>
      </w:pPr>
      <w:r w:rsidRPr="00397027">
        <w:rPr>
          <w:rFonts w:ascii="PMingLiU-ExtB" w:eastAsia="PMingLiU-ExtB" w:hAnsi="PMingLiU-ExtB" w:cs="Arial"/>
        </w:rPr>
        <w:t>II G. M.</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4"/>
        </w:numPr>
        <w:tabs>
          <w:tab w:val="clear" w:pos="720"/>
          <w:tab w:val="num" w:pos="-1843"/>
        </w:tabs>
        <w:spacing w:line="276" w:lineRule="auto"/>
        <w:ind w:left="426"/>
        <w:jc w:val="both"/>
        <w:rPr>
          <w:rFonts w:ascii="PMingLiU-ExtB" w:eastAsia="PMingLiU-ExtB" w:hAnsi="PMingLiU-ExtB" w:cs="Arial"/>
        </w:rPr>
      </w:pPr>
      <w:r w:rsidRPr="00397027">
        <w:rPr>
          <w:rFonts w:ascii="PMingLiU-ExtB" w:eastAsia="PMingLiU-ExtB" w:hAnsi="PMingLiU-ExtB" w:cs="Arial"/>
        </w:rPr>
        <w:t>Analice las siguientes afirmaciones:</w: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3B78E1">
      <w:pPr>
        <w:numPr>
          <w:ilvl w:val="0"/>
          <w:numId w:val="6"/>
        </w:numPr>
        <w:spacing w:line="276" w:lineRule="auto"/>
        <w:jc w:val="both"/>
        <w:rPr>
          <w:rFonts w:ascii="PMingLiU-ExtB" w:eastAsia="PMingLiU-ExtB" w:hAnsi="PMingLiU-ExtB" w:cs="Arial"/>
        </w:rPr>
      </w:pPr>
      <w:r w:rsidRPr="00397027">
        <w:rPr>
          <w:rFonts w:ascii="PMingLiU-ExtB" w:eastAsia="PMingLiU-ExtB" w:hAnsi="PMingLiU-ExtB" w:cs="Arial"/>
        </w:rPr>
        <w:t>El mundo se dividió en dos bloques ideológicos: Este y Oeste.</w:t>
      </w:r>
    </w:p>
    <w:p w:rsidR="00090F9B" w:rsidRPr="00397027" w:rsidRDefault="00090F9B" w:rsidP="003B78E1">
      <w:pPr>
        <w:numPr>
          <w:ilvl w:val="0"/>
          <w:numId w:val="6"/>
        </w:numPr>
        <w:spacing w:line="276" w:lineRule="auto"/>
        <w:jc w:val="both"/>
        <w:rPr>
          <w:rFonts w:ascii="PMingLiU-ExtB" w:eastAsia="PMingLiU-ExtB" w:hAnsi="PMingLiU-ExtB" w:cs="Arial"/>
        </w:rPr>
      </w:pPr>
      <w:r w:rsidRPr="00397027">
        <w:rPr>
          <w:rFonts w:ascii="PMingLiU-ExtB" w:eastAsia="PMingLiU-ExtB" w:hAnsi="PMingLiU-ExtB" w:cs="Arial"/>
        </w:rPr>
        <w:t>Se resolvió el problema de las minorías étnicas de Europa.</w:t>
      </w:r>
    </w:p>
    <w:p w:rsidR="00090F9B" w:rsidRPr="00397027" w:rsidRDefault="00090F9B" w:rsidP="003B78E1">
      <w:pPr>
        <w:numPr>
          <w:ilvl w:val="0"/>
          <w:numId w:val="6"/>
        </w:numPr>
        <w:spacing w:line="276" w:lineRule="auto"/>
        <w:jc w:val="both"/>
        <w:rPr>
          <w:rFonts w:ascii="PMingLiU-ExtB" w:eastAsia="PMingLiU-ExtB" w:hAnsi="PMingLiU-ExtB" w:cs="Arial"/>
        </w:rPr>
      </w:pPr>
      <w:r w:rsidRPr="00397027">
        <w:rPr>
          <w:rFonts w:ascii="PMingLiU-ExtB" w:eastAsia="PMingLiU-ExtB" w:hAnsi="PMingLiU-ExtB" w:cs="Arial"/>
        </w:rPr>
        <w:t>Se fortaleció el colonialismo europeo en Asia y Africa.</w:t>
      </w:r>
    </w:p>
    <w:p w:rsidR="00090F9B" w:rsidRPr="00397027" w:rsidRDefault="00090F9B" w:rsidP="003B78E1">
      <w:pPr>
        <w:numPr>
          <w:ilvl w:val="0"/>
          <w:numId w:val="6"/>
        </w:numPr>
        <w:spacing w:line="276" w:lineRule="auto"/>
        <w:jc w:val="both"/>
        <w:rPr>
          <w:rFonts w:ascii="PMingLiU-ExtB" w:eastAsia="PMingLiU-ExtB" w:hAnsi="PMingLiU-ExtB" w:cs="Arial"/>
        </w:rPr>
      </w:pPr>
      <w:r w:rsidRPr="00397027">
        <w:rPr>
          <w:rFonts w:ascii="PMingLiU-ExtB" w:eastAsia="PMingLiU-ExtB" w:hAnsi="PMingLiU-ExtB" w:cs="Arial"/>
        </w:rPr>
        <w:t>Se logró vencer al totalitarismo NAZI y FACISTA.</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¿Cuáles de las anteriores afirmaciones se refieren a cambios geopolíticos ocasionados por la II G. M.: 1939 - 1945?</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7"/>
        </w:numPr>
        <w:spacing w:line="276" w:lineRule="auto"/>
        <w:jc w:val="both"/>
        <w:rPr>
          <w:rFonts w:ascii="PMingLiU-ExtB" w:eastAsia="PMingLiU-ExtB" w:hAnsi="PMingLiU-ExtB" w:cs="Arial"/>
        </w:rPr>
      </w:pPr>
      <w:r w:rsidRPr="00397027">
        <w:rPr>
          <w:rFonts w:ascii="PMingLiU-ExtB" w:eastAsia="PMingLiU-ExtB" w:hAnsi="PMingLiU-ExtB" w:cs="Arial"/>
        </w:rPr>
        <w:t xml:space="preserve">1 </w:t>
      </w:r>
      <w:r w:rsidRPr="00397027">
        <w:rPr>
          <w:rFonts w:ascii="Arial" w:eastAsia="PMingLiU-ExtB" w:hAnsi="Arial" w:cs="Arial"/>
        </w:rPr>
        <w:t>–</w:t>
      </w:r>
      <w:r w:rsidRPr="00397027">
        <w:rPr>
          <w:rFonts w:ascii="PMingLiU-ExtB" w:eastAsia="PMingLiU-ExtB" w:hAnsi="PMingLiU-ExtB" w:cs="Arial"/>
        </w:rPr>
        <w:t xml:space="preserve"> 2</w:t>
      </w:r>
    </w:p>
    <w:p w:rsidR="00090F9B" w:rsidRPr="00397027" w:rsidRDefault="00090F9B" w:rsidP="003B78E1">
      <w:pPr>
        <w:numPr>
          <w:ilvl w:val="0"/>
          <w:numId w:val="7"/>
        </w:numPr>
        <w:spacing w:line="276" w:lineRule="auto"/>
        <w:jc w:val="both"/>
        <w:rPr>
          <w:rFonts w:ascii="PMingLiU-ExtB" w:eastAsia="PMingLiU-ExtB" w:hAnsi="PMingLiU-ExtB" w:cs="Arial"/>
        </w:rPr>
      </w:pPr>
      <w:r w:rsidRPr="00397027">
        <w:rPr>
          <w:rFonts w:ascii="PMingLiU-ExtB" w:eastAsia="PMingLiU-ExtB" w:hAnsi="PMingLiU-ExtB" w:cs="Arial"/>
        </w:rPr>
        <w:t xml:space="preserve">2 </w:t>
      </w:r>
      <w:r w:rsidRPr="00397027">
        <w:rPr>
          <w:rFonts w:ascii="Arial" w:eastAsia="PMingLiU-ExtB" w:hAnsi="Arial" w:cs="Arial"/>
        </w:rPr>
        <w:t>–</w:t>
      </w:r>
      <w:r w:rsidRPr="00397027">
        <w:rPr>
          <w:rFonts w:ascii="PMingLiU-ExtB" w:eastAsia="PMingLiU-ExtB" w:hAnsi="PMingLiU-ExtB" w:cs="Arial"/>
        </w:rPr>
        <w:t xml:space="preserve"> 3</w:t>
      </w:r>
    </w:p>
    <w:p w:rsidR="00090F9B" w:rsidRPr="00397027" w:rsidRDefault="00090F9B" w:rsidP="003B78E1">
      <w:pPr>
        <w:numPr>
          <w:ilvl w:val="0"/>
          <w:numId w:val="7"/>
        </w:numPr>
        <w:spacing w:line="276" w:lineRule="auto"/>
        <w:jc w:val="both"/>
        <w:rPr>
          <w:rFonts w:ascii="PMingLiU-ExtB" w:eastAsia="PMingLiU-ExtB" w:hAnsi="PMingLiU-ExtB" w:cs="Arial"/>
        </w:rPr>
      </w:pPr>
      <w:r w:rsidRPr="00397027">
        <w:rPr>
          <w:rFonts w:ascii="PMingLiU-ExtB" w:eastAsia="PMingLiU-ExtB" w:hAnsi="PMingLiU-ExtB" w:cs="Arial"/>
        </w:rPr>
        <w:t xml:space="preserve">3 </w:t>
      </w:r>
      <w:r w:rsidRPr="00397027">
        <w:rPr>
          <w:rFonts w:ascii="Arial" w:eastAsia="PMingLiU-ExtB" w:hAnsi="Arial" w:cs="Arial"/>
        </w:rPr>
        <w:t>–</w:t>
      </w:r>
      <w:r w:rsidRPr="00397027">
        <w:rPr>
          <w:rFonts w:ascii="PMingLiU-ExtB" w:eastAsia="PMingLiU-ExtB" w:hAnsi="PMingLiU-ExtB" w:cs="Arial"/>
        </w:rPr>
        <w:t xml:space="preserve"> 4</w:t>
      </w:r>
    </w:p>
    <w:p w:rsidR="00090F9B" w:rsidRPr="00397027" w:rsidRDefault="00090F9B" w:rsidP="003B78E1">
      <w:pPr>
        <w:numPr>
          <w:ilvl w:val="0"/>
          <w:numId w:val="7"/>
        </w:numPr>
        <w:spacing w:line="276" w:lineRule="auto"/>
        <w:jc w:val="both"/>
        <w:rPr>
          <w:rFonts w:ascii="PMingLiU-ExtB" w:eastAsia="PMingLiU-ExtB" w:hAnsi="PMingLiU-ExtB" w:cs="Arial"/>
        </w:rPr>
      </w:pPr>
      <w:r w:rsidRPr="00397027">
        <w:rPr>
          <w:rFonts w:ascii="PMingLiU-ExtB" w:eastAsia="PMingLiU-ExtB" w:hAnsi="PMingLiU-ExtB" w:cs="Arial"/>
        </w:rPr>
        <w:t xml:space="preserve">4 </w:t>
      </w:r>
      <w:r w:rsidRPr="00397027">
        <w:rPr>
          <w:rFonts w:ascii="Arial" w:eastAsia="PMingLiU-ExtB" w:hAnsi="Arial" w:cs="Arial"/>
        </w:rPr>
        <w:t>–</w:t>
      </w:r>
      <w:r w:rsidRPr="00397027">
        <w:rPr>
          <w:rFonts w:ascii="PMingLiU-ExtB" w:eastAsia="PMingLiU-ExtB" w:hAnsi="PMingLiU-ExtB" w:cs="Arial"/>
        </w:rPr>
        <w:t xml:space="preserve"> 1</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4"/>
        </w:numPr>
        <w:tabs>
          <w:tab w:val="clear" w:pos="720"/>
        </w:tabs>
        <w:spacing w:line="276" w:lineRule="auto"/>
        <w:ind w:left="426" w:hanging="426"/>
        <w:jc w:val="both"/>
        <w:rPr>
          <w:rFonts w:ascii="PMingLiU-ExtB" w:eastAsia="PMingLiU-ExtB" w:hAnsi="PMingLiU-ExtB" w:cs="Arial"/>
        </w:rPr>
      </w:pPr>
      <w:r w:rsidRPr="00397027">
        <w:rPr>
          <w:rFonts w:ascii="PMingLiU-ExtB" w:eastAsia="PMingLiU-ExtB" w:hAnsi="PMingLiU-ExtB" w:cs="Arial"/>
        </w:rPr>
        <w:t>Las consecuencias de la II G. M. se hicieron sentir en todo el mundo, en el caso específico de los EEUU, este país.</w:t>
      </w:r>
    </w:p>
    <w:p w:rsidR="00090F9B" w:rsidRPr="00397027" w:rsidRDefault="00090F9B" w:rsidP="003B78E1">
      <w:pPr>
        <w:numPr>
          <w:ilvl w:val="0"/>
          <w:numId w:val="8"/>
        </w:numPr>
        <w:spacing w:line="276" w:lineRule="auto"/>
        <w:jc w:val="both"/>
        <w:rPr>
          <w:rFonts w:ascii="PMingLiU-ExtB" w:eastAsia="PMingLiU-ExtB" w:hAnsi="PMingLiU-ExtB" w:cs="Arial"/>
        </w:rPr>
      </w:pPr>
      <w:r w:rsidRPr="00397027">
        <w:rPr>
          <w:rFonts w:ascii="PMingLiU-ExtB" w:eastAsia="PMingLiU-ExtB" w:hAnsi="PMingLiU-ExtB" w:cs="Arial"/>
        </w:rPr>
        <w:t>Impulsó el proceso de descolonización en Asia y Africa.</w:t>
      </w:r>
    </w:p>
    <w:p w:rsidR="00090F9B" w:rsidRPr="00397027" w:rsidRDefault="00090F9B" w:rsidP="003B78E1">
      <w:pPr>
        <w:numPr>
          <w:ilvl w:val="0"/>
          <w:numId w:val="8"/>
        </w:numPr>
        <w:spacing w:line="276" w:lineRule="auto"/>
        <w:jc w:val="both"/>
        <w:rPr>
          <w:rFonts w:ascii="PMingLiU-ExtB" w:eastAsia="PMingLiU-ExtB" w:hAnsi="PMingLiU-ExtB" w:cs="Arial"/>
        </w:rPr>
      </w:pPr>
      <w:r w:rsidRPr="00397027">
        <w:rPr>
          <w:rFonts w:ascii="PMingLiU-ExtB" w:eastAsia="PMingLiU-ExtB" w:hAnsi="PMingLiU-ExtB" w:cs="Arial"/>
        </w:rPr>
        <w:t>Se vio obligado a solicitar préstamos para pagar los gastos de la guerra.</w:t>
      </w:r>
    </w:p>
    <w:p w:rsidR="00090F9B" w:rsidRPr="00397027" w:rsidRDefault="00090F9B" w:rsidP="003B78E1">
      <w:pPr>
        <w:numPr>
          <w:ilvl w:val="0"/>
          <w:numId w:val="8"/>
        </w:numPr>
        <w:spacing w:line="276" w:lineRule="auto"/>
        <w:jc w:val="both"/>
        <w:rPr>
          <w:rFonts w:ascii="PMingLiU-ExtB" w:eastAsia="PMingLiU-ExtB" w:hAnsi="PMingLiU-ExtB" w:cs="Arial"/>
        </w:rPr>
      </w:pPr>
      <w:r w:rsidRPr="00397027">
        <w:rPr>
          <w:rFonts w:ascii="PMingLiU-ExtB" w:eastAsia="PMingLiU-ExtB" w:hAnsi="PMingLiU-ExtB" w:cs="Arial"/>
        </w:rPr>
        <w:t>Perdió la influencia política y económica en los apaises de América Latina.</w:t>
      </w:r>
    </w:p>
    <w:p w:rsidR="00090F9B" w:rsidRDefault="00090F9B" w:rsidP="003B78E1">
      <w:pPr>
        <w:numPr>
          <w:ilvl w:val="0"/>
          <w:numId w:val="8"/>
        </w:numPr>
        <w:spacing w:line="276" w:lineRule="auto"/>
        <w:jc w:val="both"/>
        <w:rPr>
          <w:rFonts w:ascii="PMingLiU-ExtB" w:eastAsia="PMingLiU-ExtB" w:hAnsi="PMingLiU-ExtB" w:cs="Arial"/>
        </w:rPr>
      </w:pPr>
      <w:r w:rsidRPr="00397027">
        <w:rPr>
          <w:rFonts w:ascii="PMingLiU-ExtB" w:eastAsia="PMingLiU-ExtB" w:hAnsi="PMingLiU-ExtB" w:cs="Arial"/>
        </w:rPr>
        <w:t>Se transformó en potencia militar, económica y política del mundo occidental</w:t>
      </w:r>
    </w:p>
    <w:p w:rsidR="00D914CC" w:rsidRDefault="00D914CC" w:rsidP="00D914CC">
      <w:pPr>
        <w:spacing w:line="276" w:lineRule="auto"/>
        <w:ind w:left="720"/>
        <w:jc w:val="both"/>
        <w:rPr>
          <w:rFonts w:ascii="PMingLiU-ExtB" w:eastAsia="PMingLiU-ExtB" w:hAnsi="PMingLiU-ExtB" w:cs="Arial"/>
        </w:rPr>
      </w:pPr>
    </w:p>
    <w:p w:rsidR="00D914CC" w:rsidRPr="007A208D" w:rsidRDefault="00D914CC" w:rsidP="00D914CC">
      <w:pPr>
        <w:spacing w:line="276" w:lineRule="auto"/>
        <w:ind w:left="720"/>
        <w:jc w:val="both"/>
        <w:rPr>
          <w:rFonts w:ascii="PMingLiU-ExtB" w:eastAsia="PMingLiU-ExtB" w:hAnsi="PMingLiU-ExtB" w:cs="Arial"/>
        </w:rPr>
      </w:pPr>
    </w:p>
    <w:p w:rsidR="00090F9B" w:rsidRPr="00397027" w:rsidRDefault="00090F9B" w:rsidP="003B78E1">
      <w:pPr>
        <w:numPr>
          <w:ilvl w:val="0"/>
          <w:numId w:val="24"/>
        </w:numPr>
        <w:spacing w:line="276" w:lineRule="auto"/>
        <w:jc w:val="both"/>
        <w:rPr>
          <w:rFonts w:ascii="PMingLiU-ExtB" w:eastAsia="PMingLiU-ExtB" w:hAnsi="PMingLiU-ExtB" w:cs="Arial"/>
        </w:rPr>
      </w:pPr>
      <w:r w:rsidRPr="00397027">
        <w:rPr>
          <w:rFonts w:ascii="PMingLiU-ExtB" w:eastAsia="PMingLiU-ExtB" w:hAnsi="PMingLiU-ExtB" w:cs="Arial"/>
        </w:rPr>
        <w:t>Lea las siguientes afirmaciones</w:t>
      </w:r>
    </w:p>
    <w:p w:rsidR="00090F9B" w:rsidRPr="00397027" w:rsidRDefault="00090F9B" w:rsidP="003B78E1">
      <w:pPr>
        <w:numPr>
          <w:ilvl w:val="1"/>
          <w:numId w:val="24"/>
        </w:numPr>
        <w:spacing w:line="276" w:lineRule="auto"/>
        <w:jc w:val="center"/>
        <w:rPr>
          <w:rFonts w:ascii="PMingLiU-ExtB" w:eastAsia="PMingLiU-ExtB" w:hAnsi="PMingLiU-ExtB" w:cs="Arial"/>
        </w:rPr>
      </w:pPr>
      <w:r w:rsidRPr="00397027">
        <w:rPr>
          <w:rFonts w:ascii="PMingLiU-ExtB" w:eastAsia="PMingLiU-ExtB" w:hAnsi="PMingLiU-ExtB" w:cs="Arial"/>
        </w:rPr>
        <w:t>Superioridad Tecnológica</w:t>
      </w:r>
    </w:p>
    <w:p w:rsidR="00090F9B" w:rsidRPr="00397027" w:rsidRDefault="00090F9B" w:rsidP="003B78E1">
      <w:pPr>
        <w:numPr>
          <w:ilvl w:val="1"/>
          <w:numId w:val="24"/>
        </w:numPr>
        <w:spacing w:line="276" w:lineRule="auto"/>
        <w:jc w:val="center"/>
        <w:rPr>
          <w:rFonts w:ascii="PMingLiU-ExtB" w:eastAsia="PMingLiU-ExtB" w:hAnsi="PMingLiU-ExtB" w:cs="Arial"/>
        </w:rPr>
      </w:pPr>
      <w:r w:rsidRPr="00397027">
        <w:rPr>
          <w:rFonts w:ascii="PMingLiU-ExtB" w:eastAsia="PMingLiU-ExtB" w:hAnsi="PMingLiU-ExtB" w:cs="Arial"/>
        </w:rPr>
        <w:t>Explotación de Riquezas</w:t>
      </w:r>
    </w:p>
    <w:p w:rsidR="00090F9B" w:rsidRPr="00397027" w:rsidRDefault="00090F9B" w:rsidP="003B78E1">
      <w:pPr>
        <w:numPr>
          <w:ilvl w:val="1"/>
          <w:numId w:val="24"/>
        </w:numPr>
        <w:spacing w:line="276" w:lineRule="auto"/>
        <w:jc w:val="center"/>
        <w:rPr>
          <w:rFonts w:ascii="PMingLiU-ExtB" w:eastAsia="PMingLiU-ExtB" w:hAnsi="PMingLiU-ExtB" w:cs="Arial"/>
        </w:rPr>
      </w:pPr>
      <w:r w:rsidRPr="00397027">
        <w:rPr>
          <w:rFonts w:ascii="PMingLiU-ExtB" w:eastAsia="PMingLiU-ExtB" w:hAnsi="PMingLiU-ExtB" w:cs="Arial"/>
        </w:rPr>
        <w:t>Proteccionismo Económico</w:t>
      </w:r>
    </w:p>
    <w:p w:rsidR="00090F9B" w:rsidRPr="00397027" w:rsidRDefault="00090F9B" w:rsidP="003B78E1">
      <w:pPr>
        <w:numPr>
          <w:ilvl w:val="1"/>
          <w:numId w:val="24"/>
        </w:numPr>
        <w:spacing w:line="276" w:lineRule="auto"/>
        <w:jc w:val="center"/>
        <w:rPr>
          <w:rFonts w:ascii="PMingLiU-ExtB" w:eastAsia="PMingLiU-ExtB" w:hAnsi="PMingLiU-ExtB" w:cs="Arial"/>
        </w:rPr>
      </w:pPr>
      <w:r w:rsidRPr="00397027">
        <w:rPr>
          <w:rFonts w:ascii="PMingLiU-ExtB" w:eastAsia="PMingLiU-ExtB" w:hAnsi="PMingLiU-ExtB" w:cs="Arial"/>
        </w:rPr>
        <w:t>Absorción de Mercados</w:t>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Los aspectos anteriores dieron origen a:</w: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3B78E1">
      <w:pPr>
        <w:numPr>
          <w:ilvl w:val="0"/>
          <w:numId w:val="25"/>
        </w:numPr>
        <w:spacing w:line="276" w:lineRule="auto"/>
        <w:jc w:val="both"/>
        <w:rPr>
          <w:rFonts w:ascii="PMingLiU-ExtB" w:eastAsia="PMingLiU-ExtB" w:hAnsi="PMingLiU-ExtB" w:cs="Arial"/>
        </w:rPr>
      </w:pPr>
      <w:r w:rsidRPr="00397027">
        <w:rPr>
          <w:rFonts w:ascii="PMingLiU-ExtB" w:eastAsia="PMingLiU-ExtB" w:hAnsi="PMingLiU-ExtB" w:cs="Arial"/>
        </w:rPr>
        <w:t>Crisis del 29</w:t>
      </w:r>
    </w:p>
    <w:p w:rsidR="00090F9B" w:rsidRPr="00397027" w:rsidRDefault="00090F9B" w:rsidP="003B78E1">
      <w:pPr>
        <w:numPr>
          <w:ilvl w:val="0"/>
          <w:numId w:val="25"/>
        </w:numPr>
        <w:spacing w:line="276" w:lineRule="auto"/>
        <w:jc w:val="both"/>
        <w:rPr>
          <w:rFonts w:ascii="PMingLiU-ExtB" w:eastAsia="PMingLiU-ExtB" w:hAnsi="PMingLiU-ExtB" w:cs="Arial"/>
        </w:rPr>
      </w:pPr>
      <w:r w:rsidRPr="00397027">
        <w:rPr>
          <w:rFonts w:ascii="PMingLiU-ExtB" w:eastAsia="PMingLiU-ExtB" w:hAnsi="PMingLiU-ExtB" w:cs="Arial"/>
        </w:rPr>
        <w:t>Colonialismo</w:t>
      </w:r>
    </w:p>
    <w:p w:rsidR="00090F9B" w:rsidRPr="00397027" w:rsidRDefault="00090F9B" w:rsidP="003B78E1">
      <w:pPr>
        <w:numPr>
          <w:ilvl w:val="0"/>
          <w:numId w:val="25"/>
        </w:numPr>
        <w:spacing w:line="276" w:lineRule="auto"/>
        <w:jc w:val="both"/>
        <w:rPr>
          <w:rFonts w:ascii="PMingLiU-ExtB" w:eastAsia="PMingLiU-ExtB" w:hAnsi="PMingLiU-ExtB" w:cs="Arial"/>
        </w:rPr>
      </w:pPr>
      <w:r w:rsidRPr="00397027">
        <w:rPr>
          <w:rFonts w:ascii="PMingLiU-ExtB" w:eastAsia="PMingLiU-ExtB" w:hAnsi="PMingLiU-ExtB" w:cs="Arial"/>
        </w:rPr>
        <w:t>I G. M.</w:t>
      </w:r>
    </w:p>
    <w:p w:rsidR="00090F9B" w:rsidRPr="00397027" w:rsidRDefault="00090F9B" w:rsidP="003B78E1">
      <w:pPr>
        <w:numPr>
          <w:ilvl w:val="0"/>
          <w:numId w:val="25"/>
        </w:numPr>
        <w:spacing w:line="276" w:lineRule="auto"/>
        <w:jc w:val="both"/>
        <w:rPr>
          <w:rFonts w:ascii="PMingLiU-ExtB" w:eastAsia="PMingLiU-ExtB" w:hAnsi="PMingLiU-ExtB" w:cs="Arial"/>
        </w:rPr>
      </w:pPr>
      <w:r w:rsidRPr="00397027">
        <w:rPr>
          <w:rFonts w:ascii="PMingLiU-ExtB" w:eastAsia="PMingLiU-ExtB" w:hAnsi="PMingLiU-ExtB" w:cs="Arial"/>
        </w:rPr>
        <w:t>II G. M.</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4"/>
        </w:numPr>
        <w:spacing w:line="276" w:lineRule="auto"/>
        <w:jc w:val="both"/>
        <w:rPr>
          <w:rFonts w:ascii="PMingLiU-ExtB" w:eastAsia="PMingLiU-ExtB" w:hAnsi="PMingLiU-ExtB" w:cs="Arial"/>
        </w:rPr>
      </w:pPr>
      <w:r w:rsidRPr="00397027">
        <w:rPr>
          <w:rFonts w:ascii="PMingLiU-ExtB" w:eastAsia="PMingLiU-ExtB" w:hAnsi="PMingLiU-ExtB" w:cs="Arial"/>
        </w:rPr>
        <w:t>Analice las siguientes afirmaciones</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9"/>
        </w:numPr>
        <w:spacing w:line="276" w:lineRule="auto"/>
        <w:jc w:val="both"/>
        <w:rPr>
          <w:rFonts w:ascii="PMingLiU-ExtB" w:eastAsia="PMingLiU-ExtB" w:hAnsi="PMingLiU-ExtB" w:cs="Arial"/>
        </w:rPr>
      </w:pPr>
      <w:r w:rsidRPr="00397027">
        <w:rPr>
          <w:rFonts w:ascii="PMingLiU-ExtB" w:eastAsia="PMingLiU-ExtB" w:hAnsi="PMingLiU-ExtB" w:cs="Arial"/>
        </w:rPr>
        <w:t>Consecuencia DE la I G. M.: 1914 .- 1918, los obreros de todos los países que participaron en el conflicto, lograron mejores condiciones de trabajo-</w:t>
      </w:r>
    </w:p>
    <w:p w:rsidR="00090F9B" w:rsidRPr="00397027" w:rsidRDefault="00090F9B" w:rsidP="003B78E1">
      <w:pPr>
        <w:numPr>
          <w:ilvl w:val="0"/>
          <w:numId w:val="9"/>
        </w:numPr>
        <w:spacing w:line="276" w:lineRule="auto"/>
        <w:jc w:val="both"/>
        <w:rPr>
          <w:rFonts w:ascii="PMingLiU-ExtB" w:eastAsia="PMingLiU-ExtB" w:hAnsi="PMingLiU-ExtB" w:cs="Arial"/>
        </w:rPr>
      </w:pPr>
      <w:r w:rsidRPr="00397027">
        <w:rPr>
          <w:rFonts w:ascii="PMingLiU-ExtB" w:eastAsia="PMingLiU-ExtB" w:hAnsi="PMingLiU-ExtB" w:cs="Arial"/>
        </w:rPr>
        <w:t>En Europa desaparecieron antiguas y poderosas dinastías, como la Romanov, luego de la I G. M.: 1914 - 1918</w:t>
      </w:r>
    </w:p>
    <w:p w:rsidR="00090F9B" w:rsidRPr="00397027" w:rsidRDefault="00090F9B" w:rsidP="003B78E1">
      <w:pPr>
        <w:numPr>
          <w:ilvl w:val="0"/>
          <w:numId w:val="9"/>
        </w:numPr>
        <w:spacing w:line="276" w:lineRule="auto"/>
        <w:jc w:val="both"/>
        <w:rPr>
          <w:rFonts w:ascii="PMingLiU-ExtB" w:eastAsia="PMingLiU-ExtB" w:hAnsi="PMingLiU-ExtB" w:cs="Arial"/>
        </w:rPr>
      </w:pPr>
      <w:r w:rsidRPr="00397027">
        <w:rPr>
          <w:rFonts w:ascii="PMingLiU-ExtB" w:eastAsia="PMingLiU-ExtB" w:hAnsi="PMingLiU-ExtB" w:cs="Arial"/>
        </w:rPr>
        <w:t xml:space="preserve">Con el Tratado de Versalles, Alemania y Francia fueron los grandes perdedores de la I G. M.: 1917 </w:t>
      </w:r>
      <w:r w:rsidRPr="00397027">
        <w:rPr>
          <w:rFonts w:ascii="Arial" w:eastAsia="PMingLiU-ExtB" w:hAnsi="Arial" w:cs="Arial"/>
        </w:rPr>
        <w:t>–</w:t>
      </w:r>
      <w:r w:rsidRPr="00397027">
        <w:rPr>
          <w:rFonts w:ascii="PMingLiU-ExtB" w:eastAsia="PMingLiU-ExtB" w:hAnsi="PMingLiU-ExtB" w:cs="Arial"/>
        </w:rPr>
        <w:t xml:space="preserve"> 1918</w:t>
      </w:r>
    </w:p>
    <w:p w:rsidR="00090F9B" w:rsidRPr="00397027" w:rsidRDefault="00090F9B" w:rsidP="003B78E1">
      <w:pPr>
        <w:numPr>
          <w:ilvl w:val="0"/>
          <w:numId w:val="9"/>
        </w:numPr>
        <w:spacing w:line="276" w:lineRule="auto"/>
        <w:jc w:val="both"/>
        <w:rPr>
          <w:rFonts w:ascii="PMingLiU-ExtB" w:eastAsia="PMingLiU-ExtB" w:hAnsi="PMingLiU-ExtB" w:cs="Arial"/>
        </w:rPr>
      </w:pPr>
      <w:r w:rsidRPr="00397027">
        <w:rPr>
          <w:rFonts w:ascii="PMingLiU-ExtB" w:eastAsia="PMingLiU-ExtB" w:hAnsi="PMingLiU-ExtB" w:cs="Arial"/>
        </w:rPr>
        <w:t xml:space="preserve">El auge económico de las ex colonias europeas se dio como consecuencia, de la I G. M.. 1914 </w:t>
      </w:r>
      <w:r w:rsidRPr="00397027">
        <w:rPr>
          <w:rFonts w:ascii="Arial" w:eastAsia="PMingLiU-ExtB" w:hAnsi="Arial" w:cs="Arial"/>
        </w:rPr>
        <w:t>–</w:t>
      </w:r>
      <w:r w:rsidRPr="00397027">
        <w:rPr>
          <w:rFonts w:ascii="PMingLiU-ExtB" w:eastAsia="PMingLiU-ExtB" w:hAnsi="PMingLiU-ExtB" w:cs="Arial"/>
        </w:rPr>
        <w:t xml:space="preserve"> 1918.</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 xml:space="preserve">¿Cuáles de las afirmaciones anteriores son correctas? </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10"/>
        </w:numPr>
        <w:spacing w:line="276" w:lineRule="auto"/>
        <w:jc w:val="both"/>
        <w:rPr>
          <w:rFonts w:ascii="PMingLiU-ExtB" w:eastAsia="PMingLiU-ExtB" w:hAnsi="PMingLiU-ExtB" w:cs="Arial"/>
        </w:rPr>
      </w:pPr>
      <w:r w:rsidRPr="00397027">
        <w:rPr>
          <w:rFonts w:ascii="PMingLiU-ExtB" w:eastAsia="PMingLiU-ExtB" w:hAnsi="PMingLiU-ExtB" w:cs="Arial"/>
        </w:rPr>
        <w:t xml:space="preserve">4 </w:t>
      </w:r>
      <w:r w:rsidRPr="00397027">
        <w:rPr>
          <w:rFonts w:ascii="Arial" w:eastAsia="PMingLiU-ExtB" w:hAnsi="Arial" w:cs="Arial"/>
        </w:rPr>
        <w:t>–</w:t>
      </w:r>
      <w:r w:rsidRPr="00397027">
        <w:rPr>
          <w:rFonts w:ascii="PMingLiU-ExtB" w:eastAsia="PMingLiU-ExtB" w:hAnsi="PMingLiU-ExtB" w:cs="Arial"/>
        </w:rPr>
        <w:t xml:space="preserve"> 1</w:t>
      </w:r>
    </w:p>
    <w:p w:rsidR="00090F9B" w:rsidRPr="00397027" w:rsidRDefault="00090F9B" w:rsidP="003B78E1">
      <w:pPr>
        <w:numPr>
          <w:ilvl w:val="0"/>
          <w:numId w:val="10"/>
        </w:numPr>
        <w:spacing w:line="276" w:lineRule="auto"/>
        <w:jc w:val="both"/>
        <w:rPr>
          <w:rFonts w:ascii="PMingLiU-ExtB" w:eastAsia="PMingLiU-ExtB" w:hAnsi="PMingLiU-ExtB" w:cs="Arial"/>
        </w:rPr>
      </w:pPr>
      <w:r w:rsidRPr="00397027">
        <w:rPr>
          <w:rFonts w:ascii="PMingLiU-ExtB" w:eastAsia="PMingLiU-ExtB" w:hAnsi="PMingLiU-ExtB" w:cs="Arial"/>
        </w:rPr>
        <w:t xml:space="preserve">3 </w:t>
      </w:r>
      <w:r w:rsidRPr="00397027">
        <w:rPr>
          <w:rFonts w:ascii="Arial" w:eastAsia="PMingLiU-ExtB" w:hAnsi="Arial" w:cs="Arial"/>
        </w:rPr>
        <w:t>–</w:t>
      </w:r>
      <w:r w:rsidRPr="00397027">
        <w:rPr>
          <w:rFonts w:ascii="PMingLiU-ExtB" w:eastAsia="PMingLiU-ExtB" w:hAnsi="PMingLiU-ExtB" w:cs="Arial"/>
        </w:rPr>
        <w:t xml:space="preserve"> 2</w:t>
      </w:r>
    </w:p>
    <w:p w:rsidR="00090F9B" w:rsidRPr="00397027" w:rsidRDefault="00090F9B" w:rsidP="003B78E1">
      <w:pPr>
        <w:numPr>
          <w:ilvl w:val="0"/>
          <w:numId w:val="10"/>
        </w:numPr>
        <w:spacing w:line="276" w:lineRule="auto"/>
        <w:jc w:val="both"/>
        <w:rPr>
          <w:rFonts w:ascii="PMingLiU-ExtB" w:eastAsia="PMingLiU-ExtB" w:hAnsi="PMingLiU-ExtB" w:cs="Arial"/>
        </w:rPr>
      </w:pPr>
      <w:r w:rsidRPr="00397027">
        <w:rPr>
          <w:rFonts w:ascii="PMingLiU-ExtB" w:eastAsia="PMingLiU-ExtB" w:hAnsi="PMingLiU-ExtB" w:cs="Arial"/>
        </w:rPr>
        <w:t xml:space="preserve">2 </w:t>
      </w:r>
      <w:r w:rsidRPr="00397027">
        <w:rPr>
          <w:rFonts w:ascii="Arial" w:eastAsia="PMingLiU-ExtB" w:hAnsi="Arial" w:cs="Arial"/>
        </w:rPr>
        <w:t>–</w:t>
      </w:r>
      <w:r w:rsidRPr="00397027">
        <w:rPr>
          <w:rFonts w:ascii="PMingLiU-ExtB" w:eastAsia="PMingLiU-ExtB" w:hAnsi="PMingLiU-ExtB" w:cs="Arial"/>
        </w:rPr>
        <w:t xml:space="preserve"> 1</w:t>
      </w:r>
    </w:p>
    <w:p w:rsidR="00090F9B" w:rsidRPr="00397027" w:rsidRDefault="00090F9B" w:rsidP="003B78E1">
      <w:pPr>
        <w:numPr>
          <w:ilvl w:val="0"/>
          <w:numId w:val="10"/>
        </w:numPr>
        <w:spacing w:line="276" w:lineRule="auto"/>
        <w:jc w:val="both"/>
        <w:rPr>
          <w:rFonts w:ascii="PMingLiU-ExtB" w:eastAsia="PMingLiU-ExtB" w:hAnsi="PMingLiU-ExtB" w:cs="Arial"/>
        </w:rPr>
      </w:pPr>
      <w:r w:rsidRPr="00397027">
        <w:rPr>
          <w:rFonts w:ascii="PMingLiU-ExtB" w:eastAsia="PMingLiU-ExtB" w:hAnsi="PMingLiU-ExtB" w:cs="Arial"/>
        </w:rPr>
        <w:t xml:space="preserve">1 </w:t>
      </w:r>
      <w:r w:rsidRPr="00397027">
        <w:rPr>
          <w:rFonts w:ascii="Arial" w:eastAsia="PMingLiU-ExtB" w:hAnsi="Arial" w:cs="Arial"/>
        </w:rPr>
        <w:t>–</w:t>
      </w:r>
      <w:r w:rsidRPr="00397027">
        <w:rPr>
          <w:rFonts w:ascii="PMingLiU-ExtB" w:eastAsia="PMingLiU-ExtB" w:hAnsi="PMingLiU-ExtB" w:cs="Arial"/>
        </w:rPr>
        <w:t xml:space="preserve"> 3</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4"/>
        </w:numPr>
        <w:spacing w:line="276" w:lineRule="auto"/>
        <w:jc w:val="both"/>
        <w:rPr>
          <w:rFonts w:ascii="PMingLiU-ExtB" w:eastAsia="PMingLiU-ExtB" w:hAnsi="PMingLiU-ExtB" w:cs="Arial"/>
        </w:rPr>
      </w:pPr>
      <w:r w:rsidRPr="00397027">
        <w:rPr>
          <w:rFonts w:ascii="PMingLiU-ExtB" w:eastAsia="PMingLiU-ExtB" w:hAnsi="PMingLiU-ExtB" w:cs="Arial"/>
        </w:rPr>
        <w:t>La Guerra Fría se DEFINE COMO:</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11"/>
        </w:numPr>
        <w:spacing w:line="276" w:lineRule="auto"/>
        <w:jc w:val="both"/>
        <w:rPr>
          <w:rFonts w:ascii="PMingLiU-ExtB" w:eastAsia="PMingLiU-ExtB" w:hAnsi="PMingLiU-ExtB" w:cs="Arial"/>
        </w:rPr>
      </w:pPr>
      <w:r w:rsidRPr="00397027">
        <w:rPr>
          <w:rFonts w:ascii="PMingLiU-ExtB" w:eastAsia="PMingLiU-ExtB" w:hAnsi="PMingLiU-ExtB" w:cs="Arial"/>
        </w:rPr>
        <w:t>El establecimiento del socialismo por todo el mundo .</w:t>
      </w:r>
    </w:p>
    <w:p w:rsidR="00090F9B" w:rsidRPr="00397027" w:rsidRDefault="00090F9B" w:rsidP="003B78E1">
      <w:pPr>
        <w:numPr>
          <w:ilvl w:val="0"/>
          <w:numId w:val="11"/>
        </w:numPr>
        <w:spacing w:line="276" w:lineRule="auto"/>
        <w:jc w:val="both"/>
        <w:rPr>
          <w:rFonts w:ascii="PMingLiU-ExtB" w:eastAsia="PMingLiU-ExtB" w:hAnsi="PMingLiU-ExtB" w:cs="Arial"/>
        </w:rPr>
      </w:pPr>
      <w:r w:rsidRPr="00397027">
        <w:rPr>
          <w:rFonts w:ascii="PMingLiU-ExtB" w:eastAsia="PMingLiU-ExtB" w:hAnsi="PMingLiU-ExtB" w:cs="Arial"/>
        </w:rPr>
        <w:t>La dominación social y política que ejerce una país sobre un territorio</w:t>
      </w:r>
    </w:p>
    <w:p w:rsidR="00090F9B" w:rsidRPr="00397027" w:rsidRDefault="00090F9B" w:rsidP="003B78E1">
      <w:pPr>
        <w:numPr>
          <w:ilvl w:val="0"/>
          <w:numId w:val="11"/>
        </w:numPr>
        <w:spacing w:line="276" w:lineRule="auto"/>
        <w:jc w:val="both"/>
        <w:rPr>
          <w:rFonts w:ascii="PMingLiU-ExtB" w:eastAsia="PMingLiU-ExtB" w:hAnsi="PMingLiU-ExtB" w:cs="Arial"/>
        </w:rPr>
      </w:pPr>
      <w:r w:rsidRPr="00397027">
        <w:rPr>
          <w:rFonts w:ascii="PMingLiU-ExtB" w:eastAsia="PMingLiU-ExtB" w:hAnsi="PMingLiU-ExtB" w:cs="Arial"/>
        </w:rPr>
        <w:t xml:space="preserve">La formación de grandes compañías monopólicas en la época colonialismo. </w:t>
      </w:r>
    </w:p>
    <w:p w:rsidR="00090F9B" w:rsidRPr="00397027" w:rsidRDefault="00090F9B" w:rsidP="003B78E1">
      <w:pPr>
        <w:numPr>
          <w:ilvl w:val="0"/>
          <w:numId w:val="11"/>
        </w:numPr>
        <w:spacing w:line="276" w:lineRule="auto"/>
        <w:jc w:val="both"/>
        <w:rPr>
          <w:rFonts w:ascii="PMingLiU-ExtB" w:eastAsia="PMingLiU-ExtB" w:hAnsi="PMingLiU-ExtB" w:cs="Arial"/>
        </w:rPr>
      </w:pPr>
      <w:r w:rsidRPr="00397027">
        <w:rPr>
          <w:rFonts w:ascii="PMingLiU-ExtB" w:eastAsia="PMingLiU-ExtB" w:hAnsi="PMingLiU-ExtB" w:cs="Arial"/>
        </w:rPr>
        <w:t>El antagonismo ideológico, social y económico dado entre EEUU y la URSS.</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4"/>
        </w:numPr>
        <w:spacing w:line="276" w:lineRule="auto"/>
        <w:jc w:val="both"/>
        <w:rPr>
          <w:rFonts w:ascii="PMingLiU-ExtB" w:eastAsia="PMingLiU-ExtB" w:hAnsi="PMingLiU-ExtB" w:cs="Arial"/>
        </w:rPr>
      </w:pPr>
      <w:r w:rsidRPr="00397027">
        <w:rPr>
          <w:rFonts w:ascii="PMingLiU-ExtB" w:eastAsia="PMingLiU-ExtB" w:hAnsi="PMingLiU-ExtB" w:cs="Arial"/>
        </w:rPr>
        <w:t>Una de las repercusiones del Imperialismo y el Reparto Colonial efectuado en Asia y Africa a finales del siglo XIX, fue:</w: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3B78E1">
      <w:pPr>
        <w:numPr>
          <w:ilvl w:val="0"/>
          <w:numId w:val="12"/>
        </w:numPr>
        <w:spacing w:line="276" w:lineRule="auto"/>
        <w:jc w:val="both"/>
        <w:rPr>
          <w:rFonts w:ascii="PMingLiU-ExtB" w:eastAsia="PMingLiU-ExtB" w:hAnsi="PMingLiU-ExtB" w:cs="Arial"/>
        </w:rPr>
      </w:pPr>
      <w:r w:rsidRPr="00397027">
        <w:rPr>
          <w:rFonts w:ascii="PMingLiU-ExtB" w:eastAsia="PMingLiU-ExtB" w:hAnsi="PMingLiU-ExtB" w:cs="Arial"/>
        </w:rPr>
        <w:t>la emigración fomentada por los europeos hacia esas zonas.</w:t>
      </w:r>
    </w:p>
    <w:p w:rsidR="00090F9B" w:rsidRPr="00397027" w:rsidRDefault="00090F9B" w:rsidP="003B78E1">
      <w:pPr>
        <w:numPr>
          <w:ilvl w:val="0"/>
          <w:numId w:val="12"/>
        </w:numPr>
        <w:spacing w:line="276" w:lineRule="auto"/>
        <w:jc w:val="both"/>
        <w:rPr>
          <w:rFonts w:ascii="PMingLiU-ExtB" w:eastAsia="PMingLiU-ExtB" w:hAnsi="PMingLiU-ExtB" w:cs="Arial"/>
        </w:rPr>
      </w:pPr>
      <w:r w:rsidRPr="00397027">
        <w:rPr>
          <w:rFonts w:ascii="PMingLiU-ExtB" w:eastAsia="PMingLiU-ExtB" w:hAnsi="PMingLiU-ExtB" w:cs="Arial"/>
        </w:rPr>
        <w:t>el proceso de adoctrinamiento nacionalista producido en cada colonia.</w:t>
      </w:r>
    </w:p>
    <w:p w:rsidR="00090F9B" w:rsidRPr="00397027" w:rsidRDefault="00090F9B" w:rsidP="003B78E1">
      <w:pPr>
        <w:numPr>
          <w:ilvl w:val="0"/>
          <w:numId w:val="12"/>
        </w:numPr>
        <w:spacing w:line="276" w:lineRule="auto"/>
        <w:jc w:val="both"/>
        <w:rPr>
          <w:rFonts w:ascii="PMingLiU-ExtB" w:eastAsia="PMingLiU-ExtB" w:hAnsi="PMingLiU-ExtB" w:cs="Arial"/>
        </w:rPr>
      </w:pPr>
      <w:r w:rsidRPr="00397027">
        <w:rPr>
          <w:rFonts w:ascii="PMingLiU-ExtB" w:eastAsia="PMingLiU-ExtB" w:hAnsi="PMingLiU-ExtB" w:cs="Arial"/>
        </w:rPr>
        <w:t>la explotación de los recursos naturales para el beneficio de las colonias.</w:t>
      </w:r>
    </w:p>
    <w:p w:rsidR="00090F9B" w:rsidRPr="00397027" w:rsidRDefault="00090F9B" w:rsidP="003B78E1">
      <w:pPr>
        <w:numPr>
          <w:ilvl w:val="0"/>
          <w:numId w:val="12"/>
        </w:numPr>
        <w:spacing w:line="276" w:lineRule="auto"/>
        <w:jc w:val="both"/>
        <w:rPr>
          <w:rFonts w:ascii="PMingLiU-ExtB" w:eastAsia="PMingLiU-ExtB" w:hAnsi="PMingLiU-ExtB" w:cs="Arial"/>
        </w:rPr>
      </w:pPr>
      <w:r w:rsidRPr="00397027">
        <w:rPr>
          <w:rFonts w:ascii="PMingLiU-ExtB" w:eastAsia="PMingLiU-ExtB" w:hAnsi="PMingLiU-ExtB" w:cs="Arial"/>
        </w:rPr>
        <w:t>el fortalecimiento de el capitalismo industrial como ideología dominante en las colonias.</w:t>
      </w:r>
    </w:p>
    <w:p w:rsidR="00090F9B" w:rsidRDefault="00090F9B" w:rsidP="00EB36A9">
      <w:pPr>
        <w:spacing w:line="276" w:lineRule="auto"/>
        <w:ind w:left="720"/>
        <w:jc w:val="both"/>
        <w:rPr>
          <w:rFonts w:ascii="PMingLiU-ExtB" w:eastAsia="PMingLiU-ExtB" w:hAnsi="PMingLiU-ExtB" w:cs="Arial"/>
        </w:rPr>
      </w:pPr>
    </w:p>
    <w:p w:rsidR="007A208D" w:rsidRDefault="007A208D" w:rsidP="00EB36A9">
      <w:pPr>
        <w:spacing w:line="276" w:lineRule="auto"/>
        <w:ind w:left="720"/>
        <w:jc w:val="both"/>
        <w:rPr>
          <w:rFonts w:ascii="PMingLiU-ExtB" w:eastAsia="PMingLiU-ExtB" w:hAnsi="PMingLiU-ExtB" w:cs="Arial"/>
        </w:rPr>
      </w:pPr>
    </w:p>
    <w:p w:rsidR="007A208D" w:rsidRDefault="007A208D" w:rsidP="00EB36A9">
      <w:pPr>
        <w:spacing w:line="276" w:lineRule="auto"/>
        <w:ind w:left="720"/>
        <w:jc w:val="both"/>
        <w:rPr>
          <w:rFonts w:ascii="PMingLiU-ExtB" w:eastAsia="PMingLiU-ExtB" w:hAnsi="PMingLiU-ExtB" w:cs="Arial"/>
        </w:rPr>
      </w:pPr>
    </w:p>
    <w:p w:rsidR="007A208D" w:rsidRDefault="007A208D" w:rsidP="00EB36A9">
      <w:pPr>
        <w:spacing w:line="276" w:lineRule="auto"/>
        <w:ind w:left="720"/>
        <w:jc w:val="both"/>
        <w:rPr>
          <w:rFonts w:ascii="PMingLiU-ExtB" w:eastAsia="PMingLiU-ExtB" w:hAnsi="PMingLiU-ExtB" w:cs="Arial"/>
        </w:rPr>
      </w:pPr>
    </w:p>
    <w:p w:rsidR="007A208D" w:rsidRPr="00397027" w:rsidRDefault="007A208D" w:rsidP="00EB36A9">
      <w:pPr>
        <w:spacing w:line="276" w:lineRule="auto"/>
        <w:ind w:left="720"/>
        <w:jc w:val="both"/>
        <w:rPr>
          <w:rFonts w:ascii="PMingLiU-ExtB" w:eastAsia="PMingLiU-ExtB" w:hAnsi="PMingLiU-ExtB" w:cs="Arial"/>
        </w:rPr>
      </w:pPr>
    </w:p>
    <w:p w:rsidR="00090F9B" w:rsidRPr="00397027" w:rsidRDefault="00090F9B" w:rsidP="003B78E1">
      <w:pPr>
        <w:numPr>
          <w:ilvl w:val="0"/>
          <w:numId w:val="26"/>
        </w:numPr>
        <w:spacing w:line="276" w:lineRule="auto"/>
        <w:jc w:val="both"/>
        <w:rPr>
          <w:rFonts w:ascii="PMingLiU-ExtB" w:eastAsia="PMingLiU-ExtB" w:hAnsi="PMingLiU-ExtB" w:cs="Arial"/>
        </w:rPr>
      </w:pPr>
      <w:r w:rsidRPr="00397027">
        <w:rPr>
          <w:rFonts w:ascii="PMingLiU-ExtB" w:eastAsia="PMingLiU-ExtB" w:hAnsi="PMingLiU-ExtB" w:cs="Arial"/>
        </w:rPr>
        <w:t>Lea el siguiente texto</w:t>
      </w:r>
    </w:p>
    <w:p w:rsidR="00090F9B" w:rsidRPr="00397027" w:rsidRDefault="00CA67F7" w:rsidP="00EB36A9">
      <w:pPr>
        <w:spacing w:line="276" w:lineRule="auto"/>
        <w:ind w:left="360"/>
        <w:jc w:val="both"/>
        <w:rPr>
          <w:rFonts w:ascii="PMingLiU-ExtB" w:eastAsia="PMingLiU-ExtB" w:hAnsi="PMingLiU-ExtB" w:cs="Arial"/>
        </w:rPr>
      </w:pPr>
      <w:r>
        <w:rPr>
          <w:rFonts w:ascii="PMingLiU-ExtB" w:eastAsia="PMingLiU-ExtB" w:hAnsi="PMingLiU-ExtB" w:cs="Arial"/>
          <w:noProof/>
        </w:rPr>
        <w:pict>
          <v:rect id="_x0000_s1035" style="position:absolute;left:0;text-align:left;margin-left:19.3pt;margin-top:12pt;width:474.5pt;height:58.8pt;z-index:251671552">
            <v:textbox>
              <w:txbxContent>
                <w:p w:rsidR="00181955" w:rsidRPr="007A208D" w:rsidRDefault="00181955" w:rsidP="00090F9B">
                  <w:pPr>
                    <w:jc w:val="both"/>
                    <w:rPr>
                      <w:rFonts w:ascii="PMingLiU-ExtB" w:eastAsia="PMingLiU-ExtB" w:hAnsi="PMingLiU-ExtB" w:cs="Arial"/>
                    </w:rPr>
                  </w:pPr>
                  <w:r w:rsidRPr="007A208D">
                    <w:rPr>
                      <w:rFonts w:ascii="PMingLiU-ExtB" w:eastAsia="PMingLiU-ExtB" w:hAnsi="PMingLiU-ExtB" w:cs="Arial"/>
                    </w:rPr>
                    <w:t>Los centros de estudios oceanográficos, han señalado que los niveles de desarrollo y de bienestar en el siglo XX, dependen de los recursos del mar y del racional manejo, que de éstos se haga.</w:t>
                  </w:r>
                </w:p>
                <w:p w:rsidR="00181955" w:rsidRPr="007A208D" w:rsidRDefault="00181955" w:rsidP="00090F9B">
                  <w:pPr>
                    <w:jc w:val="right"/>
                    <w:rPr>
                      <w:rFonts w:ascii="PMingLiU-ExtB" w:eastAsia="PMingLiU-ExtB" w:hAnsi="PMingLiU-ExtB" w:cs="Arial"/>
                    </w:rPr>
                  </w:pPr>
                  <w:r w:rsidRPr="007A208D">
                    <w:rPr>
                      <w:rFonts w:ascii="PMingLiU-ExtB" w:eastAsia="PMingLiU-ExtB" w:hAnsi="PMingLiU-ExtB" w:cs="Arial"/>
                    </w:rPr>
                    <w:t xml:space="preserve">Dr.  Juan Cevo </w:t>
                  </w:r>
                </w:p>
              </w:txbxContent>
            </v:textbox>
          </v:rect>
        </w:pic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lastRenderedPageBreak/>
        <w:t>Con base en lo expresado en el texto anterior, uno de los problemas que se presenta respecto a la explotación del mar es que:</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13"/>
        </w:numPr>
        <w:spacing w:line="276" w:lineRule="auto"/>
        <w:jc w:val="both"/>
        <w:rPr>
          <w:rFonts w:ascii="PMingLiU-ExtB" w:eastAsia="PMingLiU-ExtB" w:hAnsi="PMingLiU-ExtB" w:cs="Arial"/>
        </w:rPr>
      </w:pPr>
      <w:r w:rsidRPr="00397027">
        <w:rPr>
          <w:rFonts w:ascii="PMingLiU-ExtB" w:eastAsia="PMingLiU-ExtB" w:hAnsi="PMingLiU-ExtB" w:cs="Arial"/>
        </w:rPr>
        <w:t>Los países desarrollados del futuro, serán los que posean las costas.</w:t>
      </w:r>
    </w:p>
    <w:p w:rsidR="00090F9B" w:rsidRPr="00397027" w:rsidRDefault="00090F9B" w:rsidP="003B78E1">
      <w:pPr>
        <w:numPr>
          <w:ilvl w:val="0"/>
          <w:numId w:val="13"/>
        </w:numPr>
        <w:spacing w:line="276" w:lineRule="auto"/>
        <w:jc w:val="both"/>
        <w:rPr>
          <w:rFonts w:ascii="PMingLiU-ExtB" w:eastAsia="PMingLiU-ExtB" w:hAnsi="PMingLiU-ExtB" w:cs="Arial"/>
        </w:rPr>
      </w:pPr>
      <w:r w:rsidRPr="00397027">
        <w:rPr>
          <w:rFonts w:ascii="PMingLiU-ExtB" w:eastAsia="PMingLiU-ExtB" w:hAnsi="PMingLiU-ExtB" w:cs="Arial"/>
        </w:rPr>
        <w:t>En el futuro, el desarrollo de la humanidad dependerá de los recursos marinos.</w:t>
      </w:r>
    </w:p>
    <w:p w:rsidR="00090F9B" w:rsidRPr="00397027" w:rsidRDefault="00090F9B" w:rsidP="003B78E1">
      <w:pPr>
        <w:numPr>
          <w:ilvl w:val="0"/>
          <w:numId w:val="13"/>
        </w:numPr>
        <w:spacing w:line="276" w:lineRule="auto"/>
        <w:jc w:val="both"/>
        <w:rPr>
          <w:rFonts w:ascii="PMingLiU-ExtB" w:eastAsia="PMingLiU-ExtB" w:hAnsi="PMingLiU-ExtB" w:cs="Arial"/>
        </w:rPr>
      </w:pPr>
      <w:r w:rsidRPr="00397027">
        <w:rPr>
          <w:rFonts w:ascii="PMingLiU-ExtB" w:eastAsia="PMingLiU-ExtB" w:hAnsi="PMingLiU-ExtB" w:cs="Arial"/>
        </w:rPr>
        <w:t>La explotación irracional de los recursos marinos opone en peligro a la humanidad.</w:t>
      </w:r>
    </w:p>
    <w:p w:rsidR="00090F9B" w:rsidRPr="007A208D" w:rsidRDefault="00090F9B" w:rsidP="003B78E1">
      <w:pPr>
        <w:numPr>
          <w:ilvl w:val="0"/>
          <w:numId w:val="13"/>
        </w:numPr>
        <w:spacing w:line="276" w:lineRule="auto"/>
        <w:jc w:val="both"/>
        <w:rPr>
          <w:rFonts w:ascii="PMingLiU-ExtB" w:eastAsia="PMingLiU-ExtB" w:hAnsi="PMingLiU-ExtB" w:cs="Arial"/>
        </w:rPr>
      </w:pPr>
      <w:r w:rsidRPr="00397027">
        <w:rPr>
          <w:rFonts w:ascii="PMingLiU-ExtB" w:eastAsia="PMingLiU-ExtB" w:hAnsi="PMingLiU-ExtB" w:cs="Arial"/>
        </w:rPr>
        <w:t>Solamente los actuales países desarrollados tendrán la oportunidad de explotar los recursos marinos adecuadamente.</w:t>
      </w:r>
    </w:p>
    <w:p w:rsidR="00090F9B" w:rsidRPr="00397027" w:rsidRDefault="00090F9B" w:rsidP="003B78E1">
      <w:pPr>
        <w:numPr>
          <w:ilvl w:val="0"/>
          <w:numId w:val="26"/>
        </w:numPr>
        <w:tabs>
          <w:tab w:val="clear" w:pos="720"/>
          <w:tab w:val="num" w:pos="-1843"/>
        </w:tabs>
        <w:spacing w:line="276" w:lineRule="auto"/>
        <w:ind w:left="426"/>
        <w:jc w:val="both"/>
        <w:rPr>
          <w:rFonts w:ascii="PMingLiU-ExtB" w:eastAsia="PMingLiU-ExtB" w:hAnsi="PMingLiU-ExtB" w:cs="Arial"/>
        </w:rPr>
      </w:pPr>
      <w:r w:rsidRPr="00397027">
        <w:rPr>
          <w:rFonts w:ascii="PMingLiU-ExtB" w:eastAsia="PMingLiU-ExtB" w:hAnsi="PMingLiU-ExtB" w:cs="Arial"/>
        </w:rPr>
        <w:t>La pesca en altamar y la pesca lejana, dan origen a los diversos problemas, entre ellos los que ocasionan:</w: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3B78E1">
      <w:pPr>
        <w:numPr>
          <w:ilvl w:val="0"/>
          <w:numId w:val="14"/>
        </w:numPr>
        <w:spacing w:line="276" w:lineRule="auto"/>
        <w:jc w:val="both"/>
        <w:rPr>
          <w:rFonts w:ascii="PMingLiU-ExtB" w:eastAsia="PMingLiU-ExtB" w:hAnsi="PMingLiU-ExtB" w:cs="Arial"/>
        </w:rPr>
      </w:pPr>
      <w:r w:rsidRPr="00397027">
        <w:rPr>
          <w:rFonts w:ascii="PMingLiU-ExtB" w:eastAsia="PMingLiU-ExtB" w:hAnsi="PMingLiU-ExtB" w:cs="Arial"/>
        </w:rPr>
        <w:t>La perdida de gran parte de la pesca por falta de un adecuado mantenimiento.</w:t>
      </w:r>
    </w:p>
    <w:p w:rsidR="00090F9B" w:rsidRPr="00397027" w:rsidRDefault="00090F9B" w:rsidP="003B78E1">
      <w:pPr>
        <w:numPr>
          <w:ilvl w:val="0"/>
          <w:numId w:val="14"/>
        </w:numPr>
        <w:spacing w:line="276" w:lineRule="auto"/>
        <w:jc w:val="both"/>
        <w:rPr>
          <w:rFonts w:ascii="PMingLiU-ExtB" w:eastAsia="PMingLiU-ExtB" w:hAnsi="PMingLiU-ExtB" w:cs="Arial"/>
        </w:rPr>
      </w:pPr>
      <w:r w:rsidRPr="00397027">
        <w:rPr>
          <w:rFonts w:ascii="PMingLiU-ExtB" w:eastAsia="PMingLiU-ExtB" w:hAnsi="PMingLiU-ExtB" w:cs="Arial"/>
        </w:rPr>
        <w:t>La contaminación por derrame de combustible fósil.</w:t>
      </w:r>
    </w:p>
    <w:p w:rsidR="00090F9B" w:rsidRPr="00397027" w:rsidRDefault="00090F9B" w:rsidP="003B78E1">
      <w:pPr>
        <w:numPr>
          <w:ilvl w:val="0"/>
          <w:numId w:val="14"/>
        </w:numPr>
        <w:spacing w:line="276" w:lineRule="auto"/>
        <w:jc w:val="both"/>
        <w:rPr>
          <w:rFonts w:ascii="PMingLiU-ExtB" w:eastAsia="PMingLiU-ExtB" w:hAnsi="PMingLiU-ExtB" w:cs="Arial"/>
        </w:rPr>
      </w:pPr>
      <w:r w:rsidRPr="00397027">
        <w:rPr>
          <w:rFonts w:ascii="PMingLiU-ExtB" w:eastAsia="PMingLiU-ExtB" w:hAnsi="PMingLiU-ExtB" w:cs="Arial"/>
        </w:rPr>
        <w:t>El irrespeto por la soberanía de los diversos países.</w:t>
      </w:r>
    </w:p>
    <w:p w:rsidR="00090F9B" w:rsidRPr="00397027" w:rsidRDefault="00090F9B" w:rsidP="003B78E1">
      <w:pPr>
        <w:numPr>
          <w:ilvl w:val="0"/>
          <w:numId w:val="14"/>
        </w:numPr>
        <w:spacing w:line="276" w:lineRule="auto"/>
        <w:jc w:val="both"/>
        <w:rPr>
          <w:rFonts w:ascii="PMingLiU-ExtB" w:eastAsia="PMingLiU-ExtB" w:hAnsi="PMingLiU-ExtB" w:cs="Arial"/>
        </w:rPr>
      </w:pPr>
      <w:r w:rsidRPr="00397027">
        <w:rPr>
          <w:rFonts w:ascii="PMingLiU-ExtB" w:eastAsia="PMingLiU-ExtB" w:hAnsi="PMingLiU-ExtB" w:cs="Arial"/>
        </w:rPr>
        <w:t>El alto precio al que venden el producto.</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6"/>
        </w:numPr>
        <w:spacing w:line="276" w:lineRule="auto"/>
        <w:jc w:val="both"/>
        <w:rPr>
          <w:rFonts w:ascii="PMingLiU-ExtB" w:eastAsia="PMingLiU-ExtB" w:hAnsi="PMingLiU-ExtB" w:cs="Arial"/>
        </w:rPr>
      </w:pPr>
      <w:r w:rsidRPr="00397027">
        <w:rPr>
          <w:rFonts w:ascii="PMingLiU-ExtB" w:eastAsia="PMingLiU-ExtB" w:hAnsi="PMingLiU-ExtB" w:cs="Arial"/>
        </w:rPr>
        <w:t>En los mares del Hemisferio Norte,  diferencia de los mares tropicales, abunda el fitoplancton, razón que explica la gran existencia de peces. Ésta situación implica que en los mares tropicales:</w: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3B78E1">
      <w:pPr>
        <w:numPr>
          <w:ilvl w:val="0"/>
          <w:numId w:val="15"/>
        </w:numPr>
        <w:spacing w:line="276" w:lineRule="auto"/>
        <w:jc w:val="both"/>
        <w:rPr>
          <w:rFonts w:ascii="PMingLiU-ExtB" w:eastAsia="PMingLiU-ExtB" w:hAnsi="PMingLiU-ExtB" w:cs="Arial"/>
        </w:rPr>
      </w:pPr>
      <w:r w:rsidRPr="00397027">
        <w:rPr>
          <w:rFonts w:ascii="PMingLiU-ExtB" w:eastAsia="PMingLiU-ExtB" w:hAnsi="PMingLiU-ExtB" w:cs="Arial"/>
        </w:rPr>
        <w:t>Las especies marinas existentes son menos apreciadas por los compradores.</w:t>
      </w:r>
    </w:p>
    <w:p w:rsidR="00090F9B" w:rsidRPr="00397027" w:rsidRDefault="00090F9B" w:rsidP="003B78E1">
      <w:pPr>
        <w:numPr>
          <w:ilvl w:val="0"/>
          <w:numId w:val="15"/>
        </w:numPr>
        <w:spacing w:line="276" w:lineRule="auto"/>
        <w:jc w:val="both"/>
        <w:rPr>
          <w:rFonts w:ascii="PMingLiU-ExtB" w:eastAsia="PMingLiU-ExtB" w:hAnsi="PMingLiU-ExtB" w:cs="Arial"/>
        </w:rPr>
      </w:pPr>
      <w:r w:rsidRPr="00397027">
        <w:rPr>
          <w:rFonts w:ascii="PMingLiU-ExtB" w:eastAsia="PMingLiU-ExtB" w:hAnsi="PMingLiU-ExtB" w:cs="Arial"/>
        </w:rPr>
        <w:t>La explotación pesquera está menos desarrollada que en los mares fríos.</w:t>
      </w:r>
    </w:p>
    <w:p w:rsidR="00090F9B" w:rsidRPr="00397027" w:rsidRDefault="00090F9B" w:rsidP="003B78E1">
      <w:pPr>
        <w:numPr>
          <w:ilvl w:val="0"/>
          <w:numId w:val="15"/>
        </w:numPr>
        <w:spacing w:line="276" w:lineRule="auto"/>
        <w:jc w:val="both"/>
        <w:rPr>
          <w:rFonts w:ascii="PMingLiU-ExtB" w:eastAsia="PMingLiU-ExtB" w:hAnsi="PMingLiU-ExtB" w:cs="Arial"/>
        </w:rPr>
      </w:pPr>
      <w:r w:rsidRPr="00397027">
        <w:rPr>
          <w:rFonts w:ascii="PMingLiU-ExtB" w:eastAsia="PMingLiU-ExtB" w:hAnsi="PMingLiU-ExtB" w:cs="Arial"/>
        </w:rPr>
        <w:t>Solamente se puede desarrollar la pesca artesanal.</w:t>
      </w:r>
    </w:p>
    <w:p w:rsidR="00090F9B" w:rsidRPr="00397027" w:rsidRDefault="00090F9B" w:rsidP="003B78E1">
      <w:pPr>
        <w:numPr>
          <w:ilvl w:val="0"/>
          <w:numId w:val="15"/>
        </w:numPr>
        <w:spacing w:line="276" w:lineRule="auto"/>
        <w:jc w:val="both"/>
        <w:rPr>
          <w:rFonts w:ascii="PMingLiU-ExtB" w:eastAsia="PMingLiU-ExtB" w:hAnsi="PMingLiU-ExtB" w:cs="Arial"/>
        </w:rPr>
      </w:pPr>
      <w:r w:rsidRPr="00397027">
        <w:rPr>
          <w:rFonts w:ascii="PMingLiU-ExtB" w:eastAsia="PMingLiU-ExtB" w:hAnsi="PMingLiU-ExtB" w:cs="Arial"/>
        </w:rPr>
        <w:t>La pesca en una actividad que no se practica.</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26"/>
        </w:numPr>
        <w:spacing w:line="276" w:lineRule="auto"/>
        <w:jc w:val="both"/>
        <w:rPr>
          <w:rFonts w:ascii="PMingLiU-ExtB" w:eastAsia="PMingLiU-ExtB" w:hAnsi="PMingLiU-ExtB" w:cs="Arial"/>
        </w:rPr>
      </w:pPr>
      <w:r w:rsidRPr="00397027">
        <w:rPr>
          <w:rFonts w:ascii="PMingLiU-ExtB" w:eastAsia="PMingLiU-ExtB" w:hAnsi="PMingLiU-ExtB" w:cs="Arial"/>
        </w:rPr>
        <w:t>Ante la destrucción y extinción de ciertas especies marinas debido a la explotación en el ámbito mundial ha realizado en ser humano, se han tomado algunas decisiones para tratar de solucionar este problema. Una de ellas es</w: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3B78E1">
      <w:pPr>
        <w:numPr>
          <w:ilvl w:val="0"/>
          <w:numId w:val="16"/>
        </w:numPr>
        <w:spacing w:line="276" w:lineRule="auto"/>
        <w:jc w:val="both"/>
        <w:rPr>
          <w:rFonts w:ascii="PMingLiU-ExtB" w:eastAsia="PMingLiU-ExtB" w:hAnsi="PMingLiU-ExtB" w:cs="Arial"/>
        </w:rPr>
      </w:pPr>
      <w:r w:rsidRPr="00397027">
        <w:rPr>
          <w:rFonts w:ascii="PMingLiU-ExtB" w:eastAsia="PMingLiU-ExtB" w:hAnsi="PMingLiU-ExtB" w:cs="Arial"/>
        </w:rPr>
        <w:t>La cría y el cultivo de especies.</w:t>
      </w:r>
    </w:p>
    <w:p w:rsidR="00090F9B" w:rsidRPr="00397027" w:rsidRDefault="00090F9B" w:rsidP="003B78E1">
      <w:pPr>
        <w:numPr>
          <w:ilvl w:val="0"/>
          <w:numId w:val="16"/>
        </w:numPr>
        <w:spacing w:line="276" w:lineRule="auto"/>
        <w:jc w:val="both"/>
        <w:rPr>
          <w:rFonts w:ascii="PMingLiU-ExtB" w:eastAsia="PMingLiU-ExtB" w:hAnsi="PMingLiU-ExtB" w:cs="Arial"/>
        </w:rPr>
      </w:pPr>
      <w:r w:rsidRPr="00397027">
        <w:rPr>
          <w:rFonts w:ascii="PMingLiU-ExtB" w:eastAsia="PMingLiU-ExtB" w:hAnsi="PMingLiU-ExtB" w:cs="Arial"/>
        </w:rPr>
        <w:t>La práctica de la pesca empírica.</w:t>
      </w:r>
    </w:p>
    <w:p w:rsidR="00090F9B" w:rsidRPr="00397027" w:rsidRDefault="00090F9B" w:rsidP="003B78E1">
      <w:pPr>
        <w:numPr>
          <w:ilvl w:val="0"/>
          <w:numId w:val="16"/>
        </w:numPr>
        <w:spacing w:line="276" w:lineRule="auto"/>
        <w:jc w:val="both"/>
        <w:rPr>
          <w:rFonts w:ascii="PMingLiU-ExtB" w:eastAsia="PMingLiU-ExtB" w:hAnsi="PMingLiU-ExtB" w:cs="Arial"/>
        </w:rPr>
      </w:pPr>
      <w:r w:rsidRPr="00397027">
        <w:rPr>
          <w:rFonts w:ascii="PMingLiU-ExtB" w:eastAsia="PMingLiU-ExtB" w:hAnsi="PMingLiU-ExtB" w:cs="Arial"/>
        </w:rPr>
        <w:t>La utilización de barcas de gran tonelaje.</w:t>
      </w:r>
    </w:p>
    <w:p w:rsidR="00090F9B" w:rsidRPr="00397027" w:rsidRDefault="00090F9B" w:rsidP="003B78E1">
      <w:pPr>
        <w:numPr>
          <w:ilvl w:val="0"/>
          <w:numId w:val="16"/>
        </w:numPr>
        <w:spacing w:line="276" w:lineRule="auto"/>
        <w:jc w:val="both"/>
        <w:rPr>
          <w:rFonts w:ascii="PMingLiU-ExtB" w:eastAsia="PMingLiU-ExtB" w:hAnsi="PMingLiU-ExtB" w:cs="Arial"/>
        </w:rPr>
      </w:pPr>
      <w:r w:rsidRPr="00397027">
        <w:rPr>
          <w:rFonts w:ascii="PMingLiU-ExtB" w:eastAsia="PMingLiU-ExtB" w:hAnsi="PMingLiU-ExtB" w:cs="Arial"/>
        </w:rPr>
        <w:t>Permitir la pesca solo en los lugares de mayor extinción.</w:t>
      </w:r>
    </w:p>
    <w:p w:rsidR="00090F9B" w:rsidRDefault="00090F9B"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Default="007A208D" w:rsidP="00EB36A9">
      <w:pPr>
        <w:spacing w:line="276" w:lineRule="auto"/>
        <w:jc w:val="both"/>
        <w:rPr>
          <w:rFonts w:ascii="PMingLiU-ExtB" w:eastAsia="PMingLiU-ExtB" w:hAnsi="PMingLiU-ExtB" w:cs="Arial"/>
        </w:rPr>
      </w:pPr>
    </w:p>
    <w:p w:rsidR="007A208D" w:rsidRPr="00397027" w:rsidRDefault="007A208D" w:rsidP="00EB36A9">
      <w:pPr>
        <w:spacing w:line="276" w:lineRule="auto"/>
        <w:jc w:val="both"/>
        <w:rPr>
          <w:rFonts w:ascii="PMingLiU-ExtB" w:eastAsia="PMingLiU-ExtB" w:hAnsi="PMingLiU-ExtB" w:cs="Arial"/>
        </w:rPr>
      </w:pPr>
    </w:p>
    <w:p w:rsidR="00090F9B" w:rsidRPr="00397027" w:rsidRDefault="00090F9B" w:rsidP="003B78E1">
      <w:pPr>
        <w:numPr>
          <w:ilvl w:val="0"/>
          <w:numId w:val="26"/>
        </w:numPr>
        <w:spacing w:line="276" w:lineRule="auto"/>
        <w:jc w:val="both"/>
        <w:rPr>
          <w:rFonts w:ascii="PMingLiU-ExtB" w:eastAsia="PMingLiU-ExtB" w:hAnsi="PMingLiU-ExtB" w:cs="Arial"/>
        </w:rPr>
      </w:pPr>
      <w:r w:rsidRPr="00397027">
        <w:rPr>
          <w:rFonts w:ascii="PMingLiU-ExtB" w:eastAsia="PMingLiU-ExtB" w:hAnsi="PMingLiU-ExtB" w:cs="Arial"/>
        </w:rPr>
        <w:t>Lea cuidadosamente las siguientes afirmaciones</w:t>
      </w:r>
    </w:p>
    <w:p w:rsidR="00090F9B" w:rsidRPr="00397027" w:rsidRDefault="00CA67F7" w:rsidP="00EB36A9">
      <w:pPr>
        <w:spacing w:line="276" w:lineRule="auto"/>
        <w:ind w:left="360"/>
        <w:jc w:val="both"/>
        <w:rPr>
          <w:rFonts w:ascii="PMingLiU-ExtB" w:eastAsia="PMingLiU-ExtB" w:hAnsi="PMingLiU-ExtB" w:cs="Arial"/>
        </w:rPr>
      </w:pPr>
      <w:r>
        <w:rPr>
          <w:rFonts w:ascii="PMingLiU-ExtB" w:eastAsia="PMingLiU-ExtB" w:hAnsi="PMingLiU-ExtB" w:cs="Arial"/>
          <w:noProof/>
        </w:rPr>
        <w:pict>
          <v:oval id="_x0000_s1036" style="position:absolute;left:0;text-align:left;margin-left:24pt;margin-top:12.65pt;width:462.8pt;height:130.5pt;z-index:251672576">
            <v:textbox>
              <w:txbxContent>
                <w:p w:rsidR="00181955" w:rsidRDefault="00181955" w:rsidP="003B78E1">
                  <w:pPr>
                    <w:numPr>
                      <w:ilvl w:val="0"/>
                      <w:numId w:val="17"/>
                    </w:numPr>
                    <w:jc w:val="center"/>
                  </w:pPr>
                  <w:r>
                    <w:t>Se practica cerca de la costa.</w:t>
                  </w:r>
                </w:p>
                <w:p w:rsidR="00181955" w:rsidRDefault="00181955" w:rsidP="003B78E1">
                  <w:pPr>
                    <w:numPr>
                      <w:ilvl w:val="0"/>
                      <w:numId w:val="17"/>
                    </w:numPr>
                    <w:jc w:val="center"/>
                  </w:pPr>
                  <w:r>
                    <w:t>Los medios de trabajo son rudimentarios.</w:t>
                  </w:r>
                </w:p>
                <w:p w:rsidR="00181955" w:rsidRDefault="00181955" w:rsidP="003B78E1">
                  <w:pPr>
                    <w:numPr>
                      <w:ilvl w:val="0"/>
                      <w:numId w:val="17"/>
                    </w:numPr>
                    <w:jc w:val="center"/>
                  </w:pPr>
                  <w:r>
                    <w:t>Se caracteriza por la explotación de la variedad de especies.</w:t>
                  </w:r>
                </w:p>
                <w:p w:rsidR="00181955" w:rsidRDefault="00181955" w:rsidP="003B78E1">
                  <w:pPr>
                    <w:numPr>
                      <w:ilvl w:val="0"/>
                      <w:numId w:val="17"/>
                    </w:numPr>
                    <w:jc w:val="center"/>
                  </w:pPr>
                  <w:r>
                    <w:t>El producto se vende en sitios aledaños a la explotación.</w:t>
                  </w:r>
                </w:p>
                <w:p w:rsidR="00181955" w:rsidRDefault="00181955" w:rsidP="00090F9B">
                  <w:pPr>
                    <w:ind w:left="480"/>
                    <w:jc w:val="right"/>
                  </w:pPr>
                  <w:r>
                    <w:t>Dr. Juan Cevo</w:t>
                  </w:r>
                </w:p>
              </w:txbxContent>
            </v:textbox>
          </v:oval>
        </w:pict>
      </w: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 xml:space="preserve"> </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EB36A9">
      <w:pPr>
        <w:spacing w:line="276" w:lineRule="auto"/>
        <w:jc w:val="both"/>
        <w:rPr>
          <w:rFonts w:ascii="PMingLiU-ExtB" w:eastAsia="PMingLiU-ExtB" w:hAnsi="PMingLiU-ExtB" w:cs="Arial"/>
        </w:rPr>
      </w:pPr>
      <w:r w:rsidRPr="00397027">
        <w:rPr>
          <w:rFonts w:ascii="PMingLiU-ExtB" w:eastAsia="PMingLiU-ExtB" w:hAnsi="PMingLiU-ExtB" w:cs="Arial"/>
        </w:rPr>
        <w:t>¿Cuáles de las características anteriores corresponden a la pesca artesanal?</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18"/>
        </w:numPr>
        <w:spacing w:line="276" w:lineRule="auto"/>
        <w:jc w:val="both"/>
        <w:rPr>
          <w:rFonts w:ascii="PMingLiU-ExtB" w:eastAsia="PMingLiU-ExtB" w:hAnsi="PMingLiU-ExtB" w:cs="Arial"/>
        </w:rPr>
      </w:pPr>
      <w:r w:rsidRPr="00397027">
        <w:rPr>
          <w:rFonts w:ascii="PMingLiU-ExtB" w:eastAsia="PMingLiU-ExtB" w:hAnsi="PMingLiU-ExtB" w:cs="Arial"/>
        </w:rPr>
        <w:t>1,2,4.</w:t>
      </w:r>
    </w:p>
    <w:p w:rsidR="00090F9B" w:rsidRPr="00397027" w:rsidRDefault="00090F9B" w:rsidP="003B78E1">
      <w:pPr>
        <w:numPr>
          <w:ilvl w:val="0"/>
          <w:numId w:val="18"/>
        </w:numPr>
        <w:spacing w:line="276" w:lineRule="auto"/>
        <w:jc w:val="both"/>
        <w:rPr>
          <w:rFonts w:ascii="PMingLiU-ExtB" w:eastAsia="PMingLiU-ExtB" w:hAnsi="PMingLiU-ExtB" w:cs="Arial"/>
        </w:rPr>
      </w:pPr>
      <w:r w:rsidRPr="00397027">
        <w:rPr>
          <w:rFonts w:ascii="PMingLiU-ExtB" w:eastAsia="PMingLiU-ExtB" w:hAnsi="PMingLiU-ExtB" w:cs="Arial"/>
        </w:rPr>
        <w:t>1,2,3.</w:t>
      </w:r>
    </w:p>
    <w:p w:rsidR="00090F9B" w:rsidRPr="00397027" w:rsidRDefault="00090F9B" w:rsidP="003B78E1">
      <w:pPr>
        <w:numPr>
          <w:ilvl w:val="0"/>
          <w:numId w:val="18"/>
        </w:numPr>
        <w:spacing w:line="276" w:lineRule="auto"/>
        <w:jc w:val="both"/>
        <w:rPr>
          <w:rFonts w:ascii="PMingLiU-ExtB" w:eastAsia="PMingLiU-ExtB" w:hAnsi="PMingLiU-ExtB" w:cs="Arial"/>
        </w:rPr>
      </w:pPr>
      <w:r w:rsidRPr="00397027">
        <w:rPr>
          <w:rFonts w:ascii="PMingLiU-ExtB" w:eastAsia="PMingLiU-ExtB" w:hAnsi="PMingLiU-ExtB" w:cs="Arial"/>
        </w:rPr>
        <w:t>2,3,4.</w:t>
      </w:r>
    </w:p>
    <w:p w:rsidR="00090F9B" w:rsidRPr="00397027" w:rsidRDefault="00090F9B" w:rsidP="003B78E1">
      <w:pPr>
        <w:numPr>
          <w:ilvl w:val="0"/>
          <w:numId w:val="18"/>
        </w:numPr>
        <w:spacing w:line="276" w:lineRule="auto"/>
        <w:jc w:val="both"/>
        <w:rPr>
          <w:rFonts w:ascii="PMingLiU-ExtB" w:eastAsia="PMingLiU-ExtB" w:hAnsi="PMingLiU-ExtB" w:cs="Arial"/>
        </w:rPr>
      </w:pPr>
      <w:r w:rsidRPr="00397027">
        <w:rPr>
          <w:rFonts w:ascii="PMingLiU-ExtB" w:eastAsia="PMingLiU-ExtB" w:hAnsi="PMingLiU-ExtB" w:cs="Arial"/>
        </w:rPr>
        <w:t>3,4.</w:t>
      </w:r>
    </w:p>
    <w:p w:rsidR="00090F9B" w:rsidRPr="00397027" w:rsidRDefault="00090F9B" w:rsidP="003B78E1">
      <w:pPr>
        <w:numPr>
          <w:ilvl w:val="0"/>
          <w:numId w:val="26"/>
        </w:numPr>
        <w:spacing w:line="276" w:lineRule="auto"/>
        <w:jc w:val="both"/>
        <w:rPr>
          <w:rFonts w:ascii="PMingLiU-ExtB" w:eastAsia="PMingLiU-ExtB" w:hAnsi="PMingLiU-ExtB" w:cs="Arial"/>
        </w:rPr>
      </w:pPr>
      <w:r w:rsidRPr="00397027">
        <w:rPr>
          <w:rFonts w:ascii="PMingLiU-ExtB" w:eastAsia="PMingLiU-ExtB" w:hAnsi="PMingLiU-ExtB" w:cs="Arial"/>
        </w:rPr>
        <w:t>Lea el siguiente texto</w:t>
      </w:r>
    </w:p>
    <w:p w:rsidR="00090F9B" w:rsidRPr="00397027" w:rsidRDefault="00CA67F7" w:rsidP="00EB36A9">
      <w:pPr>
        <w:spacing w:line="276" w:lineRule="auto"/>
        <w:ind w:left="360"/>
        <w:jc w:val="both"/>
        <w:rPr>
          <w:rFonts w:ascii="PMingLiU-ExtB" w:eastAsia="PMingLiU-ExtB" w:hAnsi="PMingLiU-ExtB" w:cs="Arial"/>
        </w:rPr>
      </w:pPr>
      <w:r>
        <w:rPr>
          <w:rFonts w:ascii="PMingLiU-ExtB" w:eastAsia="PMingLiU-ExtB" w:hAnsi="PMingLiU-ExtB" w:cs="Arial"/>
          <w:noProof/>
        </w:rPr>
        <w:pict>
          <v:shapetype id="_x0000_t202" coordsize="21600,21600" o:spt="202" path="m,l,21600r21600,l21600,xe">
            <v:stroke joinstyle="miter"/>
            <v:path gradientshapeok="t" o:connecttype="rect"/>
          </v:shapetype>
          <v:shape id="_x0000_s1037" type="#_x0000_t202" style="position:absolute;left:0;text-align:left;margin-left:-18.7pt;margin-top:11.4pt;width:510.2pt;height:89.7pt;z-index:251673600">
            <v:textbox>
              <w:txbxContent>
                <w:p w:rsidR="00181955" w:rsidRPr="007A208D" w:rsidRDefault="00181955" w:rsidP="00090F9B">
                  <w:pPr>
                    <w:jc w:val="both"/>
                    <w:rPr>
                      <w:rFonts w:ascii="PMingLiU-ExtB" w:eastAsia="PMingLiU-ExtB" w:hAnsi="PMingLiU-ExtB"/>
                    </w:rPr>
                  </w:pPr>
                  <w:r w:rsidRPr="007A208D">
                    <w:rPr>
                      <w:rFonts w:ascii="PMingLiU-ExtB" w:eastAsia="PMingLiU-ExtB" w:hAnsi="PMingLiU-ExtB"/>
                    </w:rPr>
                    <w:t>Las investigaciones modernas demuestran también que los principales recursos mineros del futuro se encuentran en el mar. Las investigaciones sobre los recursos petroleros, efectuados en los últimos años demuestran que en la plataforma continental existen evidencias de petróleo. La crisis mundial de la energía ha hecho factible la utilización de la energía del mar para transformarla en energía eléctrica.</w:t>
                  </w:r>
                </w:p>
                <w:p w:rsidR="00181955" w:rsidRPr="007A208D" w:rsidRDefault="00181955" w:rsidP="00090F9B">
                  <w:pPr>
                    <w:jc w:val="right"/>
                    <w:rPr>
                      <w:rFonts w:ascii="PMingLiU-ExtB" w:eastAsia="PMingLiU-ExtB" w:hAnsi="PMingLiU-ExtB"/>
                    </w:rPr>
                  </w:pPr>
                  <w:r w:rsidRPr="007A208D">
                    <w:rPr>
                      <w:rFonts w:ascii="PMingLiU-ExtB" w:eastAsia="PMingLiU-ExtB" w:hAnsi="PMingLiU-ExtB"/>
                    </w:rPr>
                    <w:t>Dr. Juan Cevo</w:t>
                  </w:r>
                </w:p>
                <w:p w:rsidR="00181955" w:rsidRDefault="00181955" w:rsidP="00090F9B"/>
              </w:txbxContent>
            </v:textbox>
          </v:shape>
        </w:pict>
      </w: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EB36A9">
      <w:pPr>
        <w:spacing w:line="276" w:lineRule="auto"/>
        <w:ind w:left="360"/>
        <w:jc w:val="both"/>
        <w:rPr>
          <w:rFonts w:ascii="PMingLiU-ExtB" w:eastAsia="PMingLiU-ExtB" w:hAnsi="PMingLiU-ExtB" w:cs="Arial"/>
        </w:rPr>
      </w:pPr>
    </w:p>
    <w:p w:rsidR="00090F9B" w:rsidRPr="00397027" w:rsidRDefault="00090F9B" w:rsidP="007A208D">
      <w:pPr>
        <w:spacing w:line="276" w:lineRule="auto"/>
        <w:jc w:val="both"/>
        <w:rPr>
          <w:rFonts w:ascii="PMingLiU-ExtB" w:eastAsia="PMingLiU-ExtB" w:hAnsi="PMingLiU-ExtB" w:cs="Arial"/>
        </w:rPr>
      </w:pPr>
      <w:r w:rsidRPr="00397027">
        <w:rPr>
          <w:rFonts w:ascii="PMingLiU-ExtB" w:eastAsia="PMingLiU-ExtB" w:hAnsi="PMingLiU-ExtB" w:cs="Arial"/>
        </w:rPr>
        <w:t>Del te</w:t>
      </w:r>
      <w:r w:rsidR="007A208D">
        <w:rPr>
          <w:rFonts w:ascii="PMingLiU-ExtB" w:eastAsia="PMingLiU-ExtB" w:hAnsi="PMingLiU-ExtB" w:cs="Arial"/>
        </w:rPr>
        <w:t>x</w:t>
      </w:r>
      <w:r w:rsidRPr="00397027">
        <w:rPr>
          <w:rFonts w:ascii="PMingLiU-ExtB" w:eastAsia="PMingLiU-ExtB" w:hAnsi="PMingLiU-ExtB" w:cs="Arial"/>
        </w:rPr>
        <w:t>to anterior se puede deducir que:</w:t>
      </w:r>
    </w:p>
    <w:p w:rsidR="00090F9B" w:rsidRPr="00397027" w:rsidRDefault="00090F9B" w:rsidP="00EB36A9">
      <w:pPr>
        <w:spacing w:line="276" w:lineRule="auto"/>
        <w:jc w:val="both"/>
        <w:rPr>
          <w:rFonts w:ascii="PMingLiU-ExtB" w:eastAsia="PMingLiU-ExtB" w:hAnsi="PMingLiU-ExtB" w:cs="Arial"/>
        </w:rPr>
      </w:pPr>
    </w:p>
    <w:p w:rsidR="00090F9B" w:rsidRPr="00397027" w:rsidRDefault="00090F9B" w:rsidP="003B78E1">
      <w:pPr>
        <w:numPr>
          <w:ilvl w:val="0"/>
          <w:numId w:val="19"/>
        </w:numPr>
        <w:spacing w:line="276" w:lineRule="auto"/>
        <w:jc w:val="both"/>
        <w:rPr>
          <w:rFonts w:ascii="PMingLiU-ExtB" w:eastAsia="PMingLiU-ExtB" w:hAnsi="PMingLiU-ExtB" w:cs="Arial"/>
        </w:rPr>
      </w:pPr>
      <w:r w:rsidRPr="00397027">
        <w:rPr>
          <w:rFonts w:ascii="PMingLiU-ExtB" w:eastAsia="PMingLiU-ExtB" w:hAnsi="PMingLiU-ExtB" w:cs="Arial"/>
        </w:rPr>
        <w:t>El mar es el único depósito minero del planeta.</w:t>
      </w:r>
    </w:p>
    <w:p w:rsidR="00090F9B" w:rsidRPr="00397027" w:rsidRDefault="00090F9B" w:rsidP="003B78E1">
      <w:pPr>
        <w:numPr>
          <w:ilvl w:val="0"/>
          <w:numId w:val="19"/>
        </w:numPr>
        <w:spacing w:line="276" w:lineRule="auto"/>
        <w:jc w:val="both"/>
        <w:rPr>
          <w:rFonts w:ascii="PMingLiU-ExtB" w:eastAsia="PMingLiU-ExtB" w:hAnsi="PMingLiU-ExtB" w:cs="Arial"/>
        </w:rPr>
      </w:pPr>
      <w:r w:rsidRPr="00397027">
        <w:rPr>
          <w:rFonts w:ascii="PMingLiU-ExtB" w:eastAsia="PMingLiU-ExtB" w:hAnsi="PMingLiU-ExtB" w:cs="Arial"/>
        </w:rPr>
        <w:t>Los yacimientos petrolíferos superan a los de la tierra firme.</w:t>
      </w:r>
    </w:p>
    <w:p w:rsidR="00090F9B" w:rsidRPr="00397027" w:rsidRDefault="00090F9B" w:rsidP="003B78E1">
      <w:pPr>
        <w:numPr>
          <w:ilvl w:val="0"/>
          <w:numId w:val="19"/>
        </w:numPr>
        <w:spacing w:line="276" w:lineRule="auto"/>
        <w:jc w:val="both"/>
        <w:rPr>
          <w:rFonts w:ascii="PMingLiU-ExtB" w:eastAsia="PMingLiU-ExtB" w:hAnsi="PMingLiU-ExtB" w:cs="Arial"/>
        </w:rPr>
      </w:pPr>
      <w:r w:rsidRPr="00397027">
        <w:rPr>
          <w:rFonts w:ascii="PMingLiU-ExtB" w:eastAsia="PMingLiU-ExtB" w:hAnsi="PMingLiU-ExtB" w:cs="Arial"/>
        </w:rPr>
        <w:t xml:space="preserve">A largo plazo, la minería se desarrollará especialmente en el mar. </w:t>
      </w:r>
    </w:p>
    <w:p w:rsidR="00090F9B" w:rsidRPr="00397027" w:rsidRDefault="00090F9B" w:rsidP="003B78E1">
      <w:pPr>
        <w:numPr>
          <w:ilvl w:val="0"/>
          <w:numId w:val="19"/>
        </w:numPr>
        <w:spacing w:line="276" w:lineRule="auto"/>
        <w:jc w:val="both"/>
        <w:rPr>
          <w:rFonts w:ascii="PMingLiU-ExtB" w:eastAsia="PMingLiU-ExtB" w:hAnsi="PMingLiU-ExtB" w:cs="Arial"/>
        </w:rPr>
      </w:pPr>
      <w:r w:rsidRPr="00397027">
        <w:rPr>
          <w:rFonts w:ascii="PMingLiU-ExtB" w:eastAsia="PMingLiU-ExtB" w:hAnsi="PMingLiU-ExtB" w:cs="Arial"/>
        </w:rPr>
        <w:t>La obtención de energía eléctrica a partir del mar será un proceso al alcance de todos los países del mundo.</w:t>
      </w:r>
    </w:p>
    <w:p w:rsidR="00090F9B" w:rsidRPr="00397027" w:rsidRDefault="00090F9B" w:rsidP="003B78E1">
      <w:pPr>
        <w:numPr>
          <w:ilvl w:val="0"/>
          <w:numId w:val="26"/>
        </w:numPr>
        <w:spacing w:line="276" w:lineRule="auto"/>
        <w:jc w:val="both"/>
        <w:rPr>
          <w:rFonts w:ascii="PMingLiU-ExtB" w:eastAsia="PMingLiU-ExtB" w:hAnsi="PMingLiU-ExtB" w:cs="Arial"/>
        </w:rPr>
      </w:pPr>
      <w:r w:rsidRPr="00397027">
        <w:rPr>
          <w:rFonts w:ascii="PMingLiU-ExtB" w:eastAsia="PMingLiU-ExtB" w:hAnsi="PMingLiU-ExtB" w:cs="Arial"/>
        </w:rPr>
        <w:t>Uno de los principales problemas que tiene las naciones pobres parea el desarrollo marítimo es:</w:t>
      </w:r>
    </w:p>
    <w:p w:rsidR="00090F9B" w:rsidRPr="00397027" w:rsidRDefault="00090F9B" w:rsidP="003B78E1">
      <w:pPr>
        <w:numPr>
          <w:ilvl w:val="0"/>
          <w:numId w:val="20"/>
        </w:numPr>
        <w:spacing w:line="276" w:lineRule="auto"/>
        <w:jc w:val="both"/>
        <w:rPr>
          <w:rFonts w:ascii="PMingLiU-ExtB" w:eastAsia="PMingLiU-ExtB" w:hAnsi="PMingLiU-ExtB" w:cs="Arial"/>
        </w:rPr>
      </w:pPr>
      <w:r w:rsidRPr="00397027">
        <w:rPr>
          <w:rFonts w:ascii="PMingLiU-ExtB" w:eastAsia="PMingLiU-ExtB" w:hAnsi="PMingLiU-ExtB" w:cs="Arial"/>
        </w:rPr>
        <w:t>La escasa riqueza de sus mares.</w:t>
      </w:r>
    </w:p>
    <w:p w:rsidR="00090F9B" w:rsidRPr="00397027" w:rsidRDefault="00090F9B" w:rsidP="003B78E1">
      <w:pPr>
        <w:numPr>
          <w:ilvl w:val="0"/>
          <w:numId w:val="20"/>
        </w:numPr>
        <w:spacing w:line="276" w:lineRule="auto"/>
        <w:jc w:val="both"/>
        <w:rPr>
          <w:rFonts w:ascii="PMingLiU-ExtB" w:eastAsia="PMingLiU-ExtB" w:hAnsi="PMingLiU-ExtB" w:cs="Arial"/>
        </w:rPr>
      </w:pPr>
      <w:r w:rsidRPr="00397027">
        <w:rPr>
          <w:rFonts w:ascii="PMingLiU-ExtB" w:eastAsia="PMingLiU-ExtB" w:hAnsi="PMingLiU-ExtB" w:cs="Arial"/>
        </w:rPr>
        <w:t>El exceso de explotación de sus mares.</w:t>
      </w:r>
    </w:p>
    <w:p w:rsidR="00090F9B" w:rsidRPr="00397027" w:rsidRDefault="00090F9B" w:rsidP="003B78E1">
      <w:pPr>
        <w:numPr>
          <w:ilvl w:val="0"/>
          <w:numId w:val="20"/>
        </w:numPr>
        <w:spacing w:line="276" w:lineRule="auto"/>
        <w:jc w:val="both"/>
        <w:rPr>
          <w:rFonts w:ascii="PMingLiU-ExtB" w:eastAsia="PMingLiU-ExtB" w:hAnsi="PMingLiU-ExtB" w:cs="Arial"/>
        </w:rPr>
      </w:pPr>
      <w:r w:rsidRPr="00397027">
        <w:rPr>
          <w:rFonts w:ascii="PMingLiU-ExtB" w:eastAsia="PMingLiU-ExtB" w:hAnsi="PMingLiU-ExtB" w:cs="Arial"/>
        </w:rPr>
        <w:t>La poca demanda de sus recursos marinos.</w:t>
      </w:r>
    </w:p>
    <w:p w:rsidR="00090F9B" w:rsidRPr="00397027" w:rsidRDefault="00090F9B" w:rsidP="003B78E1">
      <w:pPr>
        <w:numPr>
          <w:ilvl w:val="0"/>
          <w:numId w:val="20"/>
        </w:numPr>
        <w:spacing w:line="276" w:lineRule="auto"/>
        <w:jc w:val="both"/>
        <w:rPr>
          <w:rFonts w:ascii="PMingLiU-ExtB" w:eastAsia="PMingLiU-ExtB" w:hAnsi="PMingLiU-ExtB" w:cs="Arial"/>
        </w:rPr>
      </w:pPr>
      <w:r w:rsidRPr="00397027">
        <w:rPr>
          <w:rFonts w:ascii="PMingLiU-ExtB" w:eastAsia="PMingLiU-ExtB" w:hAnsi="PMingLiU-ExtB" w:cs="Arial"/>
        </w:rPr>
        <w:t>Carecer de la tecnología idónea para la explotación de los recursos del mar.</w:t>
      </w:r>
    </w:p>
    <w:p w:rsidR="00090F9B" w:rsidRPr="00397027" w:rsidRDefault="00A3529E"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Desde el punto de vista cultural, una de las principales manifestaciones originadas a raíz de la Guerra Fría fue</w:t>
      </w:r>
    </w:p>
    <w:p w:rsidR="00A3529E" w:rsidRPr="00397027" w:rsidRDefault="00A3529E" w:rsidP="003B78E1">
      <w:pPr>
        <w:pStyle w:val="Prrafodelista"/>
        <w:numPr>
          <w:ilvl w:val="0"/>
          <w:numId w:val="27"/>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carrera armamentista</w:t>
      </w:r>
    </w:p>
    <w:p w:rsidR="00A3529E" w:rsidRPr="00397027" w:rsidRDefault="00A3529E" w:rsidP="003B78E1">
      <w:pPr>
        <w:pStyle w:val="Prrafodelista"/>
        <w:numPr>
          <w:ilvl w:val="0"/>
          <w:numId w:val="27"/>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El enfrentamiento ideológico</w:t>
      </w:r>
    </w:p>
    <w:p w:rsidR="00A3529E" w:rsidRPr="00397027" w:rsidRDefault="00A3529E" w:rsidP="003B78E1">
      <w:pPr>
        <w:pStyle w:val="Prrafodelista"/>
        <w:numPr>
          <w:ilvl w:val="0"/>
          <w:numId w:val="27"/>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Los movimientos estudiantiles y de grupos como los hippies</w:t>
      </w:r>
    </w:p>
    <w:p w:rsidR="00A3529E" w:rsidRPr="00397027" w:rsidRDefault="00A3529E" w:rsidP="003B78E1">
      <w:pPr>
        <w:pStyle w:val="Prrafodelista"/>
        <w:numPr>
          <w:ilvl w:val="0"/>
          <w:numId w:val="27"/>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formación de dos bloques fundamentados en sus sistemas políticos y económicos.</w:t>
      </w:r>
    </w:p>
    <w:p w:rsidR="00A3529E" w:rsidRPr="00397027" w:rsidRDefault="00A3529E"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Las tensiones de la Guerra Fría y el temor de los países de uno y otro bando, los llevo a tomar bloques militares y económicos como el caso de la antigua URSS, que en el plano militar creó </w:t>
      </w:r>
    </w:p>
    <w:p w:rsidR="00A3529E" w:rsidRPr="00397027" w:rsidRDefault="00A3529E" w:rsidP="003B78E1">
      <w:pPr>
        <w:pStyle w:val="Prrafodelista"/>
        <w:numPr>
          <w:ilvl w:val="0"/>
          <w:numId w:val="28"/>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El Plan Marschall.</w:t>
      </w:r>
    </w:p>
    <w:p w:rsidR="00A3529E" w:rsidRPr="00397027" w:rsidRDefault="00A3529E" w:rsidP="003B78E1">
      <w:pPr>
        <w:pStyle w:val="Prrafodelista"/>
        <w:numPr>
          <w:ilvl w:val="0"/>
          <w:numId w:val="28"/>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El Pacto de Varsovia</w:t>
      </w:r>
    </w:p>
    <w:p w:rsidR="00A3529E" w:rsidRPr="00397027" w:rsidRDefault="00A3529E" w:rsidP="003B78E1">
      <w:pPr>
        <w:pStyle w:val="Prrafodelista"/>
        <w:numPr>
          <w:ilvl w:val="0"/>
          <w:numId w:val="28"/>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Las Ligas para </w:t>
      </w:r>
      <w:r w:rsidR="00A96E19" w:rsidRPr="00397027">
        <w:rPr>
          <w:rFonts w:ascii="PMingLiU-ExtB" w:eastAsia="PMingLiU-ExtB" w:hAnsi="PMingLiU-ExtB" w:cs="Arial"/>
          <w:sz w:val="24"/>
          <w:szCs w:val="24"/>
        </w:rPr>
        <w:t>la Defensa Nacional.</w:t>
      </w:r>
    </w:p>
    <w:p w:rsidR="00A96E19" w:rsidRDefault="00A96E19" w:rsidP="003B78E1">
      <w:pPr>
        <w:pStyle w:val="Prrafodelista"/>
        <w:numPr>
          <w:ilvl w:val="0"/>
          <w:numId w:val="28"/>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Organización del Tratado del Atlántico Norte.</w:t>
      </w:r>
    </w:p>
    <w:p w:rsidR="007A208D" w:rsidRDefault="007A208D" w:rsidP="007A208D">
      <w:pPr>
        <w:jc w:val="both"/>
        <w:rPr>
          <w:rFonts w:ascii="PMingLiU-ExtB" w:eastAsia="PMingLiU-ExtB" w:hAnsi="PMingLiU-ExtB" w:cs="Arial"/>
        </w:rPr>
      </w:pPr>
    </w:p>
    <w:p w:rsidR="007A208D" w:rsidRPr="007A208D" w:rsidRDefault="007A208D" w:rsidP="007A208D">
      <w:pPr>
        <w:jc w:val="both"/>
        <w:rPr>
          <w:rFonts w:ascii="PMingLiU-ExtB" w:eastAsia="PMingLiU-ExtB" w:hAnsi="PMingLiU-ExtB" w:cs="Arial"/>
        </w:rPr>
      </w:pPr>
    </w:p>
    <w:p w:rsidR="00A3529E" w:rsidRPr="00397027" w:rsidRDefault="00CA67F7"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Pr>
          <w:rFonts w:ascii="PMingLiU-ExtB" w:eastAsia="PMingLiU-ExtB" w:hAnsi="PMingLiU-ExtB" w:cs="Arial"/>
          <w:noProof/>
          <w:sz w:val="24"/>
          <w:szCs w:val="24"/>
          <w:lang w:eastAsia="es-CR"/>
        </w:rPr>
        <w:pict>
          <v:roundrect id="_x0000_s1038" style="position:absolute;left:0;text-align:left;margin-left:6pt;margin-top:16.9pt;width:501.8pt;height:58.75pt;z-index:251674624" arcsize="10923f" fillcolor="white [3201]" strokecolor="#9bbb59 [3206]" strokeweight="2.5pt">
            <v:shadow color="#868686"/>
            <v:textbox>
              <w:txbxContent>
                <w:p w:rsidR="00181955" w:rsidRPr="003336E0" w:rsidRDefault="00181955" w:rsidP="003336E0">
                  <w:pPr>
                    <w:jc w:val="both"/>
                    <w:rPr>
                      <w:rFonts w:ascii="PMingLiU-ExtB" w:eastAsia="PMingLiU-ExtB" w:hAnsi="PMingLiU-ExtB"/>
                      <w:lang w:val="es-CR"/>
                    </w:rPr>
                  </w:pPr>
                  <w:r>
                    <w:rPr>
                      <w:rFonts w:ascii="PMingLiU-ExtB" w:eastAsia="PMingLiU-ExtB" w:hAnsi="PMingLiU-ExtB"/>
                      <w:lang w:val="es-CR"/>
                    </w:rPr>
                    <w:t>Se fundamentó en la obtención de mercados, posesiones coloniales y materias primas. Recibió el respaldo de los nacionalismos exacerbados y del establecimiento de fuertes medidas proteccionistas que fortalecieron la dependencia económica de los países dominados.</w:t>
                  </w:r>
                </w:p>
              </w:txbxContent>
            </v:textbox>
          </v:roundrect>
        </w:pict>
      </w:r>
      <w:r w:rsidR="003336E0" w:rsidRPr="00397027">
        <w:rPr>
          <w:rFonts w:ascii="PMingLiU-ExtB" w:eastAsia="PMingLiU-ExtB" w:hAnsi="PMingLiU-ExtB" w:cs="Arial"/>
          <w:sz w:val="24"/>
          <w:szCs w:val="24"/>
        </w:rPr>
        <w:t>Lea el siguiente texto</w:t>
      </w:r>
    </w:p>
    <w:p w:rsidR="003336E0" w:rsidRPr="00397027" w:rsidRDefault="003336E0" w:rsidP="00EB36A9">
      <w:pPr>
        <w:pStyle w:val="Prrafodelista"/>
        <w:spacing w:after="0"/>
        <w:ind w:left="426"/>
        <w:jc w:val="both"/>
        <w:rPr>
          <w:rFonts w:ascii="PMingLiU-ExtB" w:eastAsia="PMingLiU-ExtB" w:hAnsi="PMingLiU-ExtB" w:cs="Arial"/>
          <w:sz w:val="24"/>
          <w:szCs w:val="24"/>
        </w:rPr>
      </w:pPr>
    </w:p>
    <w:p w:rsidR="003336E0" w:rsidRPr="00397027" w:rsidRDefault="003336E0" w:rsidP="00EB36A9">
      <w:pPr>
        <w:pStyle w:val="Prrafodelista"/>
        <w:spacing w:after="0"/>
        <w:ind w:left="426"/>
        <w:jc w:val="both"/>
        <w:rPr>
          <w:rFonts w:ascii="PMingLiU-ExtB" w:eastAsia="PMingLiU-ExtB" w:hAnsi="PMingLiU-ExtB" w:cs="Arial"/>
          <w:sz w:val="24"/>
          <w:szCs w:val="24"/>
        </w:rPr>
      </w:pPr>
    </w:p>
    <w:p w:rsidR="003336E0" w:rsidRPr="00397027" w:rsidRDefault="003336E0" w:rsidP="00EB36A9">
      <w:pPr>
        <w:pStyle w:val="Prrafodelista"/>
        <w:spacing w:after="0"/>
        <w:ind w:left="426"/>
        <w:jc w:val="both"/>
        <w:rPr>
          <w:rFonts w:ascii="PMingLiU-ExtB" w:eastAsia="PMingLiU-ExtB" w:hAnsi="PMingLiU-ExtB" w:cs="Arial"/>
          <w:sz w:val="24"/>
          <w:szCs w:val="24"/>
        </w:rPr>
      </w:pPr>
    </w:p>
    <w:p w:rsidR="007A208D" w:rsidRDefault="007A208D" w:rsidP="00EB36A9">
      <w:pPr>
        <w:spacing w:line="276" w:lineRule="auto"/>
        <w:jc w:val="both"/>
        <w:rPr>
          <w:rFonts w:ascii="PMingLiU-ExtB" w:eastAsia="PMingLiU-ExtB" w:hAnsi="PMingLiU-ExtB" w:cs="Arial"/>
          <w:lang w:val="es-CR" w:eastAsia="en-US"/>
        </w:rPr>
      </w:pPr>
    </w:p>
    <w:p w:rsidR="003336E0" w:rsidRPr="00397027" w:rsidRDefault="003336E0" w:rsidP="00EB36A9">
      <w:pPr>
        <w:spacing w:line="276" w:lineRule="auto"/>
        <w:jc w:val="both"/>
        <w:rPr>
          <w:rFonts w:ascii="PMingLiU-ExtB" w:eastAsia="PMingLiU-ExtB" w:hAnsi="PMingLiU-ExtB" w:cs="Arial"/>
          <w:lang w:val="es-CR" w:eastAsia="en-US"/>
        </w:rPr>
      </w:pPr>
      <w:r w:rsidRPr="00397027">
        <w:rPr>
          <w:rFonts w:ascii="PMingLiU-ExtB" w:eastAsia="PMingLiU-ExtB" w:hAnsi="PMingLiU-ExtB" w:cs="Arial"/>
          <w:lang w:val="es-CR" w:eastAsia="en-US"/>
        </w:rPr>
        <w:lastRenderedPageBreak/>
        <w:t>El texto anterior hace referencia a antecedentes</w:t>
      </w:r>
    </w:p>
    <w:p w:rsidR="003336E0" w:rsidRPr="00397027" w:rsidRDefault="003336E0" w:rsidP="003B78E1">
      <w:pPr>
        <w:pStyle w:val="Prrafodelista"/>
        <w:numPr>
          <w:ilvl w:val="0"/>
          <w:numId w:val="29"/>
        </w:numPr>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De la Crisis Económica de 1929</w:t>
      </w:r>
      <w:r w:rsidR="000E7499" w:rsidRPr="00397027">
        <w:rPr>
          <w:rFonts w:ascii="PMingLiU-ExtB" w:eastAsia="PMingLiU-ExtB" w:hAnsi="PMingLiU-ExtB" w:cs="Arial"/>
          <w:sz w:val="24"/>
          <w:szCs w:val="24"/>
        </w:rPr>
        <w:t xml:space="preserve"> y la Depresión de 1930.</w:t>
      </w:r>
    </w:p>
    <w:p w:rsidR="000E7499" w:rsidRPr="00397027" w:rsidRDefault="000E7499" w:rsidP="003B78E1">
      <w:pPr>
        <w:pStyle w:val="Prrafodelista"/>
        <w:numPr>
          <w:ilvl w:val="0"/>
          <w:numId w:val="29"/>
        </w:numPr>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Del expansionismo europeo a finales del siglo XIX.</w:t>
      </w:r>
    </w:p>
    <w:p w:rsidR="000E7499" w:rsidRPr="00397027" w:rsidRDefault="000E7499" w:rsidP="003B78E1">
      <w:pPr>
        <w:pStyle w:val="Prrafodelista"/>
        <w:numPr>
          <w:ilvl w:val="0"/>
          <w:numId w:val="29"/>
        </w:numPr>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Del surgimiento de la URSS.</w:t>
      </w:r>
    </w:p>
    <w:p w:rsidR="003336E0" w:rsidRPr="00397027" w:rsidRDefault="000E7499" w:rsidP="003B78E1">
      <w:pPr>
        <w:pStyle w:val="Prrafodelista"/>
        <w:numPr>
          <w:ilvl w:val="0"/>
          <w:numId w:val="29"/>
        </w:numPr>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De la II Guerra Mundial.</w:t>
      </w:r>
    </w:p>
    <w:p w:rsidR="000E7499" w:rsidRPr="00397027" w:rsidRDefault="000E7499" w:rsidP="00EB36A9">
      <w:pPr>
        <w:pStyle w:val="Prrafodelista"/>
        <w:spacing w:after="0"/>
        <w:ind w:left="426"/>
        <w:jc w:val="both"/>
        <w:rPr>
          <w:rFonts w:ascii="PMingLiU-ExtB" w:eastAsia="PMingLiU-ExtB" w:hAnsi="PMingLiU-ExtB" w:cs="Arial"/>
          <w:sz w:val="24"/>
          <w:szCs w:val="24"/>
        </w:rPr>
      </w:pPr>
    </w:p>
    <w:p w:rsidR="00A3529E" w:rsidRPr="00397027" w:rsidRDefault="000E7499"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Lea el siguiente Texto </w:t>
      </w:r>
    </w:p>
    <w:p w:rsidR="000E7499" w:rsidRPr="00397027" w:rsidRDefault="00CA67F7" w:rsidP="00EB36A9">
      <w:pPr>
        <w:pStyle w:val="Prrafodelista"/>
        <w:spacing w:after="0"/>
        <w:ind w:left="426"/>
        <w:jc w:val="both"/>
        <w:rPr>
          <w:rFonts w:ascii="PMingLiU-ExtB" w:eastAsia="PMingLiU-ExtB" w:hAnsi="PMingLiU-ExtB" w:cs="Arial"/>
          <w:sz w:val="24"/>
          <w:szCs w:val="24"/>
        </w:rPr>
      </w:pPr>
      <w:r>
        <w:rPr>
          <w:rFonts w:ascii="PMingLiU-ExtB" w:eastAsia="PMingLiU-ExtB" w:hAnsi="PMingLiU-ExtB" w:cs="Arial"/>
          <w:noProof/>
          <w:sz w:val="24"/>
          <w:szCs w:val="24"/>
          <w:lang w:eastAsia="es-C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9" type="#_x0000_t176" style="position:absolute;left:0;text-align:left;margin-left:21.05pt;margin-top:5.4pt;width:495.6pt;height:61pt;z-index:251675648" fillcolor="white [3201]" strokecolor="#c0504d [3205]" strokeweight="1pt">
            <v:stroke dashstyle="dash"/>
            <v:shadow color="#868686"/>
            <v:textbox>
              <w:txbxContent>
                <w:p w:rsidR="00181955" w:rsidRDefault="00181955" w:rsidP="000E7499">
                  <w:pPr>
                    <w:jc w:val="both"/>
                    <w:rPr>
                      <w:rFonts w:ascii="PMingLiU-ExtB" w:eastAsia="PMingLiU-ExtB" w:hAnsi="PMingLiU-ExtB"/>
                      <w:lang w:val="es-CR"/>
                    </w:rPr>
                  </w:pPr>
                  <w:r>
                    <w:rPr>
                      <w:rFonts w:ascii="PMingLiU-ExtB" w:eastAsia="PMingLiU-ExtB" w:hAnsi="PMingLiU-ExtB"/>
                      <w:lang w:val="es-CR"/>
                    </w:rPr>
                    <w:t>Esa necesidad por nuevos mercados, más y mejores materias primas y fuerza de trabajo barata, llevaría a potencias industriales a una guerra de proporciones inimaginables.</w:t>
                  </w:r>
                </w:p>
                <w:p w:rsidR="00181955" w:rsidRPr="000E7499" w:rsidRDefault="00181955" w:rsidP="000E7499">
                  <w:pPr>
                    <w:jc w:val="right"/>
                    <w:rPr>
                      <w:rFonts w:ascii="PMingLiU-ExtB" w:eastAsia="PMingLiU-ExtB" w:hAnsi="PMingLiU-ExtB"/>
                      <w:lang w:val="es-CR"/>
                    </w:rPr>
                  </w:pPr>
                  <w:r>
                    <w:rPr>
                      <w:rFonts w:ascii="PMingLiU-ExtB" w:eastAsia="PMingLiU-ExtB" w:hAnsi="PMingLiU-ExtB"/>
                      <w:lang w:val="es-CR"/>
                    </w:rPr>
                    <w:t>Dr. Rodrigo Quesada Monge. El Siglo de los Totalitarismos</w:t>
                  </w:r>
                </w:p>
              </w:txbxContent>
            </v:textbox>
          </v:shape>
        </w:pict>
      </w:r>
    </w:p>
    <w:p w:rsidR="000E7499" w:rsidRPr="00397027" w:rsidRDefault="000E7499" w:rsidP="00EB36A9">
      <w:pPr>
        <w:pStyle w:val="Prrafodelista"/>
        <w:spacing w:after="0"/>
        <w:ind w:left="426"/>
        <w:jc w:val="both"/>
        <w:rPr>
          <w:rFonts w:ascii="PMingLiU-ExtB" w:eastAsia="PMingLiU-ExtB" w:hAnsi="PMingLiU-ExtB" w:cs="Arial"/>
          <w:sz w:val="24"/>
          <w:szCs w:val="24"/>
        </w:rPr>
      </w:pPr>
    </w:p>
    <w:p w:rsidR="000E7499" w:rsidRPr="00397027" w:rsidRDefault="000E7499" w:rsidP="00EB36A9">
      <w:pPr>
        <w:spacing w:line="276" w:lineRule="auto"/>
        <w:jc w:val="both"/>
        <w:rPr>
          <w:rFonts w:ascii="PMingLiU-ExtB" w:eastAsia="PMingLiU-ExtB" w:hAnsi="PMingLiU-ExtB" w:cs="Arial"/>
          <w:lang w:val="es-CR" w:eastAsia="en-US"/>
        </w:rPr>
      </w:pPr>
    </w:p>
    <w:p w:rsidR="000E7499" w:rsidRPr="00397027" w:rsidRDefault="000E7499" w:rsidP="00EB36A9">
      <w:pPr>
        <w:spacing w:line="276" w:lineRule="auto"/>
        <w:jc w:val="both"/>
        <w:rPr>
          <w:rFonts w:ascii="PMingLiU-ExtB" w:eastAsia="PMingLiU-ExtB" w:hAnsi="PMingLiU-ExtB" w:cs="Arial"/>
          <w:lang w:val="es-CR" w:eastAsia="en-US"/>
        </w:rPr>
      </w:pPr>
    </w:p>
    <w:p w:rsidR="000E7499" w:rsidRPr="00397027" w:rsidRDefault="000E7499" w:rsidP="00EB36A9">
      <w:pPr>
        <w:spacing w:line="276" w:lineRule="auto"/>
        <w:jc w:val="both"/>
        <w:rPr>
          <w:rFonts w:ascii="PMingLiU-ExtB" w:eastAsia="PMingLiU-ExtB" w:hAnsi="PMingLiU-ExtB" w:cs="Arial"/>
          <w:lang w:val="es-CR" w:eastAsia="en-US"/>
        </w:rPr>
      </w:pPr>
      <w:r w:rsidRPr="00397027">
        <w:rPr>
          <w:rFonts w:ascii="PMingLiU-ExtB" w:eastAsia="PMingLiU-ExtB" w:hAnsi="PMingLiU-ExtB" w:cs="Arial"/>
          <w:lang w:val="es-CR" w:eastAsia="en-US"/>
        </w:rPr>
        <w:t xml:space="preserve">En el texto anterior pone de manifiesto la gran rivalidad que generó entre las potencias industriales, la política expansionista e imperialista de finales del siglo XIX y principios del XX, al punto que las llevó a enfrascarse en la </w:t>
      </w:r>
    </w:p>
    <w:p w:rsidR="000E7499" w:rsidRPr="00397027" w:rsidRDefault="000E7499" w:rsidP="003B78E1">
      <w:pPr>
        <w:pStyle w:val="Prrafodelista"/>
        <w:numPr>
          <w:ilvl w:val="0"/>
          <w:numId w:val="30"/>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Guerra Franco Prusiana.</w:t>
      </w:r>
    </w:p>
    <w:p w:rsidR="000E7499" w:rsidRPr="00397027" w:rsidRDefault="000E7499" w:rsidP="003B78E1">
      <w:pPr>
        <w:pStyle w:val="Prrafodelista"/>
        <w:numPr>
          <w:ilvl w:val="0"/>
          <w:numId w:val="30"/>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Primera Guerra Mundial.</w:t>
      </w:r>
    </w:p>
    <w:p w:rsidR="000E7499" w:rsidRPr="00397027" w:rsidRDefault="000E7499" w:rsidP="003B78E1">
      <w:pPr>
        <w:pStyle w:val="Prrafodelista"/>
        <w:numPr>
          <w:ilvl w:val="0"/>
          <w:numId w:val="30"/>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Segunda Guerra Mundial.</w:t>
      </w:r>
    </w:p>
    <w:p w:rsidR="00BA21E5" w:rsidRPr="00397027" w:rsidRDefault="00BA21E5" w:rsidP="003B78E1">
      <w:pPr>
        <w:pStyle w:val="Prrafodelista"/>
        <w:numPr>
          <w:ilvl w:val="0"/>
          <w:numId w:val="30"/>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Guerra de Vietman y Corea.</w:t>
      </w:r>
    </w:p>
    <w:p w:rsidR="00A3529E" w:rsidRPr="00397027" w:rsidRDefault="00BA21E5"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Lea el siguiente texto</w:t>
      </w:r>
    </w:p>
    <w:p w:rsidR="00BA21E5" w:rsidRPr="00397027" w:rsidRDefault="00CA67F7" w:rsidP="00EB36A9">
      <w:pPr>
        <w:tabs>
          <w:tab w:val="num" w:pos="-2268"/>
        </w:tabs>
        <w:spacing w:line="276" w:lineRule="auto"/>
        <w:jc w:val="both"/>
        <w:rPr>
          <w:rFonts w:ascii="PMingLiU-ExtB" w:eastAsia="PMingLiU-ExtB" w:hAnsi="PMingLiU-ExtB" w:cs="Arial"/>
        </w:rPr>
      </w:pPr>
      <w:r>
        <w:rPr>
          <w:rFonts w:ascii="PMingLiU-ExtB" w:eastAsia="PMingLiU-ExtB" w:hAnsi="PMingLiU-ExtB" w:cs="Arial"/>
          <w:noProof/>
          <w:lang w:val="es-CR" w:eastAsia="es-CR"/>
        </w:rPr>
        <w:pict>
          <v:shape id="_x0000_s1040" type="#_x0000_t176" style="position:absolute;left:0;text-align:left;margin-left:6pt;margin-top:2.6pt;width:491.65pt;height:57.85pt;z-index:251676672" fillcolor="white [3201]" strokecolor="#4bacc6 [3208]" strokeweight="1pt">
            <v:stroke dashstyle="dash"/>
            <v:shadow color="#868686"/>
            <v:textbox>
              <w:txbxContent>
                <w:p w:rsidR="00181955" w:rsidRPr="00BA21E5" w:rsidRDefault="00181955" w:rsidP="00BA21E5">
                  <w:pPr>
                    <w:jc w:val="both"/>
                    <w:rPr>
                      <w:rFonts w:ascii="PMingLiU-ExtB" w:eastAsia="PMingLiU-ExtB" w:hAnsi="PMingLiU-ExtB"/>
                      <w:lang w:val="es-CR"/>
                    </w:rPr>
                  </w:pPr>
                  <w:r>
                    <w:rPr>
                      <w:rFonts w:ascii="PMingLiU-ExtB" w:eastAsia="PMingLiU-ExtB" w:hAnsi="PMingLiU-ExtB"/>
                      <w:lang w:val="es-CR"/>
                    </w:rPr>
                    <w:t xml:space="preserve">La enorme deuda que tenían los países europeos con USA, después de la I GM, y la falta de pago, agudizó los problemas existentes del sistema capitalista que llevarían a la crisis económica de 1929, y depresión de 1930. </w:t>
                  </w:r>
                </w:p>
              </w:txbxContent>
            </v:textbox>
          </v:shape>
        </w:pict>
      </w:r>
    </w:p>
    <w:p w:rsidR="00BA21E5" w:rsidRPr="00397027" w:rsidRDefault="00BA21E5" w:rsidP="00EB36A9">
      <w:pPr>
        <w:tabs>
          <w:tab w:val="num" w:pos="-2268"/>
        </w:tabs>
        <w:spacing w:line="276" w:lineRule="auto"/>
        <w:jc w:val="both"/>
        <w:rPr>
          <w:rFonts w:ascii="PMingLiU-ExtB" w:eastAsia="PMingLiU-ExtB" w:hAnsi="PMingLiU-ExtB" w:cs="Arial"/>
        </w:rPr>
      </w:pPr>
    </w:p>
    <w:p w:rsidR="00BA21E5" w:rsidRPr="00397027" w:rsidRDefault="00BA21E5" w:rsidP="00EB36A9">
      <w:pPr>
        <w:tabs>
          <w:tab w:val="num" w:pos="-2268"/>
        </w:tabs>
        <w:spacing w:line="276" w:lineRule="auto"/>
        <w:jc w:val="both"/>
        <w:rPr>
          <w:rFonts w:ascii="PMingLiU-ExtB" w:eastAsia="PMingLiU-ExtB" w:hAnsi="PMingLiU-ExtB" w:cs="Arial"/>
        </w:rPr>
      </w:pPr>
    </w:p>
    <w:p w:rsidR="00BA21E5" w:rsidRPr="00397027" w:rsidRDefault="00BA21E5" w:rsidP="00EB36A9">
      <w:pPr>
        <w:tabs>
          <w:tab w:val="num" w:pos="-2268"/>
        </w:tabs>
        <w:spacing w:line="276" w:lineRule="auto"/>
        <w:jc w:val="both"/>
        <w:rPr>
          <w:rFonts w:ascii="PMingLiU-ExtB" w:eastAsia="PMingLiU-ExtB" w:hAnsi="PMingLiU-ExtB" w:cs="Arial"/>
        </w:rPr>
      </w:pPr>
    </w:p>
    <w:p w:rsidR="005166C4" w:rsidRPr="00397027" w:rsidRDefault="005166C4" w:rsidP="00EB36A9">
      <w:pPr>
        <w:pStyle w:val="Prrafodelista"/>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La situación antes descrita provocó en los Estados Unidos</w:t>
      </w:r>
    </w:p>
    <w:p w:rsidR="005166C4" w:rsidRPr="00397027" w:rsidRDefault="005166C4" w:rsidP="003B78E1">
      <w:pPr>
        <w:pStyle w:val="Prrafodelista"/>
        <w:numPr>
          <w:ilvl w:val="0"/>
          <w:numId w:val="31"/>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Un aumento en las inversiones en las bolsas de valores.</w:t>
      </w:r>
    </w:p>
    <w:p w:rsidR="005166C4" w:rsidRPr="00397027" w:rsidRDefault="005166C4" w:rsidP="003B78E1">
      <w:pPr>
        <w:pStyle w:val="Prrafodelista"/>
        <w:numPr>
          <w:ilvl w:val="0"/>
          <w:numId w:val="31"/>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ausencia de liquidez para las transacciones cotidianas.</w:t>
      </w:r>
    </w:p>
    <w:p w:rsidR="005166C4" w:rsidRPr="00397027" w:rsidRDefault="005166C4" w:rsidP="003B78E1">
      <w:pPr>
        <w:pStyle w:val="Prrafodelista"/>
        <w:numPr>
          <w:ilvl w:val="0"/>
          <w:numId w:val="31"/>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creación de numerosas empresas industriales y comerciales.</w:t>
      </w:r>
    </w:p>
    <w:p w:rsidR="005166C4" w:rsidRPr="00397027" w:rsidRDefault="005166C4" w:rsidP="003B78E1">
      <w:pPr>
        <w:pStyle w:val="Prrafodelista"/>
        <w:numPr>
          <w:ilvl w:val="0"/>
          <w:numId w:val="31"/>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Un exceso de liquidez en la economía que elevó el índice general de precios.</w:t>
      </w:r>
    </w:p>
    <w:p w:rsidR="00A3529E" w:rsidRPr="00397027" w:rsidRDefault="00CA67F7"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Pr>
          <w:rFonts w:ascii="PMingLiU-ExtB" w:eastAsia="PMingLiU-ExtB" w:hAnsi="PMingLiU-ExtB" w:cs="Arial"/>
          <w:noProof/>
          <w:sz w:val="24"/>
          <w:szCs w:val="24"/>
          <w:lang w:eastAsia="es-C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1" type="#_x0000_t65" style="position:absolute;left:0;text-align:left;margin-left:21.05pt;margin-top:17.05pt;width:476.15pt;height:77.75pt;z-index:251677696" fillcolor="white [3201]" strokecolor="#9bbb59 [3206]" strokeweight="1pt">
            <v:stroke dashstyle="dash"/>
            <v:shadow color="#868686"/>
            <v:textbox>
              <w:txbxContent>
                <w:p w:rsidR="00181955" w:rsidRDefault="00181955" w:rsidP="005166C4">
                  <w:pPr>
                    <w:jc w:val="both"/>
                    <w:rPr>
                      <w:rFonts w:ascii="PMingLiU-ExtB" w:eastAsia="PMingLiU-ExtB" w:hAnsi="PMingLiU-ExtB"/>
                      <w:lang w:val="es-CR"/>
                    </w:rPr>
                  </w:pPr>
                  <w:r>
                    <w:rPr>
                      <w:rFonts w:ascii="PMingLiU-ExtB" w:eastAsia="PMingLiU-ExtB" w:hAnsi="PMingLiU-ExtB"/>
                      <w:lang w:val="es-CR"/>
                    </w:rPr>
                    <w:t>La II G.M., trajo un desplazamiento en el mundo por seis años de amarga lucha dejó a algunos exhaustos, empobrecidos, desechos mientras a otros los dejó con su poder incrementado potencialmente más ricos y más inquietos en sus ambiciones.</w:t>
                  </w:r>
                </w:p>
                <w:p w:rsidR="00181955" w:rsidRDefault="00181955" w:rsidP="005166C4">
                  <w:pPr>
                    <w:jc w:val="center"/>
                    <w:rPr>
                      <w:rFonts w:ascii="PMingLiU-ExtB" w:eastAsia="PMingLiU-ExtB" w:hAnsi="PMingLiU-ExtB"/>
                      <w:lang w:val="es-CR"/>
                    </w:rPr>
                  </w:pPr>
                  <w:r>
                    <w:rPr>
                      <w:rFonts w:ascii="PMingLiU-ExtB" w:eastAsia="PMingLiU-ExtB" w:hAnsi="PMingLiU-ExtB"/>
                      <w:lang w:val="es-CR"/>
                    </w:rPr>
                    <w:t xml:space="preserve">                                                                                                                            David Thomson                                                            </w:t>
                  </w:r>
                </w:p>
                <w:p w:rsidR="00181955" w:rsidRPr="005166C4" w:rsidRDefault="00181955" w:rsidP="005166C4">
                  <w:pPr>
                    <w:jc w:val="right"/>
                    <w:rPr>
                      <w:rFonts w:ascii="PMingLiU-ExtB" w:eastAsia="PMingLiU-ExtB" w:hAnsi="PMingLiU-ExtB"/>
                      <w:lang w:val="es-CR"/>
                    </w:rPr>
                  </w:pPr>
                </w:p>
              </w:txbxContent>
            </v:textbox>
          </v:shape>
        </w:pict>
      </w:r>
      <w:r w:rsidR="005166C4" w:rsidRPr="00397027">
        <w:rPr>
          <w:rFonts w:ascii="PMingLiU-ExtB" w:eastAsia="PMingLiU-ExtB" w:hAnsi="PMingLiU-ExtB" w:cs="Arial"/>
          <w:sz w:val="24"/>
          <w:szCs w:val="24"/>
        </w:rPr>
        <w:t>Lea el siguiente texto</w:t>
      </w:r>
    </w:p>
    <w:p w:rsidR="005166C4" w:rsidRPr="00397027" w:rsidRDefault="005166C4" w:rsidP="00EB36A9">
      <w:pPr>
        <w:tabs>
          <w:tab w:val="num" w:pos="-2268"/>
        </w:tabs>
        <w:spacing w:line="276" w:lineRule="auto"/>
        <w:jc w:val="both"/>
        <w:rPr>
          <w:rFonts w:ascii="PMingLiU-ExtB" w:eastAsia="PMingLiU-ExtB" w:hAnsi="PMingLiU-ExtB" w:cs="Arial"/>
        </w:rPr>
      </w:pPr>
    </w:p>
    <w:p w:rsidR="005166C4" w:rsidRPr="00397027" w:rsidRDefault="005166C4" w:rsidP="00EB36A9">
      <w:pPr>
        <w:tabs>
          <w:tab w:val="num" w:pos="-2268"/>
        </w:tabs>
        <w:spacing w:line="276" w:lineRule="auto"/>
        <w:jc w:val="both"/>
        <w:rPr>
          <w:rFonts w:ascii="PMingLiU-ExtB" w:eastAsia="PMingLiU-ExtB" w:hAnsi="PMingLiU-ExtB" w:cs="Arial"/>
        </w:rPr>
      </w:pPr>
    </w:p>
    <w:p w:rsidR="005166C4" w:rsidRPr="00397027" w:rsidRDefault="005166C4" w:rsidP="00EB36A9">
      <w:pPr>
        <w:tabs>
          <w:tab w:val="num" w:pos="-2268"/>
        </w:tabs>
        <w:spacing w:line="276" w:lineRule="auto"/>
        <w:jc w:val="both"/>
        <w:rPr>
          <w:rFonts w:ascii="PMingLiU-ExtB" w:eastAsia="PMingLiU-ExtB" w:hAnsi="PMingLiU-ExtB" w:cs="Arial"/>
        </w:rPr>
      </w:pPr>
    </w:p>
    <w:p w:rsidR="005166C4" w:rsidRPr="00397027" w:rsidRDefault="005166C4" w:rsidP="00EB36A9">
      <w:pPr>
        <w:tabs>
          <w:tab w:val="num" w:pos="-2268"/>
        </w:tabs>
        <w:spacing w:line="276" w:lineRule="auto"/>
        <w:jc w:val="both"/>
        <w:rPr>
          <w:rFonts w:ascii="PMingLiU-ExtB" w:eastAsia="PMingLiU-ExtB" w:hAnsi="PMingLiU-ExtB" w:cs="Arial"/>
        </w:rPr>
      </w:pPr>
    </w:p>
    <w:p w:rsidR="005166C4" w:rsidRPr="00397027" w:rsidRDefault="005166C4" w:rsidP="00EB36A9">
      <w:pPr>
        <w:tabs>
          <w:tab w:val="num" w:pos="-2268"/>
        </w:tabs>
        <w:spacing w:line="276" w:lineRule="auto"/>
        <w:jc w:val="both"/>
        <w:rPr>
          <w:rFonts w:ascii="PMingLiU-ExtB" w:eastAsia="PMingLiU-ExtB" w:hAnsi="PMingLiU-ExtB" w:cs="Arial"/>
        </w:rPr>
      </w:pPr>
      <w:r w:rsidRPr="00397027">
        <w:rPr>
          <w:rFonts w:ascii="PMingLiU-ExtB" w:eastAsia="PMingLiU-ExtB" w:hAnsi="PMingLiU-ExtB" w:cs="Arial"/>
        </w:rPr>
        <w:t xml:space="preserve"> </w:t>
      </w:r>
    </w:p>
    <w:p w:rsidR="005166C4" w:rsidRPr="00397027" w:rsidRDefault="005166C4" w:rsidP="00EB36A9">
      <w:pPr>
        <w:tabs>
          <w:tab w:val="num" w:pos="-2268"/>
        </w:tabs>
        <w:spacing w:line="276" w:lineRule="auto"/>
        <w:jc w:val="both"/>
        <w:rPr>
          <w:rFonts w:ascii="PMingLiU-ExtB" w:eastAsia="PMingLiU-ExtB" w:hAnsi="PMingLiU-ExtB" w:cs="Arial"/>
        </w:rPr>
      </w:pPr>
      <w:r w:rsidRPr="00397027">
        <w:rPr>
          <w:rFonts w:ascii="PMingLiU-ExtB" w:eastAsia="PMingLiU-ExtB" w:hAnsi="PMingLiU-ExtB" w:cs="Arial"/>
        </w:rPr>
        <w:t>En relación con las consecuencias de la II GM, ¿Cuáles fueron los 2 Estados que aumentaron su poder e importancia a nivel mundial?</w:t>
      </w:r>
    </w:p>
    <w:p w:rsidR="005166C4" w:rsidRPr="00397027" w:rsidRDefault="005166C4" w:rsidP="003B78E1">
      <w:pPr>
        <w:pStyle w:val="Prrafodelista"/>
        <w:numPr>
          <w:ilvl w:val="0"/>
          <w:numId w:val="32"/>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China * Japón.</w:t>
      </w:r>
    </w:p>
    <w:p w:rsidR="005166C4" w:rsidRPr="00397027" w:rsidRDefault="00C501AC" w:rsidP="003B78E1">
      <w:pPr>
        <w:pStyle w:val="Prrafodelista"/>
        <w:numPr>
          <w:ilvl w:val="0"/>
          <w:numId w:val="32"/>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Pakistán * Siria</w:t>
      </w:r>
    </w:p>
    <w:p w:rsidR="00C501AC" w:rsidRPr="00397027" w:rsidRDefault="00C501AC" w:rsidP="003B78E1">
      <w:pPr>
        <w:pStyle w:val="Prrafodelista"/>
        <w:numPr>
          <w:ilvl w:val="0"/>
          <w:numId w:val="32"/>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Japón * Emiratos Árabes Unidos.</w:t>
      </w:r>
    </w:p>
    <w:p w:rsidR="005166C4" w:rsidRDefault="00C501AC" w:rsidP="003B78E1">
      <w:pPr>
        <w:pStyle w:val="Prrafodelista"/>
        <w:numPr>
          <w:ilvl w:val="0"/>
          <w:numId w:val="32"/>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Estados Unidos * Unión Soviética.</w:t>
      </w:r>
    </w:p>
    <w:p w:rsidR="007A208D" w:rsidRDefault="007A208D" w:rsidP="007A208D">
      <w:pPr>
        <w:tabs>
          <w:tab w:val="num" w:pos="-2268"/>
        </w:tabs>
        <w:jc w:val="both"/>
        <w:rPr>
          <w:rFonts w:ascii="PMingLiU-ExtB" w:eastAsia="PMingLiU-ExtB" w:hAnsi="PMingLiU-ExtB" w:cs="Arial"/>
        </w:rPr>
      </w:pPr>
    </w:p>
    <w:p w:rsidR="007A208D" w:rsidRDefault="007A208D" w:rsidP="007A208D">
      <w:pPr>
        <w:tabs>
          <w:tab w:val="num" w:pos="-2268"/>
        </w:tabs>
        <w:jc w:val="both"/>
        <w:rPr>
          <w:rFonts w:ascii="PMingLiU-ExtB" w:eastAsia="PMingLiU-ExtB" w:hAnsi="PMingLiU-ExtB" w:cs="Arial"/>
        </w:rPr>
      </w:pPr>
    </w:p>
    <w:p w:rsidR="007A208D" w:rsidRDefault="007A208D" w:rsidP="007A208D">
      <w:pPr>
        <w:tabs>
          <w:tab w:val="num" w:pos="-2268"/>
        </w:tabs>
        <w:jc w:val="both"/>
        <w:rPr>
          <w:rFonts w:ascii="PMingLiU-ExtB" w:eastAsia="PMingLiU-ExtB" w:hAnsi="PMingLiU-ExtB" w:cs="Arial"/>
        </w:rPr>
      </w:pPr>
    </w:p>
    <w:p w:rsidR="007A208D" w:rsidRPr="007A208D" w:rsidRDefault="007A208D" w:rsidP="007A208D">
      <w:pPr>
        <w:tabs>
          <w:tab w:val="num" w:pos="-2268"/>
        </w:tabs>
        <w:jc w:val="both"/>
        <w:rPr>
          <w:rFonts w:ascii="PMingLiU-ExtB" w:eastAsia="PMingLiU-ExtB" w:hAnsi="PMingLiU-ExtB" w:cs="Arial"/>
        </w:rPr>
      </w:pPr>
    </w:p>
    <w:p w:rsidR="00A3529E" w:rsidRPr="00397027" w:rsidRDefault="00A84C23"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Lea las siguientes situaciones</w:t>
      </w:r>
    </w:p>
    <w:p w:rsidR="00A84C23" w:rsidRPr="00397027" w:rsidRDefault="00A84C23" w:rsidP="003B78E1">
      <w:pPr>
        <w:pStyle w:val="Prrafodelista"/>
        <w:numPr>
          <w:ilvl w:val="0"/>
          <w:numId w:val="33"/>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Odio hacia los judíos.</w:t>
      </w:r>
    </w:p>
    <w:p w:rsidR="00A84C23" w:rsidRPr="00397027" w:rsidRDefault="00A84C23" w:rsidP="003B78E1">
      <w:pPr>
        <w:pStyle w:val="Prrafodelista"/>
        <w:numPr>
          <w:ilvl w:val="0"/>
          <w:numId w:val="33"/>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Encierro de los judíos en ghettos.</w:t>
      </w:r>
    </w:p>
    <w:p w:rsidR="00A84C23" w:rsidRPr="00397027" w:rsidRDefault="00A84C23" w:rsidP="003B78E1">
      <w:pPr>
        <w:pStyle w:val="Prrafodelista"/>
        <w:numPr>
          <w:ilvl w:val="0"/>
          <w:numId w:val="33"/>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Exterminio masivo de personas.</w:t>
      </w:r>
    </w:p>
    <w:p w:rsidR="00A84C23" w:rsidRPr="00397027" w:rsidRDefault="00A84C23" w:rsidP="00EB36A9">
      <w:pPr>
        <w:tabs>
          <w:tab w:val="num" w:pos="-2268"/>
        </w:tabs>
        <w:spacing w:line="276" w:lineRule="auto"/>
        <w:jc w:val="both"/>
        <w:rPr>
          <w:rFonts w:ascii="PMingLiU-ExtB" w:eastAsia="PMingLiU-ExtB" w:hAnsi="PMingLiU-ExtB" w:cs="Arial"/>
        </w:rPr>
      </w:pPr>
      <w:r w:rsidRPr="00397027">
        <w:rPr>
          <w:rFonts w:ascii="PMingLiU-ExtB" w:eastAsia="PMingLiU-ExtB" w:hAnsi="PMingLiU-ExtB" w:cs="Arial"/>
        </w:rPr>
        <w:t xml:space="preserve">Las situaciones ocurridas en Europa durante la II GM, fueron provocadas por </w:t>
      </w:r>
    </w:p>
    <w:p w:rsidR="00A84C23" w:rsidRPr="00397027" w:rsidRDefault="00A84C23" w:rsidP="003B78E1">
      <w:pPr>
        <w:pStyle w:val="Prrafodelista"/>
        <w:numPr>
          <w:ilvl w:val="0"/>
          <w:numId w:val="34"/>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lastRenderedPageBreak/>
        <w:t>Desarrollo del antisemitismo.</w:t>
      </w:r>
    </w:p>
    <w:p w:rsidR="00A84C23" w:rsidRPr="00397027" w:rsidRDefault="00A84C23" w:rsidP="003B78E1">
      <w:pPr>
        <w:pStyle w:val="Prrafodelista"/>
        <w:numPr>
          <w:ilvl w:val="0"/>
          <w:numId w:val="34"/>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supremacía económica de Alemania.</w:t>
      </w:r>
    </w:p>
    <w:p w:rsidR="00A84C23" w:rsidRPr="00397027" w:rsidRDefault="00A84C23" w:rsidP="003B78E1">
      <w:pPr>
        <w:pStyle w:val="Prrafodelista"/>
        <w:numPr>
          <w:ilvl w:val="0"/>
          <w:numId w:val="34"/>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expansión ideológica del comunismo.</w:t>
      </w:r>
    </w:p>
    <w:p w:rsidR="00C501AC" w:rsidRPr="00397027" w:rsidRDefault="00A84C23" w:rsidP="003B78E1">
      <w:pPr>
        <w:pStyle w:val="Prrafodelista"/>
        <w:numPr>
          <w:ilvl w:val="0"/>
          <w:numId w:val="34"/>
        </w:numPr>
        <w:tabs>
          <w:tab w:val="num" w:pos="-2268"/>
        </w:tabs>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La humillación hacia el grupo étnico ario.</w:t>
      </w:r>
    </w:p>
    <w:p w:rsidR="00A3529E" w:rsidRPr="00397027" w:rsidRDefault="00A84C23" w:rsidP="003B78E1">
      <w:pPr>
        <w:pStyle w:val="Prrafodelista"/>
        <w:numPr>
          <w:ilvl w:val="0"/>
          <w:numId w:val="26"/>
        </w:numPr>
        <w:tabs>
          <w:tab w:val="clear" w:pos="720"/>
          <w:tab w:val="num" w:pos="-2268"/>
        </w:tabs>
        <w:spacing w:after="0"/>
        <w:ind w:left="426"/>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Los países del llamado Tercer Mundo, desarrollaron un sentido de conciencia nacional, el cual se cristalizó después de la II GM, a través de la </w:t>
      </w:r>
    </w:p>
    <w:p w:rsidR="00A84C23" w:rsidRPr="00397027" w:rsidRDefault="001004DA" w:rsidP="003B78E1">
      <w:pPr>
        <w:pStyle w:val="Prrafodelista"/>
        <w:numPr>
          <w:ilvl w:val="0"/>
          <w:numId w:val="35"/>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Expulsión de las potencias colonialistas de Asia y África.</w:t>
      </w:r>
    </w:p>
    <w:p w:rsidR="001004DA" w:rsidRPr="00397027" w:rsidRDefault="001004DA" w:rsidP="003B78E1">
      <w:pPr>
        <w:pStyle w:val="Prrafodelista"/>
        <w:numPr>
          <w:ilvl w:val="0"/>
          <w:numId w:val="35"/>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Proliferación de gobiernos fascistas en el continente africano.</w:t>
      </w:r>
    </w:p>
    <w:p w:rsidR="001004DA" w:rsidRPr="00397027" w:rsidRDefault="001004DA" w:rsidP="003B78E1">
      <w:pPr>
        <w:pStyle w:val="Prrafodelista"/>
        <w:numPr>
          <w:ilvl w:val="0"/>
          <w:numId w:val="35"/>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 xml:space="preserve">Creación de regímenes monárquicos en la mayoría de estos países. </w:t>
      </w:r>
    </w:p>
    <w:p w:rsidR="001004DA" w:rsidRPr="00397027" w:rsidRDefault="001004DA" w:rsidP="003B78E1">
      <w:pPr>
        <w:pStyle w:val="Prrafodelista"/>
        <w:numPr>
          <w:ilvl w:val="0"/>
          <w:numId w:val="35"/>
        </w:numPr>
        <w:spacing w:after="0"/>
        <w:jc w:val="both"/>
        <w:rPr>
          <w:rFonts w:ascii="PMingLiU-ExtB" w:eastAsia="PMingLiU-ExtB" w:hAnsi="PMingLiU-ExtB" w:cs="Arial"/>
          <w:sz w:val="24"/>
          <w:szCs w:val="24"/>
        </w:rPr>
      </w:pPr>
      <w:r w:rsidRPr="00397027">
        <w:rPr>
          <w:rFonts w:ascii="PMingLiU-ExtB" w:eastAsia="PMingLiU-ExtB" w:hAnsi="PMingLiU-ExtB" w:cs="Arial"/>
          <w:sz w:val="24"/>
          <w:szCs w:val="24"/>
        </w:rPr>
        <w:t>Eliminación de cualquier tipo de imperialismo sobre los países desarrollados.</w:t>
      </w:r>
    </w:p>
    <w:p w:rsidR="00181955" w:rsidRPr="00397027" w:rsidRDefault="00CA67F7" w:rsidP="003B78E1">
      <w:pPr>
        <w:pStyle w:val="Prrafodelista"/>
        <w:numPr>
          <w:ilvl w:val="0"/>
          <w:numId w:val="60"/>
        </w:numPr>
        <w:spacing w:after="0"/>
        <w:jc w:val="both"/>
        <w:rPr>
          <w:rFonts w:ascii="PMingLiU-ExtB" w:eastAsia="PMingLiU-ExtB" w:hAnsi="PMingLiU-ExtB"/>
          <w:sz w:val="24"/>
          <w:szCs w:val="24"/>
          <w:lang w:val="es-ES_tradnl"/>
        </w:rPr>
      </w:pPr>
      <w:r>
        <w:rPr>
          <w:rFonts w:ascii="PMingLiU-ExtB" w:eastAsia="PMingLiU-ExtB" w:hAnsi="PMingLiU-ExtB"/>
          <w:noProof/>
          <w:sz w:val="24"/>
          <w:szCs w:val="24"/>
        </w:rPr>
        <w:pict>
          <v:rect id="_x0000_s1042" style="position:absolute;left:0;text-align:left;margin-left:10.45pt;margin-top:28.85pt;width:486.75pt;height:38.45pt;z-index:251679744" o:allowincell="f" fillcolor="white [3201]" strokecolor="#4bacc6 [3208]" strokeweight="1pt">
            <v:stroke dashstyle="dash"/>
            <v:shadow color="#868686"/>
            <v:textbox>
              <w:txbxContent>
                <w:p w:rsidR="00181955" w:rsidRDefault="00181955" w:rsidP="00181955">
                  <w:pPr>
                    <w:spacing w:before="20"/>
                    <w:ind w:left="108" w:right="147"/>
                    <w:jc w:val="both"/>
                    <w:rPr>
                      <w:lang w:val="es-ES_tradnl"/>
                    </w:rPr>
                  </w:pPr>
                  <w:r>
                    <w:rPr>
                      <w:lang w:val="es-ES_tradnl"/>
                    </w:rPr>
                    <w:t>Este sistema montañoso corresponde a una fila de edificios volcánicos, como el Orosí, Tenorio, Miravalles y Rincón de la Vieja; en estos dos últimos se presentan solfataras y aguas termales.</w:t>
                  </w:r>
                </w:p>
              </w:txbxContent>
            </v:textbox>
            <w10:wrap type="square"/>
          </v:rect>
        </w:pict>
      </w:r>
      <w:r w:rsidR="00181955" w:rsidRPr="00397027">
        <w:rPr>
          <w:rFonts w:ascii="PMingLiU-ExtB" w:eastAsia="PMingLiU-ExtB" w:hAnsi="PMingLiU-ExtB"/>
          <w:sz w:val="24"/>
          <w:szCs w:val="24"/>
          <w:lang w:val="es-ES_tradnl"/>
        </w:rPr>
        <w:t>Lea el siguiente texto.</w:t>
      </w:r>
    </w:p>
    <w:p w:rsidR="00181955" w:rsidRPr="00397027" w:rsidRDefault="00181955" w:rsidP="00EB36A9">
      <w:pPr>
        <w:spacing w:line="276" w:lineRule="auto"/>
        <w:jc w:val="both"/>
        <w:rPr>
          <w:rFonts w:ascii="PMingLiU-ExtB" w:eastAsia="PMingLiU-ExtB" w:hAnsi="PMingLiU-ExtB"/>
          <w:lang w:val="es-ES_tradnl"/>
        </w:rPr>
      </w:pPr>
      <w:r w:rsidRPr="00397027">
        <w:rPr>
          <w:rFonts w:ascii="PMingLiU-ExtB" w:eastAsia="PMingLiU-ExtB" w:hAnsi="PMingLiU-ExtB"/>
          <w:lang w:val="es-ES_tradnl"/>
        </w:rPr>
        <w:t>El texto anterior describe características de la Cordillera del Eje Montañoso Central de Costa Rica denominada</w:t>
      </w:r>
    </w:p>
    <w:p w:rsidR="00181955" w:rsidRPr="00397027" w:rsidRDefault="00181955" w:rsidP="003B78E1">
      <w:pPr>
        <w:numPr>
          <w:ilvl w:val="0"/>
          <w:numId w:val="36"/>
        </w:numPr>
        <w:spacing w:line="276" w:lineRule="auto"/>
        <w:jc w:val="both"/>
        <w:rPr>
          <w:rFonts w:ascii="PMingLiU-ExtB" w:eastAsia="PMingLiU-ExtB" w:hAnsi="PMingLiU-ExtB"/>
          <w:lang w:val="es-ES_tradnl"/>
        </w:rPr>
      </w:pPr>
      <w:r w:rsidRPr="00397027">
        <w:rPr>
          <w:rFonts w:ascii="PMingLiU-ExtB" w:eastAsia="PMingLiU-ExtB" w:hAnsi="PMingLiU-ExtB"/>
          <w:lang w:val="es-ES_tradnl"/>
        </w:rPr>
        <w:t>de Tilarán.</w:t>
      </w:r>
    </w:p>
    <w:p w:rsidR="00181955" w:rsidRPr="00397027" w:rsidRDefault="00181955" w:rsidP="003B78E1">
      <w:pPr>
        <w:numPr>
          <w:ilvl w:val="0"/>
          <w:numId w:val="36"/>
        </w:numPr>
        <w:spacing w:line="276" w:lineRule="auto"/>
        <w:jc w:val="both"/>
        <w:rPr>
          <w:rFonts w:ascii="PMingLiU-ExtB" w:eastAsia="PMingLiU-ExtB" w:hAnsi="PMingLiU-ExtB"/>
          <w:lang w:val="es-ES_tradnl"/>
        </w:rPr>
      </w:pPr>
      <w:r w:rsidRPr="00397027">
        <w:rPr>
          <w:rFonts w:ascii="PMingLiU-ExtB" w:eastAsia="PMingLiU-ExtB" w:hAnsi="PMingLiU-ExtB"/>
          <w:lang w:val="es-ES_tradnl"/>
        </w:rPr>
        <w:t>de Talamanca.</w:t>
      </w:r>
    </w:p>
    <w:p w:rsidR="00181955" w:rsidRPr="00397027" w:rsidRDefault="00181955" w:rsidP="003B78E1">
      <w:pPr>
        <w:numPr>
          <w:ilvl w:val="0"/>
          <w:numId w:val="36"/>
        </w:numPr>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Volcánica Central.</w:t>
      </w:r>
    </w:p>
    <w:p w:rsidR="00181955" w:rsidRPr="00397027" w:rsidRDefault="00181955" w:rsidP="003B78E1">
      <w:pPr>
        <w:numPr>
          <w:ilvl w:val="0"/>
          <w:numId w:val="36"/>
        </w:numPr>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Volcánica de Guanacaste.</w:t>
      </w:r>
    </w:p>
    <w:p w:rsidR="00181955" w:rsidRPr="00397027" w:rsidRDefault="00181955" w:rsidP="003B78E1">
      <w:pPr>
        <w:pStyle w:val="Prrafodelista"/>
        <w:numPr>
          <w:ilvl w:val="0"/>
          <w:numId w:val="60"/>
        </w:numPr>
        <w:spacing w:after="0"/>
        <w:jc w:val="both"/>
        <w:rPr>
          <w:rFonts w:ascii="PMingLiU-ExtB" w:eastAsia="PMingLiU-ExtB" w:hAnsi="PMingLiU-ExtB"/>
          <w:sz w:val="24"/>
          <w:szCs w:val="24"/>
        </w:rPr>
      </w:pPr>
      <w:r w:rsidRPr="00397027">
        <w:rPr>
          <w:rFonts w:ascii="PMingLiU-ExtB" w:eastAsia="PMingLiU-ExtB" w:hAnsi="PMingLiU-ExtB"/>
          <w:sz w:val="24"/>
          <w:szCs w:val="24"/>
        </w:rPr>
        <w:t>Lea las siguientes afirmaciones.</w:t>
      </w:r>
    </w:p>
    <w:p w:rsidR="00181955" w:rsidRPr="00397027" w:rsidRDefault="00181955" w:rsidP="003B78E1">
      <w:pPr>
        <w:numPr>
          <w:ilvl w:val="0"/>
          <w:numId w:val="59"/>
        </w:numPr>
        <w:tabs>
          <w:tab w:val="clear" w:pos="927"/>
        </w:tabs>
        <w:spacing w:line="276" w:lineRule="auto"/>
        <w:ind w:left="992" w:right="51" w:hanging="425"/>
        <w:jc w:val="both"/>
        <w:rPr>
          <w:rFonts w:ascii="PMingLiU-ExtB" w:eastAsia="PMingLiU-ExtB" w:hAnsi="PMingLiU-ExtB"/>
        </w:rPr>
      </w:pPr>
      <w:r w:rsidRPr="00397027">
        <w:rPr>
          <w:rFonts w:ascii="PMingLiU-ExtB" w:eastAsia="PMingLiU-ExtB" w:hAnsi="PMingLiU-ExtB"/>
        </w:rPr>
        <w:t xml:space="preserve">Son llanuras ubicadas en Costa Rica, de gran extensión y de un clima con abundantes precipitaciones. </w:t>
      </w:r>
    </w:p>
    <w:p w:rsidR="00181955" w:rsidRPr="00397027" w:rsidRDefault="00181955" w:rsidP="003B78E1">
      <w:pPr>
        <w:numPr>
          <w:ilvl w:val="0"/>
          <w:numId w:val="59"/>
        </w:numPr>
        <w:tabs>
          <w:tab w:val="clear" w:pos="927"/>
        </w:tabs>
        <w:spacing w:line="276" w:lineRule="auto"/>
        <w:ind w:left="992" w:right="51" w:hanging="425"/>
        <w:jc w:val="both"/>
        <w:rPr>
          <w:rFonts w:ascii="PMingLiU-ExtB" w:eastAsia="PMingLiU-ExtB" w:hAnsi="PMingLiU-ExtB"/>
        </w:rPr>
      </w:pPr>
      <w:r w:rsidRPr="00397027">
        <w:rPr>
          <w:rFonts w:ascii="PMingLiU-ExtB" w:eastAsia="PMingLiU-ExtB" w:hAnsi="PMingLiU-ExtB"/>
        </w:rPr>
        <w:t xml:space="preserve">Los ríos que las riegan fueron hace algunos años la principal y única vía de comunicación para sus habitantes.  </w:t>
      </w:r>
    </w:p>
    <w:p w:rsidR="00181955" w:rsidRPr="00397027" w:rsidRDefault="00181955" w:rsidP="003B78E1">
      <w:pPr>
        <w:numPr>
          <w:ilvl w:val="0"/>
          <w:numId w:val="59"/>
        </w:numPr>
        <w:tabs>
          <w:tab w:val="clear" w:pos="927"/>
        </w:tabs>
        <w:spacing w:line="276" w:lineRule="auto"/>
        <w:ind w:left="992" w:right="51" w:hanging="425"/>
        <w:jc w:val="both"/>
        <w:rPr>
          <w:rFonts w:ascii="PMingLiU-ExtB" w:eastAsia="PMingLiU-ExtB" w:hAnsi="PMingLiU-ExtB"/>
        </w:rPr>
      </w:pPr>
      <w:r w:rsidRPr="00397027">
        <w:rPr>
          <w:rFonts w:ascii="PMingLiU-ExtB" w:eastAsia="PMingLiU-ExtB" w:hAnsi="PMingLiU-ExtB"/>
        </w:rPr>
        <w:t>Los ríos más importantes corresponden al Sarapiquí, San Carlos y Río Frío, los cuales desembocan en el Río San Juan y en el Lago de Nicaragua.</w:t>
      </w:r>
    </w:p>
    <w:p w:rsidR="00181955" w:rsidRPr="00397027" w:rsidRDefault="00181955" w:rsidP="00EB36A9">
      <w:pPr>
        <w:spacing w:line="276" w:lineRule="auto"/>
        <w:ind w:left="567"/>
        <w:rPr>
          <w:rFonts w:ascii="PMingLiU-ExtB" w:eastAsia="PMingLiU-ExtB" w:hAnsi="PMingLiU-ExtB"/>
        </w:rPr>
      </w:pPr>
      <w:r w:rsidRPr="00397027">
        <w:rPr>
          <w:rFonts w:ascii="PMingLiU-ExtB" w:eastAsia="PMingLiU-ExtB" w:hAnsi="PMingLiU-ExtB"/>
        </w:rPr>
        <w:t>El texto anterior se refiere a las llanuras del</w:t>
      </w:r>
    </w:p>
    <w:p w:rsidR="00181955" w:rsidRPr="00397027" w:rsidRDefault="00181955" w:rsidP="003B78E1">
      <w:pPr>
        <w:numPr>
          <w:ilvl w:val="0"/>
          <w:numId w:val="51"/>
        </w:numPr>
        <w:tabs>
          <w:tab w:val="clear" w:pos="924"/>
        </w:tabs>
        <w:spacing w:line="276" w:lineRule="auto"/>
        <w:rPr>
          <w:rFonts w:ascii="PMingLiU-ExtB" w:eastAsia="PMingLiU-ExtB" w:hAnsi="PMingLiU-ExtB"/>
        </w:rPr>
      </w:pPr>
      <w:r w:rsidRPr="00397027">
        <w:rPr>
          <w:rFonts w:ascii="PMingLiU-ExtB" w:eastAsia="PMingLiU-ExtB" w:hAnsi="PMingLiU-ExtB"/>
        </w:rPr>
        <w:t>Norte.</w:t>
      </w:r>
    </w:p>
    <w:p w:rsidR="00181955" w:rsidRPr="00397027" w:rsidRDefault="00181955" w:rsidP="003B78E1">
      <w:pPr>
        <w:numPr>
          <w:ilvl w:val="0"/>
          <w:numId w:val="51"/>
        </w:numPr>
        <w:tabs>
          <w:tab w:val="clear" w:pos="924"/>
        </w:tabs>
        <w:spacing w:line="276" w:lineRule="auto"/>
        <w:rPr>
          <w:rFonts w:ascii="PMingLiU-ExtB" w:eastAsia="PMingLiU-ExtB" w:hAnsi="PMingLiU-ExtB"/>
        </w:rPr>
      </w:pPr>
      <w:r w:rsidRPr="00397027">
        <w:rPr>
          <w:rFonts w:ascii="PMingLiU-ExtB" w:eastAsia="PMingLiU-ExtB" w:hAnsi="PMingLiU-ExtB"/>
        </w:rPr>
        <w:t>Caribe.</w:t>
      </w:r>
    </w:p>
    <w:p w:rsidR="00181955" w:rsidRPr="00397027" w:rsidRDefault="00181955" w:rsidP="003B78E1">
      <w:pPr>
        <w:numPr>
          <w:ilvl w:val="0"/>
          <w:numId w:val="51"/>
        </w:numPr>
        <w:tabs>
          <w:tab w:val="clear" w:pos="924"/>
        </w:tabs>
        <w:spacing w:line="276" w:lineRule="auto"/>
        <w:rPr>
          <w:rFonts w:ascii="PMingLiU-ExtB" w:eastAsia="PMingLiU-ExtB" w:hAnsi="PMingLiU-ExtB"/>
        </w:rPr>
      </w:pPr>
      <w:r w:rsidRPr="00397027">
        <w:rPr>
          <w:rFonts w:ascii="PMingLiU-ExtB" w:eastAsia="PMingLiU-ExtB" w:hAnsi="PMingLiU-ExtB"/>
        </w:rPr>
        <w:t>Pacífico.</w:t>
      </w:r>
    </w:p>
    <w:p w:rsidR="00181955" w:rsidRPr="00397027" w:rsidRDefault="00181955" w:rsidP="003B78E1">
      <w:pPr>
        <w:numPr>
          <w:ilvl w:val="0"/>
          <w:numId w:val="51"/>
        </w:numPr>
        <w:tabs>
          <w:tab w:val="clear" w:pos="924"/>
        </w:tabs>
        <w:spacing w:line="276" w:lineRule="auto"/>
        <w:rPr>
          <w:rFonts w:ascii="PMingLiU-ExtB" w:eastAsia="PMingLiU-ExtB" w:hAnsi="PMingLiU-ExtB"/>
        </w:rPr>
      </w:pPr>
      <w:r w:rsidRPr="00397027">
        <w:rPr>
          <w:rFonts w:ascii="PMingLiU-ExtB" w:eastAsia="PMingLiU-ExtB" w:hAnsi="PMingLiU-ExtB"/>
        </w:rPr>
        <w:t>Atlántico.</w:t>
      </w:r>
    </w:p>
    <w:p w:rsidR="00181955" w:rsidRPr="00397027" w:rsidRDefault="00181955" w:rsidP="00EB36A9">
      <w:pPr>
        <w:tabs>
          <w:tab w:val="left" w:pos="1100"/>
        </w:tabs>
        <w:spacing w:line="276" w:lineRule="auto"/>
        <w:ind w:left="567"/>
        <w:jc w:val="both"/>
        <w:rPr>
          <w:rFonts w:ascii="PMingLiU-ExtB" w:eastAsia="PMingLiU-ExtB" w:hAnsi="PMingLiU-ExtB"/>
          <w:lang w:val="es-ES_tradnl"/>
        </w:rPr>
      </w:pPr>
      <w:r w:rsidRPr="00397027">
        <w:rPr>
          <w:rFonts w:ascii="PMingLiU-ExtB" w:eastAsia="PMingLiU-ExtB" w:hAnsi="PMingLiU-ExtB"/>
          <w:lang w:val="es-ES_tradnl"/>
        </w:rPr>
        <w:br w:type="page"/>
      </w:r>
      <w:r w:rsidRPr="00397027">
        <w:rPr>
          <w:rFonts w:ascii="PMingLiU-ExtB" w:eastAsia="PMingLiU-ExtB" w:hAnsi="PMingLiU-ExtB"/>
          <w:lang w:val="es-ES_tradnl"/>
        </w:rPr>
        <w:lastRenderedPageBreak/>
        <w:t>29.Lea las siguientes afirmaciones.</w:t>
      </w: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3B78E1">
      <w:pPr>
        <w:numPr>
          <w:ilvl w:val="0"/>
          <w:numId w:val="37"/>
        </w:numPr>
        <w:tabs>
          <w:tab w:val="clear" w:pos="1270"/>
        </w:tabs>
        <w:spacing w:before="60" w:line="276" w:lineRule="auto"/>
        <w:ind w:left="993" w:hanging="284"/>
        <w:jc w:val="both"/>
        <w:rPr>
          <w:rFonts w:ascii="PMingLiU-ExtB" w:eastAsia="PMingLiU-ExtB" w:hAnsi="PMingLiU-ExtB"/>
          <w:lang w:val="es-ES_tradnl"/>
        </w:rPr>
      </w:pPr>
      <w:r w:rsidRPr="00397027">
        <w:rPr>
          <w:rFonts w:ascii="PMingLiU-ExtB" w:eastAsia="PMingLiU-ExtB" w:hAnsi="PMingLiU-ExtB"/>
          <w:lang w:val="es-ES_tradnl"/>
        </w:rPr>
        <w:t>Presenta evidencias de glaciaciones.</w:t>
      </w:r>
    </w:p>
    <w:p w:rsidR="00181955" w:rsidRPr="00397027" w:rsidRDefault="00181955" w:rsidP="003B78E1">
      <w:pPr>
        <w:numPr>
          <w:ilvl w:val="0"/>
          <w:numId w:val="37"/>
        </w:numPr>
        <w:tabs>
          <w:tab w:val="clear" w:pos="1270"/>
        </w:tabs>
        <w:spacing w:before="60" w:line="276" w:lineRule="auto"/>
        <w:ind w:left="993" w:hanging="284"/>
        <w:jc w:val="both"/>
        <w:rPr>
          <w:rFonts w:ascii="PMingLiU-ExtB" w:eastAsia="PMingLiU-ExtB" w:hAnsi="PMingLiU-ExtB"/>
          <w:lang w:val="es-ES_tradnl"/>
        </w:rPr>
      </w:pPr>
      <w:r w:rsidRPr="00397027">
        <w:rPr>
          <w:rFonts w:ascii="PMingLiU-ExtB" w:eastAsia="PMingLiU-ExtB" w:hAnsi="PMingLiU-ExtB"/>
          <w:lang w:val="es-ES_tradnl"/>
        </w:rPr>
        <w:t>Es una de las principales áreas boscosas de Costa Rica.</w:t>
      </w:r>
    </w:p>
    <w:p w:rsidR="00181955" w:rsidRPr="00397027" w:rsidRDefault="00181955" w:rsidP="003B78E1">
      <w:pPr>
        <w:numPr>
          <w:ilvl w:val="0"/>
          <w:numId w:val="37"/>
        </w:numPr>
        <w:tabs>
          <w:tab w:val="clear" w:pos="1270"/>
        </w:tabs>
        <w:spacing w:before="60" w:line="276" w:lineRule="auto"/>
        <w:ind w:left="993" w:hanging="284"/>
        <w:jc w:val="both"/>
        <w:rPr>
          <w:rFonts w:ascii="PMingLiU-ExtB" w:eastAsia="PMingLiU-ExtB" w:hAnsi="PMingLiU-ExtB"/>
          <w:lang w:val="es-ES_tradnl"/>
        </w:rPr>
      </w:pPr>
      <w:r w:rsidRPr="00397027">
        <w:rPr>
          <w:rFonts w:ascii="PMingLiU-ExtB" w:eastAsia="PMingLiU-ExtB" w:hAnsi="PMingLiU-ExtB"/>
          <w:lang w:val="es-ES_tradnl"/>
        </w:rPr>
        <w:t>Se caracteriza por la formación de un conjunto de macizos, filas, estribaciones y cordones.</w:t>
      </w: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7A208D">
      <w:pPr>
        <w:spacing w:line="276" w:lineRule="auto"/>
        <w:ind w:left="-142"/>
        <w:jc w:val="both"/>
        <w:rPr>
          <w:rFonts w:ascii="PMingLiU-ExtB" w:eastAsia="PMingLiU-ExtB" w:hAnsi="PMingLiU-ExtB"/>
          <w:lang w:val="es-ES_tradnl"/>
        </w:rPr>
      </w:pPr>
      <w:r w:rsidRPr="00397027">
        <w:rPr>
          <w:rFonts w:ascii="PMingLiU-ExtB" w:eastAsia="PMingLiU-ExtB" w:hAnsi="PMingLiU-ExtB"/>
          <w:lang w:val="es-ES_tradnl"/>
        </w:rPr>
        <w:t>Las afirmaciones anteriores describen a un sector del Eje Montañoso Central de Costa Rica denominado</w:t>
      </w:r>
    </w:p>
    <w:p w:rsidR="00181955" w:rsidRPr="00397027" w:rsidRDefault="00181955" w:rsidP="003B78E1">
      <w:pPr>
        <w:numPr>
          <w:ilvl w:val="0"/>
          <w:numId w:val="52"/>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Cerros de Miramar.</w:t>
      </w:r>
    </w:p>
    <w:p w:rsidR="00181955" w:rsidRPr="00397027" w:rsidRDefault="00181955" w:rsidP="003B78E1">
      <w:pPr>
        <w:numPr>
          <w:ilvl w:val="0"/>
          <w:numId w:val="52"/>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Cordillera de Tilarán.</w:t>
      </w:r>
    </w:p>
    <w:p w:rsidR="00181955" w:rsidRPr="00397027" w:rsidRDefault="00181955" w:rsidP="003B78E1">
      <w:pPr>
        <w:numPr>
          <w:ilvl w:val="0"/>
          <w:numId w:val="52"/>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Montes del Aguacate.</w:t>
      </w:r>
    </w:p>
    <w:p w:rsidR="00181955" w:rsidRDefault="00181955" w:rsidP="003B78E1">
      <w:pPr>
        <w:numPr>
          <w:ilvl w:val="0"/>
          <w:numId w:val="52"/>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Cordillera de Talamanca.</w:t>
      </w:r>
    </w:p>
    <w:p w:rsidR="007A208D" w:rsidRPr="00397027" w:rsidRDefault="007A208D" w:rsidP="007A208D">
      <w:pPr>
        <w:spacing w:line="276" w:lineRule="auto"/>
        <w:ind w:left="567"/>
        <w:rPr>
          <w:rFonts w:ascii="PMingLiU-ExtB" w:eastAsia="PMingLiU-ExtB" w:hAnsi="PMingLiU-ExtB"/>
          <w:lang w:val="es-ES_tradnl"/>
        </w:rPr>
      </w:pPr>
    </w:p>
    <w:p w:rsidR="00181955" w:rsidRPr="00397027" w:rsidRDefault="00181955" w:rsidP="00EB36A9">
      <w:pPr>
        <w:spacing w:line="276" w:lineRule="auto"/>
        <w:jc w:val="both"/>
        <w:rPr>
          <w:rFonts w:ascii="PMingLiU-ExtB" w:eastAsia="PMingLiU-ExtB" w:hAnsi="PMingLiU-ExtB"/>
          <w:lang w:val="es-ES_tradnl"/>
        </w:rPr>
      </w:pPr>
      <w:r w:rsidRPr="00397027">
        <w:rPr>
          <w:rFonts w:ascii="PMingLiU-ExtB" w:eastAsia="PMingLiU-ExtB" w:hAnsi="PMingLiU-ExtB"/>
          <w:lang w:val="es-ES_tradnl"/>
        </w:rPr>
        <w:t>30.</w:t>
      </w:r>
      <w:r w:rsidR="007A208D">
        <w:rPr>
          <w:rFonts w:ascii="PMingLiU-ExtB" w:eastAsia="PMingLiU-ExtB" w:hAnsi="PMingLiU-ExtB"/>
          <w:lang w:val="es-ES_tradnl"/>
        </w:rPr>
        <w:t xml:space="preserve"> </w:t>
      </w:r>
      <w:r w:rsidRPr="00397027">
        <w:rPr>
          <w:rFonts w:ascii="PMingLiU-ExtB" w:eastAsia="PMingLiU-ExtB" w:hAnsi="PMingLiU-ExtB"/>
          <w:lang w:val="es-ES_tradnl"/>
        </w:rPr>
        <w:t>Observe el siguiente croquis de Costa Rica.</w:t>
      </w: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CA67F7" w:rsidP="00EB36A9">
      <w:pPr>
        <w:spacing w:line="276" w:lineRule="auto"/>
        <w:ind w:left="567" w:hanging="17"/>
        <w:jc w:val="both"/>
        <w:rPr>
          <w:rFonts w:ascii="PMingLiU-ExtB" w:eastAsia="PMingLiU-ExtB" w:hAnsi="PMingLiU-ExtB"/>
          <w:lang w:val="es-ES_tradnl"/>
        </w:rPr>
      </w:pPr>
      <w:r>
        <w:rPr>
          <w:rFonts w:ascii="PMingLiU-ExtB" w:eastAsia="PMingLiU-ExtB" w:hAnsi="PMingLiU-ExtB"/>
          <w:noProof/>
        </w:rPr>
        <w:pict>
          <v:group id="_x0000_s1057" style="position:absolute;left:0;text-align:left;margin-left:91.2pt;margin-top:4.3pt;width:290.4pt;height:222.2pt;z-index:251686912" coordorigin="2958,7076" coordsize="5808,4444" o:allowincell="f">
            <v:shape id="_x0000_s1058" type="#_x0000_t202" style="position:absolute;left:2958;top:7076;width:5808;height:4444" stroked="f">
              <v:textbox style="mso-next-textbox:#_x0000_s1058">
                <w:txbxContent>
                  <w:p w:rsidR="00181955" w:rsidRDefault="00CA67F7" w:rsidP="0018195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6pt;height:215.25pt" fillcolor="window">
                          <v:imagedata r:id="rId7" o:title="Chorotega y Brunca"/>
                        </v:shape>
                      </w:pict>
                    </w:r>
                  </w:p>
                </w:txbxContent>
              </v:textbox>
            </v:shape>
            <v:shape id="_x0000_s1059" type="#_x0000_t202" style="position:absolute;left:3680;top:7924;width:720;height:576" stroked="f">
              <v:textbox style="mso-next-textbox:#_x0000_s1059">
                <w:txbxContent>
                  <w:p w:rsidR="00181955" w:rsidRDefault="00181955" w:rsidP="00181955">
                    <w:pPr>
                      <w:rPr>
                        <w:b/>
                        <w:sz w:val="32"/>
                      </w:rPr>
                    </w:pPr>
                    <w:r>
                      <w:rPr>
                        <w:b/>
                        <w:sz w:val="32"/>
                      </w:rPr>
                      <w:t>1</w:t>
                    </w:r>
                  </w:p>
                </w:txbxContent>
              </v:textbox>
            </v:shape>
            <v:shape id="_x0000_s1060" type="#_x0000_t202" style="position:absolute;left:6996;top:9816;width:720;height:576" stroked="f">
              <v:textbox style="mso-next-textbox:#_x0000_s1060">
                <w:txbxContent>
                  <w:p w:rsidR="00181955" w:rsidRDefault="00181955" w:rsidP="00181955">
                    <w:pPr>
                      <w:rPr>
                        <w:b/>
                        <w:sz w:val="32"/>
                      </w:rPr>
                    </w:pPr>
                    <w:r>
                      <w:rPr>
                        <w:b/>
                        <w:sz w:val="32"/>
                      </w:rPr>
                      <w:t>2</w:t>
                    </w:r>
                  </w:p>
                </w:txbxContent>
              </v:textbox>
            </v:shape>
          </v:group>
        </w:pict>
      </w: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ind w:left="567" w:hanging="17"/>
        <w:jc w:val="both"/>
        <w:rPr>
          <w:rFonts w:ascii="PMingLiU-ExtB" w:eastAsia="PMingLiU-ExtB" w:hAnsi="PMingLiU-ExtB"/>
          <w:lang w:val="es-ES_tradnl"/>
        </w:rPr>
      </w:pPr>
    </w:p>
    <w:p w:rsidR="00181955" w:rsidRPr="00397027" w:rsidRDefault="00181955" w:rsidP="00EB36A9">
      <w:pPr>
        <w:spacing w:line="276" w:lineRule="auto"/>
        <w:jc w:val="both"/>
        <w:rPr>
          <w:rFonts w:ascii="PMingLiU-ExtB" w:eastAsia="PMingLiU-ExtB" w:hAnsi="PMingLiU-ExtB"/>
          <w:lang w:val="es-ES_tradnl"/>
        </w:rPr>
      </w:pPr>
    </w:p>
    <w:p w:rsidR="00181955" w:rsidRPr="00397027" w:rsidRDefault="00181955" w:rsidP="00EB36A9">
      <w:pPr>
        <w:pStyle w:val="Sangradetextonormal"/>
        <w:spacing w:line="276" w:lineRule="auto"/>
        <w:ind w:left="567"/>
        <w:rPr>
          <w:rFonts w:ascii="PMingLiU-ExtB" w:eastAsia="PMingLiU-ExtB" w:hAnsi="PMingLiU-ExtB"/>
          <w:sz w:val="24"/>
          <w:szCs w:val="24"/>
        </w:rPr>
      </w:pPr>
      <w:r w:rsidRPr="00397027">
        <w:rPr>
          <w:rFonts w:ascii="PMingLiU-ExtB" w:eastAsia="PMingLiU-ExtB" w:hAnsi="PMingLiU-ExtB"/>
          <w:sz w:val="24"/>
          <w:szCs w:val="24"/>
        </w:rPr>
        <w:t xml:space="preserve">En el croquis anterior, los números 1 y 2 identifican respectivamente a las regiones socioeconómicas denominadas </w:t>
      </w:r>
    </w:p>
    <w:p w:rsidR="00181955" w:rsidRPr="00397027" w:rsidRDefault="00181955" w:rsidP="003B78E1">
      <w:pPr>
        <w:numPr>
          <w:ilvl w:val="0"/>
          <w:numId w:val="53"/>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Chorotega y Brunca.</w:t>
      </w:r>
    </w:p>
    <w:p w:rsidR="00181955" w:rsidRPr="00397027" w:rsidRDefault="00181955" w:rsidP="003B78E1">
      <w:pPr>
        <w:numPr>
          <w:ilvl w:val="0"/>
          <w:numId w:val="53"/>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Huetar Atlántica y Brunca.</w:t>
      </w:r>
    </w:p>
    <w:p w:rsidR="00181955" w:rsidRPr="00397027" w:rsidRDefault="00181955" w:rsidP="003B78E1">
      <w:pPr>
        <w:numPr>
          <w:ilvl w:val="0"/>
          <w:numId w:val="53"/>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Central y Pacífico Central.</w:t>
      </w:r>
    </w:p>
    <w:p w:rsidR="00181955" w:rsidRDefault="00181955" w:rsidP="003B78E1">
      <w:pPr>
        <w:numPr>
          <w:ilvl w:val="0"/>
          <w:numId w:val="53"/>
        </w:numPr>
        <w:tabs>
          <w:tab w:val="clear" w:pos="924"/>
        </w:tabs>
        <w:spacing w:line="276" w:lineRule="auto"/>
        <w:rPr>
          <w:rFonts w:ascii="PMingLiU-ExtB" w:eastAsia="PMingLiU-ExtB" w:hAnsi="PMingLiU-ExtB"/>
          <w:lang w:val="es-ES_tradnl"/>
        </w:rPr>
      </w:pPr>
      <w:r w:rsidRPr="00397027">
        <w:rPr>
          <w:rFonts w:ascii="PMingLiU-ExtB" w:eastAsia="PMingLiU-ExtB" w:hAnsi="PMingLiU-ExtB"/>
          <w:lang w:val="es-ES_tradnl"/>
        </w:rPr>
        <w:t>Chorotega y Huetar Norte.</w:t>
      </w:r>
    </w:p>
    <w:p w:rsidR="007A208D" w:rsidRPr="00397027" w:rsidRDefault="007A208D" w:rsidP="007A208D">
      <w:pPr>
        <w:spacing w:line="276" w:lineRule="auto"/>
        <w:ind w:left="567"/>
        <w:rPr>
          <w:rFonts w:ascii="PMingLiU-ExtB" w:eastAsia="PMingLiU-ExtB" w:hAnsi="PMingLiU-ExtB"/>
          <w:lang w:val="es-ES_tradnl"/>
        </w:rPr>
      </w:pPr>
    </w:p>
    <w:p w:rsidR="00181955" w:rsidRPr="00397027" w:rsidRDefault="00181955" w:rsidP="00EB36A9">
      <w:pPr>
        <w:spacing w:line="276" w:lineRule="auto"/>
        <w:rPr>
          <w:rFonts w:ascii="PMingLiU-ExtB" w:eastAsia="PMingLiU-ExtB" w:hAnsi="PMingLiU-ExtB"/>
          <w:lang w:val="es-ES_tradnl"/>
        </w:rPr>
      </w:pPr>
      <w:r w:rsidRPr="00397027">
        <w:rPr>
          <w:rFonts w:ascii="PMingLiU-ExtB" w:eastAsia="PMingLiU-ExtB" w:hAnsi="PMingLiU-ExtB"/>
        </w:rPr>
        <w:t>31.</w:t>
      </w:r>
      <w:r w:rsidRPr="00397027">
        <w:rPr>
          <w:rFonts w:ascii="PMingLiU-ExtB" w:eastAsia="PMingLiU-ExtB" w:hAnsi="PMingLiU-ExtB"/>
        </w:rPr>
        <w:tab/>
        <w:t>La región socioeconómica __________________, limita al norte con Nicaragua, y al sur con la Cordillera Volcánica Central; se extiende entre la Cordillera Volcánica de Guanacaste y el Río Chirripó.  Destacan, entre sus actividades económicas la ganadería de doble propósito y la agricultura de tubérculos y palmito. ¿Cuál es el nombre de la región que completa correctamente el texto anterior?</w:t>
      </w:r>
    </w:p>
    <w:p w:rsidR="00181955" w:rsidRPr="00397027" w:rsidRDefault="00181955" w:rsidP="003B78E1">
      <w:pPr>
        <w:numPr>
          <w:ilvl w:val="0"/>
          <w:numId w:val="54"/>
        </w:numPr>
        <w:tabs>
          <w:tab w:val="clear" w:pos="924"/>
        </w:tabs>
        <w:spacing w:line="276" w:lineRule="auto"/>
        <w:rPr>
          <w:rFonts w:ascii="PMingLiU-ExtB" w:eastAsia="PMingLiU-ExtB" w:hAnsi="PMingLiU-ExtB"/>
        </w:rPr>
      </w:pPr>
      <w:r w:rsidRPr="00397027">
        <w:rPr>
          <w:rFonts w:ascii="PMingLiU-ExtB" w:eastAsia="PMingLiU-ExtB" w:hAnsi="PMingLiU-ExtB"/>
        </w:rPr>
        <w:t>Huetar Atlántica</w:t>
      </w:r>
    </w:p>
    <w:p w:rsidR="00181955" w:rsidRPr="00397027" w:rsidRDefault="007A208D" w:rsidP="003B78E1">
      <w:pPr>
        <w:numPr>
          <w:ilvl w:val="0"/>
          <w:numId w:val="54"/>
        </w:numPr>
        <w:tabs>
          <w:tab w:val="clear" w:pos="924"/>
        </w:tabs>
        <w:spacing w:line="276" w:lineRule="auto"/>
        <w:rPr>
          <w:rFonts w:ascii="PMingLiU-ExtB" w:eastAsia="PMingLiU-ExtB" w:hAnsi="PMingLiU-ExtB"/>
        </w:rPr>
      </w:pPr>
      <w:r>
        <w:rPr>
          <w:rFonts w:ascii="PMingLiU-ExtB" w:eastAsia="PMingLiU-ExtB" w:hAnsi="PMingLiU-ExtB"/>
          <w:noProof/>
          <w:lang w:val="es-CR" w:eastAsia="es-CR"/>
        </w:rPr>
        <w:drawing>
          <wp:anchor distT="0" distB="0" distL="114300" distR="114300" simplePos="0" relativeHeight="251687936" behindDoc="1" locked="0" layoutInCell="1" allowOverlap="1">
            <wp:simplePos x="0" y="0"/>
            <wp:positionH relativeFrom="column">
              <wp:posOffset>4398010</wp:posOffset>
            </wp:positionH>
            <wp:positionV relativeFrom="paragraph">
              <wp:posOffset>154305</wp:posOffset>
            </wp:positionV>
            <wp:extent cx="1943100" cy="1790700"/>
            <wp:effectExtent l="19050" t="0" r="0" b="0"/>
            <wp:wrapNone/>
            <wp:docPr id="1" name="Imagen 2" descr="T:\Basura\andrea pac.cent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asura\andrea pac.central.JPG"/>
                    <pic:cNvPicPr>
                      <a:picLocks noChangeAspect="1" noChangeArrowheads="1"/>
                    </pic:cNvPicPr>
                  </pic:nvPicPr>
                  <pic:blipFill>
                    <a:blip r:embed="rId8" cstate="print">
                      <a:lum bright="6000" contrast="-6000"/>
                      <a:grayscl/>
                    </a:blip>
                    <a:srcRect/>
                    <a:stretch>
                      <a:fillRect/>
                    </a:stretch>
                  </pic:blipFill>
                  <pic:spPr bwMode="auto">
                    <a:xfrm>
                      <a:off x="0" y="0"/>
                      <a:ext cx="1943100" cy="1790700"/>
                    </a:xfrm>
                    <a:prstGeom prst="rect">
                      <a:avLst/>
                    </a:prstGeom>
                    <a:noFill/>
                    <a:ln w="9525">
                      <a:noFill/>
                      <a:miter lim="800000"/>
                      <a:headEnd/>
                      <a:tailEnd/>
                    </a:ln>
                  </pic:spPr>
                </pic:pic>
              </a:graphicData>
            </a:graphic>
          </wp:anchor>
        </w:drawing>
      </w:r>
      <w:r w:rsidR="00181955" w:rsidRPr="00397027">
        <w:rPr>
          <w:rFonts w:ascii="PMingLiU-ExtB" w:eastAsia="PMingLiU-ExtB" w:hAnsi="PMingLiU-ExtB"/>
        </w:rPr>
        <w:t>Huetar Norte</w:t>
      </w:r>
    </w:p>
    <w:p w:rsidR="00181955" w:rsidRPr="00397027" w:rsidRDefault="00CA67F7" w:rsidP="003B78E1">
      <w:pPr>
        <w:numPr>
          <w:ilvl w:val="0"/>
          <w:numId w:val="54"/>
        </w:numPr>
        <w:tabs>
          <w:tab w:val="clear" w:pos="924"/>
        </w:tabs>
        <w:spacing w:line="276" w:lineRule="auto"/>
        <w:rPr>
          <w:rFonts w:ascii="PMingLiU-ExtB" w:eastAsia="PMingLiU-ExtB" w:hAnsi="PMingLiU-ExtB"/>
        </w:rPr>
      </w:pPr>
      <w:r>
        <w:rPr>
          <w:rFonts w:ascii="PMingLiU-ExtB" w:eastAsia="PMingLiU-ExtB" w:hAnsi="PMingLiU-ExtB"/>
          <w:noProof/>
          <w:lang w:val="es-CR" w:eastAsia="es-CR"/>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82" type="#_x0000_t91" style="position:absolute;left:0;text-align:left;margin-left:242.3pt;margin-top:7.7pt;width:98.5pt;height:31.5pt;z-index:251700224"/>
        </w:pict>
      </w:r>
      <w:r w:rsidR="00181955" w:rsidRPr="00397027">
        <w:rPr>
          <w:rFonts w:ascii="PMingLiU-ExtB" w:eastAsia="PMingLiU-ExtB" w:hAnsi="PMingLiU-ExtB"/>
        </w:rPr>
        <w:t>Chorotega</w:t>
      </w:r>
    </w:p>
    <w:p w:rsidR="00181955" w:rsidRPr="00397027" w:rsidRDefault="00181955" w:rsidP="003B78E1">
      <w:pPr>
        <w:numPr>
          <w:ilvl w:val="0"/>
          <w:numId w:val="54"/>
        </w:numPr>
        <w:tabs>
          <w:tab w:val="clear" w:pos="924"/>
        </w:tabs>
        <w:spacing w:line="276" w:lineRule="auto"/>
        <w:rPr>
          <w:rFonts w:ascii="PMingLiU-ExtB" w:eastAsia="PMingLiU-ExtB" w:hAnsi="PMingLiU-ExtB"/>
        </w:rPr>
      </w:pPr>
      <w:r w:rsidRPr="00397027">
        <w:rPr>
          <w:rFonts w:ascii="PMingLiU-ExtB" w:eastAsia="PMingLiU-ExtB" w:hAnsi="PMingLiU-ExtB"/>
        </w:rPr>
        <w:t>Central</w:t>
      </w:r>
    </w:p>
    <w:p w:rsidR="00181955" w:rsidRPr="00397027" w:rsidRDefault="00181955" w:rsidP="00EB36A9">
      <w:pPr>
        <w:spacing w:line="276" w:lineRule="auto"/>
        <w:rPr>
          <w:rFonts w:ascii="PMingLiU-ExtB" w:eastAsia="PMingLiU-ExtB" w:hAnsi="PMingLiU-ExtB"/>
        </w:rPr>
      </w:pPr>
      <w:r w:rsidRPr="00397027">
        <w:rPr>
          <w:rFonts w:ascii="PMingLiU-ExtB" w:eastAsia="PMingLiU-ExtB" w:hAnsi="PMingLiU-ExtB"/>
        </w:rPr>
        <w:t>32. Observe el siguiente croquis de una parte de Costa Rica.</w:t>
      </w:r>
    </w:p>
    <w:p w:rsidR="00181955" w:rsidRPr="00397027" w:rsidRDefault="00181955" w:rsidP="00EB36A9">
      <w:pPr>
        <w:spacing w:line="276" w:lineRule="auto"/>
        <w:ind w:left="567"/>
        <w:rPr>
          <w:rFonts w:ascii="PMingLiU-ExtB" w:eastAsia="PMingLiU-ExtB" w:hAnsi="PMingLiU-ExtB"/>
        </w:rPr>
      </w:pPr>
      <w:r w:rsidRPr="00397027">
        <w:rPr>
          <w:rFonts w:ascii="PMingLiU-ExtB" w:eastAsia="PMingLiU-ExtB" w:hAnsi="PMingLiU-ExtB"/>
        </w:rPr>
        <w:t>El croquis anterior representa la región socioeconómica denominada</w:t>
      </w:r>
    </w:p>
    <w:p w:rsidR="00181955" w:rsidRPr="00397027" w:rsidRDefault="00181955" w:rsidP="003B78E1">
      <w:pPr>
        <w:numPr>
          <w:ilvl w:val="0"/>
          <w:numId w:val="55"/>
        </w:numPr>
        <w:tabs>
          <w:tab w:val="clear" w:pos="924"/>
        </w:tabs>
        <w:spacing w:line="276" w:lineRule="auto"/>
        <w:rPr>
          <w:rFonts w:ascii="PMingLiU-ExtB" w:eastAsia="PMingLiU-ExtB" w:hAnsi="PMingLiU-ExtB"/>
        </w:rPr>
      </w:pPr>
      <w:r w:rsidRPr="00397027">
        <w:rPr>
          <w:rFonts w:ascii="PMingLiU-ExtB" w:eastAsia="PMingLiU-ExtB" w:hAnsi="PMingLiU-ExtB"/>
        </w:rPr>
        <w:t>Pacífico Central.</w:t>
      </w:r>
    </w:p>
    <w:p w:rsidR="00181955" w:rsidRPr="00397027" w:rsidRDefault="00181955" w:rsidP="003B78E1">
      <w:pPr>
        <w:numPr>
          <w:ilvl w:val="0"/>
          <w:numId w:val="55"/>
        </w:numPr>
        <w:tabs>
          <w:tab w:val="clear" w:pos="924"/>
        </w:tabs>
        <w:spacing w:line="276" w:lineRule="auto"/>
        <w:rPr>
          <w:rFonts w:ascii="PMingLiU-ExtB" w:eastAsia="PMingLiU-ExtB" w:hAnsi="PMingLiU-ExtB"/>
        </w:rPr>
      </w:pPr>
      <w:r w:rsidRPr="00397027">
        <w:rPr>
          <w:rFonts w:ascii="PMingLiU-ExtB" w:eastAsia="PMingLiU-ExtB" w:hAnsi="PMingLiU-ExtB"/>
        </w:rPr>
        <w:t>Chorotega.</w:t>
      </w:r>
    </w:p>
    <w:p w:rsidR="00181955" w:rsidRPr="00397027" w:rsidRDefault="00181955" w:rsidP="003B78E1">
      <w:pPr>
        <w:numPr>
          <w:ilvl w:val="0"/>
          <w:numId w:val="55"/>
        </w:numPr>
        <w:tabs>
          <w:tab w:val="clear" w:pos="924"/>
        </w:tabs>
        <w:spacing w:line="276" w:lineRule="auto"/>
        <w:rPr>
          <w:rFonts w:ascii="PMingLiU-ExtB" w:eastAsia="PMingLiU-ExtB" w:hAnsi="PMingLiU-ExtB"/>
        </w:rPr>
      </w:pPr>
      <w:r w:rsidRPr="00397027">
        <w:rPr>
          <w:rFonts w:ascii="PMingLiU-ExtB" w:eastAsia="PMingLiU-ExtB" w:hAnsi="PMingLiU-ExtB"/>
        </w:rPr>
        <w:t>Central.</w:t>
      </w:r>
    </w:p>
    <w:p w:rsidR="00181955" w:rsidRPr="00397027" w:rsidRDefault="00181955" w:rsidP="003B78E1">
      <w:pPr>
        <w:numPr>
          <w:ilvl w:val="0"/>
          <w:numId w:val="55"/>
        </w:numPr>
        <w:tabs>
          <w:tab w:val="clear" w:pos="924"/>
        </w:tabs>
        <w:spacing w:line="276" w:lineRule="auto"/>
        <w:rPr>
          <w:rFonts w:ascii="PMingLiU-ExtB" w:eastAsia="PMingLiU-ExtB" w:hAnsi="PMingLiU-ExtB"/>
        </w:rPr>
      </w:pPr>
      <w:r w:rsidRPr="00397027">
        <w:rPr>
          <w:rFonts w:ascii="PMingLiU-ExtB" w:eastAsia="PMingLiU-ExtB" w:hAnsi="PMingLiU-ExtB"/>
        </w:rPr>
        <w:t>Brunca.</w:t>
      </w:r>
    </w:p>
    <w:p w:rsidR="00181955" w:rsidRPr="00397027" w:rsidRDefault="00181955" w:rsidP="00EB36A9">
      <w:pPr>
        <w:spacing w:line="276" w:lineRule="auto"/>
        <w:ind w:left="567"/>
        <w:rPr>
          <w:rFonts w:ascii="PMingLiU-ExtB" w:eastAsia="PMingLiU-ExtB" w:hAnsi="PMingLiU-ExtB"/>
        </w:rPr>
      </w:pPr>
      <w:r w:rsidRPr="00397027">
        <w:rPr>
          <w:rFonts w:ascii="PMingLiU-ExtB" w:eastAsia="PMingLiU-ExtB" w:hAnsi="PMingLiU-ExtB"/>
        </w:rPr>
        <w:br w:type="page"/>
      </w:r>
      <w:r w:rsidRPr="00397027">
        <w:rPr>
          <w:rFonts w:ascii="PMingLiU-ExtB" w:eastAsia="PMingLiU-ExtB" w:hAnsi="PMingLiU-ExtB"/>
        </w:rPr>
        <w:lastRenderedPageBreak/>
        <w:t>33. Lea el siguiente esquema.</w:t>
      </w:r>
    </w:p>
    <w:tbl>
      <w:tblPr>
        <w:tblStyle w:val="Listaclara-nfasis3"/>
        <w:tblpPr w:leftFromText="141" w:rightFromText="141" w:vertAnchor="text" w:horzAnchor="page" w:tblpX="1695" w:tblpY="159"/>
        <w:tblW w:w="0" w:type="auto"/>
        <w:tblLayout w:type="fixed"/>
        <w:tblLook w:val="0000" w:firstRow="0" w:lastRow="0" w:firstColumn="0" w:lastColumn="0" w:noHBand="0" w:noVBand="0"/>
      </w:tblPr>
      <w:tblGrid>
        <w:gridCol w:w="6946"/>
      </w:tblGrid>
      <w:tr w:rsidR="00181955" w:rsidRPr="00397027" w:rsidTr="00181955">
        <w:trPr>
          <w:cnfStyle w:val="000000100000" w:firstRow="0" w:lastRow="0" w:firstColumn="0" w:lastColumn="0" w:oddVBand="0" w:evenVBand="0" w:oddHBand="1" w:evenHBand="0" w:firstRowFirstColumn="0" w:firstRowLastColumn="0" w:lastRowFirstColumn="0" w:lastRowLastColumn="0"/>
          <w:trHeight w:val="607"/>
        </w:trPr>
        <w:tc>
          <w:tcPr>
            <w:cnfStyle w:val="000010000000" w:firstRow="0" w:lastRow="0" w:firstColumn="0" w:lastColumn="0" w:oddVBand="1" w:evenVBand="0" w:oddHBand="0" w:evenHBand="0" w:firstRowFirstColumn="0" w:firstRowLastColumn="0" w:lastRowFirstColumn="0" w:lastRowLastColumn="0"/>
            <w:tcW w:w="6946" w:type="dxa"/>
          </w:tcPr>
          <w:p w:rsidR="00181955" w:rsidRPr="00397027" w:rsidRDefault="00181955" w:rsidP="00EB36A9">
            <w:pPr>
              <w:pStyle w:val="Ttulo2"/>
              <w:spacing w:line="276" w:lineRule="auto"/>
              <w:outlineLvl w:val="1"/>
              <w:rPr>
                <w:rFonts w:ascii="PMingLiU-ExtB" w:eastAsia="PMingLiU-ExtB" w:hAnsi="PMingLiU-ExtB"/>
                <w:sz w:val="24"/>
                <w:szCs w:val="24"/>
              </w:rPr>
            </w:pPr>
            <w:r w:rsidRPr="00397027">
              <w:rPr>
                <w:rFonts w:ascii="PMingLiU-ExtB" w:eastAsia="PMingLiU-ExtB" w:hAnsi="PMingLiU-ExtB"/>
                <w:sz w:val="24"/>
                <w:szCs w:val="24"/>
              </w:rPr>
              <w:t>Características socioeconómicas de la Región Central</w:t>
            </w:r>
          </w:p>
        </w:tc>
      </w:tr>
      <w:tr w:rsidR="00181955" w:rsidRPr="00397027" w:rsidTr="00181955">
        <w:trPr>
          <w:trHeight w:val="1296"/>
        </w:trPr>
        <w:tc>
          <w:tcPr>
            <w:cnfStyle w:val="000010000000" w:firstRow="0" w:lastRow="0" w:firstColumn="0" w:lastColumn="0" w:oddVBand="1" w:evenVBand="0" w:oddHBand="0" w:evenHBand="0" w:firstRowFirstColumn="0" w:firstRowLastColumn="0" w:lastRowFirstColumn="0" w:lastRowLastColumn="0"/>
            <w:tcW w:w="6946" w:type="dxa"/>
          </w:tcPr>
          <w:p w:rsidR="00181955" w:rsidRPr="00397027" w:rsidRDefault="00181955" w:rsidP="003B78E1">
            <w:pPr>
              <w:numPr>
                <w:ilvl w:val="3"/>
                <w:numId w:val="38"/>
              </w:numPr>
              <w:tabs>
                <w:tab w:val="clear" w:pos="3087"/>
              </w:tabs>
              <w:spacing w:before="60" w:line="276" w:lineRule="auto"/>
              <w:ind w:left="499" w:hanging="428"/>
              <w:rPr>
                <w:rFonts w:ascii="PMingLiU-ExtB" w:eastAsia="PMingLiU-ExtB" w:hAnsi="PMingLiU-ExtB"/>
                <w:sz w:val="24"/>
                <w:szCs w:val="24"/>
              </w:rPr>
            </w:pPr>
            <w:r w:rsidRPr="00397027">
              <w:rPr>
                <w:rFonts w:ascii="PMingLiU-ExtB" w:eastAsia="PMingLiU-ExtB" w:hAnsi="PMingLiU-ExtB"/>
                <w:sz w:val="24"/>
                <w:szCs w:val="24"/>
              </w:rPr>
              <w:t>Concentra la mayor cantidad de  industrias.</w:t>
            </w:r>
          </w:p>
          <w:p w:rsidR="00181955" w:rsidRPr="00397027" w:rsidRDefault="00181955" w:rsidP="003B78E1">
            <w:pPr>
              <w:numPr>
                <w:ilvl w:val="3"/>
                <w:numId w:val="38"/>
              </w:numPr>
              <w:tabs>
                <w:tab w:val="clear" w:pos="3087"/>
              </w:tabs>
              <w:spacing w:before="60" w:line="276" w:lineRule="auto"/>
              <w:ind w:left="499" w:hanging="428"/>
              <w:rPr>
                <w:rFonts w:ascii="PMingLiU-ExtB" w:eastAsia="PMingLiU-ExtB" w:hAnsi="PMingLiU-ExtB"/>
                <w:sz w:val="24"/>
                <w:szCs w:val="24"/>
              </w:rPr>
            </w:pPr>
            <w:r w:rsidRPr="00397027">
              <w:rPr>
                <w:rFonts w:ascii="PMingLiU-ExtB" w:eastAsia="PMingLiU-ExtB" w:hAnsi="PMingLiU-ExtB"/>
                <w:sz w:val="24"/>
                <w:szCs w:val="24"/>
              </w:rPr>
              <w:t>Sede de las principales instituciones financieras del país.</w:t>
            </w:r>
          </w:p>
          <w:p w:rsidR="00181955" w:rsidRPr="00397027" w:rsidRDefault="00181955" w:rsidP="003B78E1">
            <w:pPr>
              <w:numPr>
                <w:ilvl w:val="3"/>
                <w:numId w:val="38"/>
              </w:numPr>
              <w:tabs>
                <w:tab w:val="clear" w:pos="3087"/>
              </w:tabs>
              <w:spacing w:before="60" w:line="276" w:lineRule="auto"/>
              <w:ind w:left="499" w:hanging="428"/>
              <w:rPr>
                <w:rFonts w:ascii="PMingLiU-ExtB" w:eastAsia="PMingLiU-ExtB" w:hAnsi="PMingLiU-ExtB"/>
                <w:sz w:val="24"/>
                <w:szCs w:val="24"/>
              </w:rPr>
            </w:pPr>
            <w:r w:rsidRPr="00397027">
              <w:rPr>
                <w:rFonts w:ascii="PMingLiU-ExtB" w:eastAsia="PMingLiU-ExtB" w:hAnsi="PMingLiU-ExtB"/>
                <w:sz w:val="24"/>
                <w:szCs w:val="24"/>
              </w:rPr>
              <w:t>______________________________________________</w:t>
            </w:r>
          </w:p>
        </w:tc>
      </w:tr>
    </w:tbl>
    <w:p w:rsidR="00181955" w:rsidRPr="00397027" w:rsidRDefault="00181955" w:rsidP="00EB36A9">
      <w:pPr>
        <w:spacing w:line="276" w:lineRule="auto"/>
        <w:rPr>
          <w:rFonts w:ascii="PMingLiU-ExtB" w:eastAsia="PMingLiU-ExtB" w:hAnsi="PMingLiU-ExtB"/>
        </w:rPr>
      </w:pPr>
    </w:p>
    <w:p w:rsidR="00181955" w:rsidRPr="00397027" w:rsidRDefault="00181955" w:rsidP="00EB36A9">
      <w:pPr>
        <w:spacing w:line="276" w:lineRule="auto"/>
        <w:ind w:left="567"/>
        <w:rPr>
          <w:rFonts w:ascii="PMingLiU-ExtB" w:eastAsia="PMingLiU-ExtB" w:hAnsi="PMingLiU-ExtB"/>
        </w:rPr>
      </w:pPr>
    </w:p>
    <w:p w:rsidR="00181955" w:rsidRPr="00397027" w:rsidRDefault="00181955" w:rsidP="00EB36A9">
      <w:pPr>
        <w:spacing w:line="276" w:lineRule="auto"/>
        <w:ind w:left="567"/>
        <w:rPr>
          <w:rFonts w:ascii="PMingLiU-ExtB" w:eastAsia="PMingLiU-ExtB" w:hAnsi="PMingLiU-ExtB"/>
        </w:rPr>
      </w:pPr>
    </w:p>
    <w:p w:rsidR="00181955" w:rsidRPr="00397027" w:rsidRDefault="00181955" w:rsidP="00EB36A9">
      <w:pPr>
        <w:pStyle w:val="Sangra3detindependiente"/>
        <w:spacing w:line="276" w:lineRule="auto"/>
        <w:rPr>
          <w:rFonts w:ascii="PMingLiU-ExtB" w:eastAsia="PMingLiU-ExtB" w:hAnsi="PMingLiU-ExtB"/>
          <w:szCs w:val="24"/>
          <w:lang w:val="es-CR"/>
        </w:rPr>
      </w:pPr>
    </w:p>
    <w:p w:rsidR="00181955" w:rsidRPr="00397027" w:rsidRDefault="00181955" w:rsidP="00EB36A9">
      <w:pPr>
        <w:pStyle w:val="Sangra3detindependiente"/>
        <w:spacing w:line="276" w:lineRule="auto"/>
        <w:rPr>
          <w:rFonts w:ascii="PMingLiU-ExtB" w:eastAsia="PMingLiU-ExtB" w:hAnsi="PMingLiU-ExtB"/>
          <w:szCs w:val="24"/>
          <w:lang w:val="es-CR"/>
        </w:rPr>
      </w:pPr>
    </w:p>
    <w:p w:rsidR="00181955" w:rsidRPr="00397027" w:rsidRDefault="00181955" w:rsidP="00EB36A9">
      <w:pPr>
        <w:pStyle w:val="Sangra3detindependiente"/>
        <w:spacing w:line="276" w:lineRule="auto"/>
        <w:rPr>
          <w:rFonts w:ascii="PMingLiU-ExtB" w:eastAsia="PMingLiU-ExtB" w:hAnsi="PMingLiU-ExtB"/>
          <w:szCs w:val="24"/>
          <w:lang w:val="es-CR"/>
        </w:rPr>
      </w:pPr>
    </w:p>
    <w:p w:rsidR="00181955" w:rsidRPr="00397027" w:rsidRDefault="00181955" w:rsidP="00EB36A9">
      <w:pPr>
        <w:pStyle w:val="Sangra3detindependiente"/>
        <w:spacing w:line="276" w:lineRule="auto"/>
        <w:rPr>
          <w:rFonts w:ascii="PMingLiU-ExtB" w:eastAsia="PMingLiU-ExtB" w:hAnsi="PMingLiU-ExtB"/>
          <w:szCs w:val="24"/>
          <w:lang w:val="es-CR"/>
        </w:rPr>
      </w:pPr>
    </w:p>
    <w:p w:rsidR="00181955" w:rsidRPr="00397027" w:rsidRDefault="00181955" w:rsidP="00EB36A9">
      <w:pPr>
        <w:pStyle w:val="Sangra3detindependiente"/>
        <w:spacing w:line="276" w:lineRule="auto"/>
        <w:rPr>
          <w:rFonts w:ascii="PMingLiU-ExtB" w:eastAsia="PMingLiU-ExtB" w:hAnsi="PMingLiU-ExtB"/>
          <w:szCs w:val="24"/>
          <w:lang w:val="es-CR"/>
        </w:rPr>
      </w:pPr>
      <w:r w:rsidRPr="00397027">
        <w:rPr>
          <w:rFonts w:ascii="PMingLiU-ExtB" w:eastAsia="PMingLiU-ExtB" w:hAnsi="PMingLiU-ExtB"/>
          <w:szCs w:val="24"/>
          <w:lang w:val="es-CR"/>
        </w:rPr>
        <w:t>¿Cuál característica completa correctamente el esquema anterior?</w:t>
      </w:r>
    </w:p>
    <w:p w:rsidR="00181955" w:rsidRPr="00397027" w:rsidRDefault="00181955" w:rsidP="00EB36A9">
      <w:pPr>
        <w:spacing w:line="276" w:lineRule="auto"/>
        <w:ind w:left="567"/>
        <w:rPr>
          <w:rFonts w:ascii="PMingLiU-ExtB" w:eastAsia="PMingLiU-ExtB" w:hAnsi="PMingLiU-ExtB"/>
        </w:rPr>
      </w:pPr>
    </w:p>
    <w:p w:rsidR="00181955" w:rsidRPr="00397027" w:rsidRDefault="00181955" w:rsidP="003B78E1">
      <w:pPr>
        <w:numPr>
          <w:ilvl w:val="0"/>
          <w:numId w:val="56"/>
        </w:numPr>
        <w:tabs>
          <w:tab w:val="clear" w:pos="924"/>
        </w:tabs>
        <w:spacing w:line="276" w:lineRule="auto"/>
        <w:rPr>
          <w:rFonts w:ascii="PMingLiU-ExtB" w:eastAsia="PMingLiU-ExtB" w:hAnsi="PMingLiU-ExtB"/>
        </w:rPr>
      </w:pPr>
      <w:r w:rsidRPr="00397027">
        <w:rPr>
          <w:rFonts w:ascii="PMingLiU-ExtB" w:eastAsia="PMingLiU-ExtB" w:hAnsi="PMingLiU-ExtB"/>
        </w:rPr>
        <w:t>Produce café, caña de azúcar, fresas y flores.</w:t>
      </w:r>
    </w:p>
    <w:p w:rsidR="00181955" w:rsidRPr="00397027" w:rsidRDefault="00181955" w:rsidP="003B78E1">
      <w:pPr>
        <w:numPr>
          <w:ilvl w:val="0"/>
          <w:numId w:val="56"/>
        </w:numPr>
        <w:tabs>
          <w:tab w:val="clear" w:pos="924"/>
        </w:tabs>
        <w:spacing w:line="276" w:lineRule="auto"/>
        <w:rPr>
          <w:rFonts w:ascii="PMingLiU-ExtB" w:eastAsia="PMingLiU-ExtB" w:hAnsi="PMingLiU-ExtB"/>
        </w:rPr>
      </w:pPr>
      <w:r w:rsidRPr="00397027">
        <w:rPr>
          <w:rFonts w:ascii="PMingLiU-ExtB" w:eastAsia="PMingLiU-ExtB" w:hAnsi="PMingLiU-ExtB"/>
        </w:rPr>
        <w:t>Es la principal región productora de carne del país.</w:t>
      </w:r>
    </w:p>
    <w:p w:rsidR="00181955" w:rsidRPr="00397027" w:rsidRDefault="00181955" w:rsidP="003B78E1">
      <w:pPr>
        <w:numPr>
          <w:ilvl w:val="0"/>
          <w:numId w:val="56"/>
        </w:numPr>
        <w:tabs>
          <w:tab w:val="clear" w:pos="924"/>
        </w:tabs>
        <w:spacing w:line="276" w:lineRule="auto"/>
        <w:rPr>
          <w:rFonts w:ascii="PMingLiU-ExtB" w:eastAsia="PMingLiU-ExtB" w:hAnsi="PMingLiU-ExtB"/>
        </w:rPr>
      </w:pPr>
      <w:r w:rsidRPr="00397027">
        <w:rPr>
          <w:rFonts w:ascii="PMingLiU-ExtB" w:eastAsia="PMingLiU-ExtB" w:hAnsi="PMingLiU-ExtB"/>
        </w:rPr>
        <w:t>Es la región con la mayor producción de granos básicos.</w:t>
      </w:r>
    </w:p>
    <w:p w:rsidR="00181955" w:rsidRPr="00397027" w:rsidRDefault="00181955" w:rsidP="003B78E1">
      <w:pPr>
        <w:numPr>
          <w:ilvl w:val="0"/>
          <w:numId w:val="56"/>
        </w:numPr>
        <w:tabs>
          <w:tab w:val="clear" w:pos="924"/>
        </w:tabs>
        <w:spacing w:line="276" w:lineRule="auto"/>
        <w:rPr>
          <w:rFonts w:ascii="PMingLiU-ExtB" w:eastAsia="PMingLiU-ExtB" w:hAnsi="PMingLiU-ExtB"/>
        </w:rPr>
      </w:pPr>
      <w:r w:rsidRPr="00397027">
        <w:rPr>
          <w:rFonts w:ascii="PMingLiU-ExtB" w:eastAsia="PMingLiU-ExtB" w:hAnsi="PMingLiU-ExtB"/>
        </w:rPr>
        <w:t>Agrupa la totalidad de la producción manufacturera del país.</w:t>
      </w:r>
    </w:p>
    <w:p w:rsidR="00181955" w:rsidRPr="00397027" w:rsidRDefault="00CA67F7" w:rsidP="00EB36A9">
      <w:pPr>
        <w:spacing w:line="276" w:lineRule="auto"/>
        <w:ind w:left="567" w:hanging="709"/>
        <w:rPr>
          <w:rFonts w:ascii="PMingLiU-ExtB" w:eastAsia="PMingLiU-ExtB" w:hAnsi="PMingLiU-ExtB"/>
        </w:rPr>
      </w:pPr>
      <w:r>
        <w:rPr>
          <w:rFonts w:ascii="PMingLiU-ExtB" w:eastAsia="PMingLiU-ExtB" w:hAnsi="PMingLiU-ExtB"/>
          <w:noProof/>
        </w:rPr>
        <w:pict>
          <v:shape id="_x0000_s1044" type="#_x0000_t202" style="position:absolute;left:0;text-align:left;margin-left:-2.8pt;margin-top:7.7pt;width:496.9pt;height:115.2pt;z-index:251681792" o:allowincell="f" filled="f" stroked="f">
            <v:textbox>
              <w:txbxContent>
                <w:p w:rsidR="00181955" w:rsidRPr="00181955" w:rsidRDefault="00181955" w:rsidP="00181955">
                  <w:pPr>
                    <w:pStyle w:val="Ttulo3"/>
                    <w:ind w:left="0" w:firstLine="0"/>
                    <w:jc w:val="both"/>
                    <w:rPr>
                      <w:b w:val="0"/>
                    </w:rPr>
                  </w:pPr>
                  <w:r w:rsidRPr="00181955">
                    <w:rPr>
                      <w:b w:val="0"/>
                    </w:rPr>
                    <w:t xml:space="preserve">                  Problemática de la Región Huetar Atlántica</w:t>
                  </w:r>
                </w:p>
                <w:p w:rsidR="00181955" w:rsidRPr="00181955" w:rsidRDefault="00181955" w:rsidP="00181955">
                  <w:pPr>
                    <w:ind w:left="567" w:hanging="567"/>
                    <w:jc w:val="center"/>
                  </w:pPr>
                  <w:r w:rsidRPr="00181955">
                    <w:rPr>
                      <w:noProof/>
                      <w:lang w:val="es-CR" w:eastAsia="es-CR"/>
                    </w:rPr>
                    <w:drawing>
                      <wp:inline distT="0" distB="0" distL="0" distR="0">
                        <wp:extent cx="1924166" cy="36463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927580" cy="365285"/>
                                </a:xfrm>
                                <a:prstGeom prst="rect">
                                  <a:avLst/>
                                </a:prstGeom>
                                <a:noFill/>
                                <a:ln w="9525">
                                  <a:noFill/>
                                  <a:miter lim="800000"/>
                                  <a:headEnd/>
                                  <a:tailEnd/>
                                </a:ln>
                              </pic:spPr>
                            </pic:pic>
                          </a:graphicData>
                        </a:graphic>
                      </wp:inline>
                    </w:drawing>
                  </w:r>
                </w:p>
                <w:p w:rsidR="00181955" w:rsidRPr="00181955" w:rsidRDefault="00181955" w:rsidP="003B78E1">
                  <w:pPr>
                    <w:numPr>
                      <w:ilvl w:val="0"/>
                      <w:numId w:val="57"/>
                    </w:numPr>
                    <w:spacing w:before="60"/>
                    <w:jc w:val="both"/>
                  </w:pPr>
                  <w:r w:rsidRPr="00181955">
                    <w:t>Escasez de fuentes de trabajo.</w:t>
                  </w:r>
                </w:p>
                <w:p w:rsidR="00181955" w:rsidRPr="00181955" w:rsidRDefault="00181955" w:rsidP="003B78E1">
                  <w:pPr>
                    <w:numPr>
                      <w:ilvl w:val="0"/>
                      <w:numId w:val="57"/>
                    </w:numPr>
                    <w:spacing w:before="60"/>
                    <w:jc w:val="both"/>
                  </w:pPr>
                  <w:r w:rsidRPr="00181955">
                    <w:t>Inseguridad social, como los constantes asaltos.</w:t>
                  </w:r>
                </w:p>
                <w:p w:rsidR="00181955" w:rsidRPr="00181955" w:rsidRDefault="00181955" w:rsidP="003B78E1">
                  <w:pPr>
                    <w:numPr>
                      <w:ilvl w:val="0"/>
                      <w:numId w:val="57"/>
                    </w:numPr>
                    <w:spacing w:before="60"/>
                    <w:jc w:val="both"/>
                  </w:pPr>
                  <w:r w:rsidRPr="00181955">
                    <w:t>Creciente proceso de tugurización y focos de marginalidad.</w:t>
                  </w:r>
                </w:p>
              </w:txbxContent>
            </v:textbox>
          </v:shape>
        </w:pict>
      </w:r>
      <w:r w:rsidR="00181955" w:rsidRPr="00397027">
        <w:rPr>
          <w:rFonts w:ascii="PMingLiU-ExtB" w:eastAsia="PMingLiU-ExtB" w:hAnsi="PMingLiU-ExtB"/>
        </w:rPr>
        <w:t>34. Analice la siguiente información.</w:t>
      </w:r>
    </w:p>
    <w:p w:rsidR="00181955" w:rsidRPr="00397027" w:rsidRDefault="00181955" w:rsidP="00EB36A9">
      <w:pPr>
        <w:spacing w:line="276" w:lineRule="auto"/>
        <w:ind w:left="567" w:firstLine="1"/>
        <w:jc w:val="both"/>
        <w:rPr>
          <w:rFonts w:ascii="PMingLiU-ExtB" w:eastAsia="PMingLiU-ExtB" w:hAnsi="PMingLiU-ExtB"/>
          <w:noProof/>
        </w:rPr>
      </w:pPr>
    </w:p>
    <w:p w:rsidR="00181955" w:rsidRPr="00397027" w:rsidRDefault="00181955" w:rsidP="00EB36A9">
      <w:pPr>
        <w:spacing w:line="276" w:lineRule="auto"/>
        <w:ind w:left="567" w:firstLine="1"/>
        <w:jc w:val="both"/>
        <w:rPr>
          <w:rFonts w:ascii="PMingLiU-ExtB" w:eastAsia="PMingLiU-ExtB" w:hAnsi="PMingLiU-ExtB"/>
          <w:noProof/>
        </w:rPr>
      </w:pPr>
    </w:p>
    <w:p w:rsidR="00181955" w:rsidRPr="00397027" w:rsidRDefault="00181955" w:rsidP="00EB36A9">
      <w:pPr>
        <w:spacing w:line="276" w:lineRule="auto"/>
        <w:ind w:left="567" w:firstLine="1"/>
        <w:jc w:val="both"/>
        <w:rPr>
          <w:rFonts w:ascii="PMingLiU-ExtB" w:eastAsia="PMingLiU-ExtB" w:hAnsi="PMingLiU-ExtB"/>
          <w:noProof/>
        </w:rPr>
      </w:pPr>
    </w:p>
    <w:p w:rsidR="00181955" w:rsidRPr="00397027" w:rsidRDefault="00181955" w:rsidP="00EB36A9">
      <w:pPr>
        <w:spacing w:line="276" w:lineRule="auto"/>
        <w:ind w:left="567" w:firstLine="1"/>
        <w:jc w:val="both"/>
        <w:rPr>
          <w:rFonts w:ascii="PMingLiU-ExtB" w:eastAsia="PMingLiU-ExtB" w:hAnsi="PMingLiU-ExtB"/>
          <w:noProof/>
        </w:rPr>
      </w:pPr>
    </w:p>
    <w:p w:rsidR="00181955" w:rsidRPr="00397027" w:rsidRDefault="00181955" w:rsidP="00EB36A9">
      <w:pPr>
        <w:spacing w:line="276" w:lineRule="auto"/>
        <w:ind w:left="567" w:firstLine="1"/>
        <w:jc w:val="both"/>
        <w:rPr>
          <w:rFonts w:ascii="PMingLiU-ExtB" w:eastAsia="PMingLiU-ExtB" w:hAnsi="PMingLiU-ExtB"/>
          <w:noProof/>
        </w:rPr>
      </w:pPr>
    </w:p>
    <w:p w:rsidR="00181955" w:rsidRPr="00397027" w:rsidRDefault="00181955" w:rsidP="00EB36A9">
      <w:pPr>
        <w:spacing w:line="276" w:lineRule="auto"/>
        <w:rPr>
          <w:rFonts w:ascii="PMingLiU-ExtB" w:eastAsia="PMingLiU-ExtB" w:hAnsi="PMingLiU-ExtB"/>
        </w:rPr>
      </w:pPr>
    </w:p>
    <w:p w:rsidR="00181955" w:rsidRPr="00397027" w:rsidRDefault="00181955" w:rsidP="00EB36A9">
      <w:pPr>
        <w:spacing w:line="276" w:lineRule="auto"/>
        <w:rPr>
          <w:rFonts w:ascii="PMingLiU-ExtB" w:eastAsia="PMingLiU-ExtB" w:hAnsi="PMingLiU-ExtB"/>
        </w:rPr>
      </w:pPr>
      <w:r w:rsidRPr="00397027">
        <w:rPr>
          <w:rFonts w:ascii="PMingLiU-ExtB" w:eastAsia="PMingLiU-ExtB" w:hAnsi="PMingLiU-ExtB"/>
        </w:rPr>
        <w:t>La información anterior permite afirmar que en la región Huetar Atlántica,</w:t>
      </w:r>
    </w:p>
    <w:p w:rsidR="00181955" w:rsidRPr="00397027" w:rsidRDefault="00181955" w:rsidP="003B78E1">
      <w:pPr>
        <w:numPr>
          <w:ilvl w:val="0"/>
          <w:numId w:val="58"/>
        </w:numPr>
        <w:tabs>
          <w:tab w:val="clear" w:pos="924"/>
        </w:tabs>
        <w:spacing w:line="276" w:lineRule="auto"/>
        <w:rPr>
          <w:rFonts w:ascii="PMingLiU-ExtB" w:eastAsia="PMingLiU-ExtB" w:hAnsi="PMingLiU-ExtB"/>
        </w:rPr>
      </w:pPr>
      <w:r w:rsidRPr="00397027">
        <w:rPr>
          <w:rFonts w:ascii="PMingLiU-ExtB" w:eastAsia="PMingLiU-ExtB" w:hAnsi="PMingLiU-ExtB"/>
        </w:rPr>
        <w:t>se carece de desarrollo económico.</w:t>
      </w:r>
    </w:p>
    <w:p w:rsidR="00181955" w:rsidRPr="00397027" w:rsidRDefault="00181955" w:rsidP="003B78E1">
      <w:pPr>
        <w:numPr>
          <w:ilvl w:val="0"/>
          <w:numId w:val="58"/>
        </w:numPr>
        <w:tabs>
          <w:tab w:val="clear" w:pos="924"/>
        </w:tabs>
        <w:spacing w:line="276" w:lineRule="auto"/>
        <w:rPr>
          <w:rFonts w:ascii="PMingLiU-ExtB" w:eastAsia="PMingLiU-ExtB" w:hAnsi="PMingLiU-ExtB"/>
        </w:rPr>
      </w:pPr>
      <w:r w:rsidRPr="00397027">
        <w:rPr>
          <w:rFonts w:ascii="PMingLiU-ExtB" w:eastAsia="PMingLiU-ExtB" w:hAnsi="PMingLiU-ExtB"/>
        </w:rPr>
        <w:t>la población rural es la menos afectada por el desempleo.</w:t>
      </w:r>
    </w:p>
    <w:p w:rsidR="00181955" w:rsidRPr="00397027" w:rsidRDefault="00181955" w:rsidP="003B78E1">
      <w:pPr>
        <w:numPr>
          <w:ilvl w:val="0"/>
          <w:numId w:val="58"/>
        </w:numPr>
        <w:tabs>
          <w:tab w:val="clear" w:pos="924"/>
        </w:tabs>
        <w:spacing w:line="276" w:lineRule="auto"/>
        <w:rPr>
          <w:rFonts w:ascii="PMingLiU-ExtB" w:eastAsia="PMingLiU-ExtB" w:hAnsi="PMingLiU-ExtB"/>
        </w:rPr>
      </w:pPr>
      <w:r w:rsidRPr="00397027">
        <w:rPr>
          <w:rFonts w:ascii="PMingLiU-ExtB" w:eastAsia="PMingLiU-ExtB" w:hAnsi="PMingLiU-ExtB"/>
        </w:rPr>
        <w:t>la problemática de la región requiere de soluciones integrales.</w:t>
      </w:r>
    </w:p>
    <w:p w:rsidR="00181955" w:rsidRPr="00397027" w:rsidRDefault="00181955" w:rsidP="003B78E1">
      <w:pPr>
        <w:numPr>
          <w:ilvl w:val="0"/>
          <w:numId w:val="58"/>
        </w:numPr>
        <w:tabs>
          <w:tab w:val="clear" w:pos="924"/>
        </w:tabs>
        <w:spacing w:line="276" w:lineRule="auto"/>
        <w:rPr>
          <w:rFonts w:ascii="PMingLiU-ExtB" w:eastAsia="PMingLiU-ExtB" w:hAnsi="PMingLiU-ExtB"/>
        </w:rPr>
      </w:pPr>
      <w:r w:rsidRPr="00397027">
        <w:rPr>
          <w:rFonts w:ascii="PMingLiU-ExtB" w:eastAsia="PMingLiU-ExtB" w:hAnsi="PMingLiU-ExtB"/>
        </w:rPr>
        <w:t>los problemas existentes provienen de la especialización productiva.</w:t>
      </w:r>
    </w:p>
    <w:p w:rsidR="00181955" w:rsidRPr="00397027" w:rsidRDefault="00CA67F7" w:rsidP="00EB36A9">
      <w:pPr>
        <w:pStyle w:val="NormalWeb"/>
        <w:spacing w:before="0" w:after="0" w:line="276" w:lineRule="auto"/>
        <w:ind w:left="567" w:hanging="709"/>
        <w:jc w:val="both"/>
        <w:rPr>
          <w:rFonts w:ascii="PMingLiU-ExtB" w:eastAsia="PMingLiU-ExtB" w:hAnsi="PMingLiU-ExtB"/>
          <w:szCs w:val="24"/>
        </w:rPr>
      </w:pPr>
      <w:r>
        <w:rPr>
          <w:rFonts w:ascii="PMingLiU-ExtB" w:eastAsia="PMingLiU-ExtB" w:hAnsi="PMingLiU-ExtB"/>
          <w:noProof/>
          <w:szCs w:val="24"/>
        </w:rPr>
        <w:pict>
          <v:roundrect id="_x0000_s1061" style="position:absolute;left:0;text-align:left;margin-left:18.35pt;margin-top:15.05pt;width:475.75pt;height:104.4pt;z-index:251689984" arcsize="10923f" o:allowincell="f" fillcolor="white [3201]" strokecolor="#4bacc6 [3208]" strokeweight="1pt">
            <v:stroke dashstyle="dash"/>
            <v:shadow color="#868686"/>
            <v:textbox>
              <w:txbxContent>
                <w:p w:rsidR="00EB36A9" w:rsidRDefault="00181955" w:rsidP="00181955">
                  <w:pPr>
                    <w:pStyle w:val="Textoindependiente3"/>
                    <w:spacing w:before="80"/>
                    <w:rPr>
                      <w:rFonts w:ascii="PMingLiU-ExtB" w:eastAsia="PMingLiU-ExtB" w:hAnsi="PMingLiU-ExtB"/>
                      <w:sz w:val="24"/>
                      <w:szCs w:val="24"/>
                    </w:rPr>
                  </w:pPr>
                  <w:r w:rsidRPr="00181955">
                    <w:rPr>
                      <w:rFonts w:ascii="PMingLiU-ExtB" w:eastAsia="PMingLiU-ExtB" w:hAnsi="PMingLiU-ExtB"/>
                      <w:sz w:val="24"/>
                      <w:szCs w:val="24"/>
                    </w:rPr>
                    <w:t>La degradación del Golfo de Nicoya se produce por las actividades económicas de las cuencas de ríos como el Grande de Tárcoles y el Barranca. El costo económico de este impacto ambiental es muy elevado.  Ahí, los sectores doméstico, residencial, municipal e industrial, constituyen los aporte</w:t>
                  </w:r>
                  <w:r>
                    <w:rPr>
                      <w:rFonts w:ascii="PMingLiU-ExtB" w:eastAsia="PMingLiU-ExtB" w:hAnsi="PMingLiU-ExtB"/>
                      <w:sz w:val="24"/>
                      <w:szCs w:val="24"/>
                    </w:rPr>
                    <w:t xml:space="preserve">s de contaminantes más grandes. </w:t>
                  </w:r>
                </w:p>
                <w:p w:rsidR="00181955" w:rsidRPr="00181955" w:rsidRDefault="00181955" w:rsidP="00EB36A9">
                  <w:pPr>
                    <w:pStyle w:val="Textoindependiente3"/>
                    <w:spacing w:before="80"/>
                    <w:jc w:val="right"/>
                    <w:rPr>
                      <w:rFonts w:ascii="PMingLiU-ExtB" w:eastAsia="PMingLiU-ExtB" w:hAnsi="PMingLiU-ExtB"/>
                      <w:sz w:val="24"/>
                      <w:szCs w:val="24"/>
                    </w:rPr>
                  </w:pPr>
                  <w:r w:rsidRPr="00181955">
                    <w:rPr>
                      <w:rFonts w:ascii="PMingLiU-ExtB" w:eastAsia="PMingLiU-ExtB" w:hAnsi="PMingLiU-ExtB"/>
                      <w:sz w:val="24"/>
                      <w:szCs w:val="24"/>
                    </w:rPr>
                    <w:t>Fuente: VIII Informe del Estado de la Nación</w:t>
                  </w:r>
                </w:p>
              </w:txbxContent>
            </v:textbox>
          </v:roundrect>
        </w:pict>
      </w:r>
      <w:r w:rsidR="00181955" w:rsidRPr="00397027">
        <w:rPr>
          <w:rFonts w:ascii="PMingLiU-ExtB" w:eastAsia="PMingLiU-ExtB" w:hAnsi="PMingLiU-ExtB"/>
          <w:szCs w:val="24"/>
          <w:lang w:val="es-ES_tradnl"/>
        </w:rPr>
        <w:t xml:space="preserve">35. </w:t>
      </w:r>
      <w:r w:rsidR="00181955" w:rsidRPr="00397027">
        <w:rPr>
          <w:rFonts w:ascii="PMingLiU-ExtB" w:eastAsia="PMingLiU-ExtB" w:hAnsi="PMingLiU-ExtB"/>
          <w:szCs w:val="24"/>
        </w:rPr>
        <w:tab/>
        <w:t>Analice la siguiente problemática.</w:t>
      </w: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EB36A9">
      <w:pPr>
        <w:pStyle w:val="NormalWeb"/>
        <w:spacing w:before="0" w:after="0" w:line="276" w:lineRule="auto"/>
        <w:jc w:val="both"/>
        <w:rPr>
          <w:rFonts w:ascii="PMingLiU-ExtB" w:eastAsia="PMingLiU-ExtB" w:hAnsi="PMingLiU-ExtB"/>
          <w:szCs w:val="24"/>
        </w:rPr>
      </w:pPr>
      <w:r w:rsidRPr="00397027">
        <w:rPr>
          <w:rFonts w:ascii="PMingLiU-ExtB" w:eastAsia="PMingLiU-ExtB" w:hAnsi="PMingLiU-ExtB"/>
          <w:szCs w:val="24"/>
        </w:rPr>
        <w:t xml:space="preserve">La problemática presentada en el texto anterior permite afirmar que en la región Pacífico Central se carece de </w:t>
      </w:r>
    </w:p>
    <w:p w:rsidR="00181955" w:rsidRPr="00397027" w:rsidRDefault="00181955" w:rsidP="003B78E1">
      <w:pPr>
        <w:pStyle w:val="NormalWeb"/>
        <w:numPr>
          <w:ilvl w:val="0"/>
          <w:numId w:val="41"/>
        </w:numPr>
        <w:spacing w:before="0" w:after="0" w:line="276" w:lineRule="auto"/>
        <w:jc w:val="both"/>
        <w:rPr>
          <w:rFonts w:ascii="PMingLiU-ExtB" w:eastAsia="PMingLiU-ExtB" w:hAnsi="PMingLiU-ExtB"/>
          <w:szCs w:val="24"/>
        </w:rPr>
      </w:pPr>
      <w:r w:rsidRPr="00397027">
        <w:rPr>
          <w:rFonts w:ascii="PMingLiU-ExtB" w:eastAsia="PMingLiU-ExtB" w:hAnsi="PMingLiU-ExtB"/>
          <w:szCs w:val="24"/>
        </w:rPr>
        <w:t>regulaciones a la actividad pesquera artesanal.</w:t>
      </w:r>
    </w:p>
    <w:p w:rsidR="00181955" w:rsidRPr="00397027" w:rsidRDefault="00181955" w:rsidP="003B78E1">
      <w:pPr>
        <w:pStyle w:val="NormalWeb"/>
        <w:numPr>
          <w:ilvl w:val="0"/>
          <w:numId w:val="41"/>
        </w:numPr>
        <w:spacing w:before="0" w:after="0" w:line="276" w:lineRule="auto"/>
        <w:jc w:val="both"/>
        <w:rPr>
          <w:rFonts w:ascii="PMingLiU-ExtB" w:eastAsia="PMingLiU-ExtB" w:hAnsi="PMingLiU-ExtB"/>
          <w:szCs w:val="24"/>
        </w:rPr>
      </w:pPr>
      <w:r w:rsidRPr="00397027">
        <w:rPr>
          <w:rFonts w:ascii="PMingLiU-ExtB" w:eastAsia="PMingLiU-ExtB" w:hAnsi="PMingLiU-ExtB"/>
          <w:szCs w:val="24"/>
        </w:rPr>
        <w:t>controles sobre el manejo de los desechos residuales.</w:t>
      </w:r>
    </w:p>
    <w:p w:rsidR="00181955" w:rsidRPr="00397027" w:rsidRDefault="00181955" w:rsidP="003B78E1">
      <w:pPr>
        <w:pStyle w:val="NormalWeb"/>
        <w:numPr>
          <w:ilvl w:val="0"/>
          <w:numId w:val="41"/>
        </w:numPr>
        <w:spacing w:before="0" w:after="0" w:line="276" w:lineRule="auto"/>
        <w:jc w:val="both"/>
        <w:rPr>
          <w:rFonts w:ascii="PMingLiU-ExtB" w:eastAsia="PMingLiU-ExtB" w:hAnsi="PMingLiU-ExtB"/>
          <w:szCs w:val="24"/>
        </w:rPr>
      </w:pPr>
      <w:r w:rsidRPr="00397027">
        <w:rPr>
          <w:rFonts w:ascii="PMingLiU-ExtB" w:eastAsia="PMingLiU-ExtB" w:hAnsi="PMingLiU-ExtB"/>
          <w:szCs w:val="24"/>
        </w:rPr>
        <w:t>crecimiento económico por las múltiples restricciones ambientales.</w:t>
      </w:r>
    </w:p>
    <w:p w:rsidR="00181955" w:rsidRPr="00397027" w:rsidRDefault="00181955" w:rsidP="003B78E1">
      <w:pPr>
        <w:pStyle w:val="NormalWeb"/>
        <w:numPr>
          <w:ilvl w:val="0"/>
          <w:numId w:val="41"/>
        </w:numPr>
        <w:spacing w:before="0" w:after="0" w:line="276" w:lineRule="auto"/>
        <w:jc w:val="both"/>
        <w:rPr>
          <w:rFonts w:ascii="PMingLiU-ExtB" w:eastAsia="PMingLiU-ExtB" w:hAnsi="PMingLiU-ExtB"/>
          <w:szCs w:val="24"/>
        </w:rPr>
      </w:pPr>
      <w:r w:rsidRPr="00397027">
        <w:rPr>
          <w:rFonts w:ascii="PMingLiU-ExtB" w:eastAsia="PMingLiU-ExtB" w:hAnsi="PMingLiU-ExtB"/>
          <w:szCs w:val="24"/>
        </w:rPr>
        <w:t>medidas que impidan la contaminación ocasionada por el sector agrícola.</w:t>
      </w:r>
    </w:p>
    <w:p w:rsidR="00181955" w:rsidRPr="00397027" w:rsidRDefault="00181955" w:rsidP="00EB36A9">
      <w:pPr>
        <w:spacing w:line="276" w:lineRule="auto"/>
        <w:rPr>
          <w:rFonts w:ascii="PMingLiU-ExtB" w:eastAsia="PMingLiU-ExtB" w:hAnsi="PMingLiU-ExtB"/>
        </w:rPr>
      </w:pPr>
    </w:p>
    <w:p w:rsidR="00181955" w:rsidRPr="00397027" w:rsidRDefault="00181955" w:rsidP="00EB36A9">
      <w:pPr>
        <w:spacing w:line="276" w:lineRule="auto"/>
        <w:ind w:left="567"/>
        <w:rPr>
          <w:rFonts w:ascii="PMingLiU-ExtB" w:eastAsia="PMingLiU-ExtB" w:hAnsi="PMingLiU-ExtB"/>
          <w:lang w:val="es-ES_tradnl"/>
        </w:rPr>
      </w:pPr>
      <w:r w:rsidRPr="00397027">
        <w:rPr>
          <w:rFonts w:ascii="PMingLiU-ExtB" w:eastAsia="PMingLiU-ExtB" w:hAnsi="PMingLiU-ExtB"/>
          <w:lang w:val="es-ES_tradnl"/>
        </w:rPr>
        <w:br w:type="page"/>
      </w:r>
    </w:p>
    <w:p w:rsidR="00181955" w:rsidRPr="00397027" w:rsidRDefault="00EB36A9" w:rsidP="00EB36A9">
      <w:pPr>
        <w:spacing w:line="276" w:lineRule="auto"/>
        <w:ind w:left="567" w:hanging="709"/>
        <w:rPr>
          <w:rFonts w:ascii="PMingLiU-ExtB" w:eastAsia="PMingLiU-ExtB" w:hAnsi="PMingLiU-ExtB"/>
          <w:lang w:val="es-ES_tradnl"/>
        </w:rPr>
      </w:pPr>
      <w:r w:rsidRPr="00397027">
        <w:rPr>
          <w:rFonts w:ascii="PMingLiU-ExtB" w:eastAsia="PMingLiU-ExtB" w:hAnsi="PMingLiU-ExtB"/>
          <w:lang w:val="es-ES_tradnl"/>
        </w:rPr>
        <w:lastRenderedPageBreak/>
        <w:t xml:space="preserve">36. </w:t>
      </w:r>
      <w:r w:rsidR="00181955" w:rsidRPr="00397027">
        <w:rPr>
          <w:rFonts w:ascii="PMingLiU-ExtB" w:eastAsia="PMingLiU-ExtB" w:hAnsi="PMingLiU-ExtB"/>
          <w:lang w:val="es-ES_tradnl"/>
        </w:rPr>
        <w:t>Lea el siguiente esquema.</w:t>
      </w: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CA67F7" w:rsidP="00EB36A9">
      <w:pPr>
        <w:spacing w:line="276" w:lineRule="auto"/>
        <w:ind w:left="567"/>
        <w:rPr>
          <w:rFonts w:ascii="PMingLiU-ExtB" w:eastAsia="PMingLiU-ExtB" w:hAnsi="PMingLiU-ExtB"/>
          <w:lang w:val="es-ES_tradnl"/>
        </w:rPr>
      </w:pPr>
      <w:r>
        <w:rPr>
          <w:rFonts w:ascii="PMingLiU-ExtB" w:eastAsia="PMingLiU-ExtB" w:hAnsi="PMingLiU-ExtB"/>
          <w:noProof/>
        </w:rPr>
        <w:pict>
          <v:group id="_x0000_s1045" style="position:absolute;left:0;text-align:left;margin-left:75.7pt;margin-top:5.5pt;width:364.4pt;height:113.4pt;z-index:251682816" coordorigin="2640,8170" coordsize="7288,2268" o:allowincell="f">
            <v:shape id="_x0000_s1046" type="#_x0000_t202" style="position:absolute;left:4020;top:8170;width:4468;height:595" strokeweight="3pt">
              <v:stroke linestyle="thinThin"/>
              <v:textbox>
                <w:txbxContent>
                  <w:p w:rsidR="00181955" w:rsidRDefault="00181955" w:rsidP="00181955">
                    <w:pPr>
                      <w:pStyle w:val="Encabezado"/>
                      <w:tabs>
                        <w:tab w:val="clear" w:pos="4419"/>
                        <w:tab w:val="clear" w:pos="8838"/>
                      </w:tabs>
                      <w:spacing w:before="40"/>
                      <w:jc w:val="center"/>
                    </w:pPr>
                    <w:r>
                      <w:t>Problemática de la Región Chorotega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7" type="#_x0000_t67" style="position:absolute;left:6048;top:8745;width:432;height:446" fillcolor="gray"/>
            <v:shape id="_x0000_s1048" type="#_x0000_t202" style="position:absolute;left:2640;top:9210;width:7288;height:1228" strokeweight="3pt">
              <v:stroke linestyle="thinThin"/>
              <v:textbox>
                <w:txbxContent>
                  <w:p w:rsidR="00181955" w:rsidRDefault="00181955" w:rsidP="003B78E1">
                    <w:pPr>
                      <w:pStyle w:val="Encabezado"/>
                      <w:numPr>
                        <w:ilvl w:val="0"/>
                        <w:numId w:val="39"/>
                      </w:numPr>
                      <w:tabs>
                        <w:tab w:val="clear" w:pos="4419"/>
                        <w:tab w:val="clear" w:pos="8838"/>
                      </w:tabs>
                      <w:spacing w:before="120"/>
                      <w:ind w:left="357" w:hanging="357"/>
                      <w:jc w:val="both"/>
                    </w:pPr>
                    <w:r>
                      <w:t>Sequías prolongadas que afectan las actividades agrícolas.</w:t>
                    </w:r>
                  </w:p>
                  <w:p w:rsidR="00181955" w:rsidRDefault="00181955" w:rsidP="003B78E1">
                    <w:pPr>
                      <w:pStyle w:val="Encabezado"/>
                      <w:numPr>
                        <w:ilvl w:val="0"/>
                        <w:numId w:val="39"/>
                      </w:numPr>
                      <w:tabs>
                        <w:tab w:val="clear" w:pos="4419"/>
                        <w:tab w:val="clear" w:pos="8838"/>
                      </w:tabs>
                      <w:spacing w:before="120"/>
                      <w:ind w:left="357" w:hanging="357"/>
                      <w:jc w:val="both"/>
                    </w:pPr>
                    <w:r>
                      <w:t>_________________________________________________</w:t>
                    </w:r>
                  </w:p>
                </w:txbxContent>
              </v:textbox>
            </v:shape>
          </v:group>
        </w:pict>
      </w: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181955" w:rsidP="007A208D">
      <w:pPr>
        <w:spacing w:line="276" w:lineRule="auto"/>
        <w:rPr>
          <w:rFonts w:ascii="PMingLiU-ExtB" w:eastAsia="PMingLiU-ExtB" w:hAnsi="PMingLiU-ExtB"/>
          <w:lang w:val="es-ES_tradnl"/>
        </w:rPr>
      </w:pP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181955" w:rsidP="00EB36A9">
      <w:pPr>
        <w:spacing w:line="276" w:lineRule="auto"/>
        <w:jc w:val="both"/>
        <w:rPr>
          <w:rFonts w:ascii="PMingLiU-ExtB" w:eastAsia="PMingLiU-ExtB" w:hAnsi="PMingLiU-ExtB"/>
          <w:lang w:val="es-ES_tradnl"/>
        </w:rPr>
      </w:pPr>
      <w:r w:rsidRPr="00397027">
        <w:rPr>
          <w:rFonts w:ascii="PMingLiU-ExtB" w:eastAsia="PMingLiU-ExtB" w:hAnsi="PMingLiU-ExtB"/>
          <w:lang w:val="es-ES_tradnl"/>
        </w:rPr>
        <w:t>¿Cuál es la problemática que completa correctamente el espacio Nº 2 del esquema anterior?</w:t>
      </w:r>
    </w:p>
    <w:p w:rsidR="00181955" w:rsidRPr="00397027" w:rsidRDefault="00181955" w:rsidP="00EB36A9">
      <w:pPr>
        <w:spacing w:line="276" w:lineRule="auto"/>
        <w:ind w:left="567"/>
        <w:rPr>
          <w:rFonts w:ascii="PMingLiU-ExtB" w:eastAsia="PMingLiU-ExtB" w:hAnsi="PMingLiU-ExtB"/>
          <w:lang w:val="es-ES_tradnl"/>
        </w:rPr>
      </w:pPr>
    </w:p>
    <w:p w:rsidR="00181955" w:rsidRPr="00397027" w:rsidRDefault="00181955" w:rsidP="003B78E1">
      <w:pPr>
        <w:numPr>
          <w:ilvl w:val="0"/>
          <w:numId w:val="40"/>
        </w:numPr>
        <w:spacing w:line="276" w:lineRule="auto"/>
        <w:rPr>
          <w:rFonts w:ascii="PMingLiU-ExtB" w:eastAsia="PMingLiU-ExtB" w:hAnsi="PMingLiU-ExtB"/>
          <w:lang w:val="es-ES_tradnl"/>
        </w:rPr>
      </w:pPr>
      <w:r w:rsidRPr="00397027">
        <w:rPr>
          <w:rFonts w:ascii="PMingLiU-ExtB" w:eastAsia="PMingLiU-ExtB" w:hAnsi="PMingLiU-ExtB"/>
          <w:lang w:val="es-ES_tradnl"/>
        </w:rPr>
        <w:t>Altos niveles de contaminación ambiental.</w:t>
      </w:r>
    </w:p>
    <w:p w:rsidR="00181955" w:rsidRPr="00397027" w:rsidRDefault="00181955" w:rsidP="003B78E1">
      <w:pPr>
        <w:numPr>
          <w:ilvl w:val="0"/>
          <w:numId w:val="40"/>
        </w:numPr>
        <w:spacing w:line="276" w:lineRule="auto"/>
        <w:rPr>
          <w:rFonts w:ascii="PMingLiU-ExtB" w:eastAsia="PMingLiU-ExtB" w:hAnsi="PMingLiU-ExtB"/>
          <w:lang w:val="es-ES_tradnl"/>
        </w:rPr>
      </w:pPr>
      <w:r w:rsidRPr="00397027">
        <w:rPr>
          <w:rFonts w:ascii="PMingLiU-ExtB" w:eastAsia="PMingLiU-ExtB" w:hAnsi="PMingLiU-ExtB"/>
          <w:lang w:val="es-ES_tradnl"/>
        </w:rPr>
        <w:t>Predominio de la distribución de la tierra en minifundios.</w:t>
      </w:r>
    </w:p>
    <w:p w:rsidR="00181955" w:rsidRPr="00397027" w:rsidRDefault="00181955" w:rsidP="003B78E1">
      <w:pPr>
        <w:numPr>
          <w:ilvl w:val="0"/>
          <w:numId w:val="40"/>
        </w:numPr>
        <w:spacing w:line="276" w:lineRule="auto"/>
        <w:rPr>
          <w:rFonts w:ascii="PMingLiU-ExtB" w:eastAsia="PMingLiU-ExtB" w:hAnsi="PMingLiU-ExtB"/>
          <w:lang w:val="es-ES_tradnl"/>
        </w:rPr>
      </w:pPr>
      <w:r w:rsidRPr="00397027">
        <w:rPr>
          <w:rFonts w:ascii="PMingLiU-ExtB" w:eastAsia="PMingLiU-ExtB" w:hAnsi="PMingLiU-ExtB"/>
          <w:lang w:val="es-ES_tradnl"/>
        </w:rPr>
        <w:t>Concentración de la propiedad de la tierra en pocas manos.</w:t>
      </w:r>
    </w:p>
    <w:p w:rsidR="007A208D" w:rsidRDefault="00181955" w:rsidP="003B78E1">
      <w:pPr>
        <w:numPr>
          <w:ilvl w:val="0"/>
          <w:numId w:val="40"/>
        </w:numPr>
        <w:spacing w:line="276" w:lineRule="auto"/>
        <w:rPr>
          <w:rFonts w:ascii="PMingLiU-ExtB" w:eastAsia="PMingLiU-ExtB" w:hAnsi="PMingLiU-ExtB"/>
          <w:lang w:val="es-ES_tradnl"/>
        </w:rPr>
      </w:pPr>
      <w:r w:rsidRPr="00397027">
        <w:rPr>
          <w:rFonts w:ascii="PMingLiU-ExtB" w:eastAsia="PMingLiU-ExtB" w:hAnsi="PMingLiU-ExtB"/>
          <w:lang w:val="es-ES_tradnl"/>
        </w:rPr>
        <w:t>Aumento de las fuentes de empleo en las actividades agropecuarias.</w:t>
      </w:r>
      <w:r w:rsidR="00EB36A9" w:rsidRPr="00397027">
        <w:rPr>
          <w:rFonts w:ascii="PMingLiU-ExtB" w:eastAsia="PMingLiU-ExtB" w:hAnsi="PMingLiU-ExtB"/>
        </w:rPr>
        <w:t xml:space="preserve"> </w:t>
      </w:r>
    </w:p>
    <w:p w:rsidR="00181955" w:rsidRPr="007A208D" w:rsidRDefault="00EB36A9" w:rsidP="007A208D">
      <w:pPr>
        <w:spacing w:line="276" w:lineRule="auto"/>
        <w:rPr>
          <w:rFonts w:ascii="PMingLiU-ExtB" w:eastAsia="PMingLiU-ExtB" w:hAnsi="PMingLiU-ExtB"/>
          <w:lang w:val="es-ES_tradnl"/>
        </w:rPr>
      </w:pPr>
      <w:r w:rsidRPr="007A208D">
        <w:rPr>
          <w:rFonts w:ascii="PMingLiU-ExtB" w:eastAsia="PMingLiU-ExtB" w:hAnsi="PMingLiU-ExtB"/>
        </w:rPr>
        <w:t xml:space="preserve">37. </w:t>
      </w:r>
      <w:r w:rsidR="00181955" w:rsidRPr="007A208D">
        <w:rPr>
          <w:rFonts w:ascii="PMingLiU-ExtB" w:eastAsia="PMingLiU-ExtB" w:hAnsi="PMingLiU-ExtB"/>
        </w:rPr>
        <w:t>En Costa Rica la problemática de la contaminación ambiental crece cada día más.  Es constante el uso inadecuado de lugares donde se descarga basura, contaminando el espacio cercano.  Para solucionar este problema es necesario</w:t>
      </w:r>
    </w:p>
    <w:p w:rsidR="00181955" w:rsidRPr="00397027" w:rsidRDefault="00181955" w:rsidP="00EB36A9">
      <w:pPr>
        <w:spacing w:line="276" w:lineRule="auto"/>
        <w:ind w:left="567"/>
        <w:jc w:val="both"/>
        <w:rPr>
          <w:rFonts w:ascii="PMingLiU-ExtB" w:eastAsia="PMingLiU-ExtB" w:hAnsi="PMingLiU-ExtB"/>
        </w:rPr>
      </w:pPr>
    </w:p>
    <w:p w:rsidR="00181955" w:rsidRPr="00397027" w:rsidRDefault="00181955" w:rsidP="003B78E1">
      <w:pPr>
        <w:numPr>
          <w:ilvl w:val="0"/>
          <w:numId w:val="50"/>
        </w:numPr>
        <w:tabs>
          <w:tab w:val="clear" w:pos="924"/>
        </w:tabs>
        <w:spacing w:line="276" w:lineRule="auto"/>
        <w:rPr>
          <w:rFonts w:ascii="PMingLiU-ExtB" w:eastAsia="PMingLiU-ExtB" w:hAnsi="PMingLiU-ExtB"/>
        </w:rPr>
      </w:pPr>
      <w:r w:rsidRPr="00397027">
        <w:rPr>
          <w:rFonts w:ascii="PMingLiU-ExtB" w:eastAsia="PMingLiU-ExtB" w:hAnsi="PMingLiU-ExtB"/>
        </w:rPr>
        <w:t>cerrar todos los rellenos sanitarios municipales.</w:t>
      </w:r>
    </w:p>
    <w:p w:rsidR="00181955" w:rsidRPr="00397027" w:rsidRDefault="00181955" w:rsidP="003B78E1">
      <w:pPr>
        <w:numPr>
          <w:ilvl w:val="0"/>
          <w:numId w:val="50"/>
        </w:numPr>
        <w:tabs>
          <w:tab w:val="clear" w:pos="924"/>
        </w:tabs>
        <w:spacing w:line="276" w:lineRule="auto"/>
        <w:rPr>
          <w:rFonts w:ascii="PMingLiU-ExtB" w:eastAsia="PMingLiU-ExtB" w:hAnsi="PMingLiU-ExtB"/>
        </w:rPr>
      </w:pPr>
      <w:r w:rsidRPr="00397027">
        <w:rPr>
          <w:rFonts w:ascii="PMingLiU-ExtB" w:eastAsia="PMingLiU-ExtB" w:hAnsi="PMingLiU-ExtB"/>
        </w:rPr>
        <w:t>separar los desechos orgánicos de los productos artificiales.</w:t>
      </w:r>
    </w:p>
    <w:p w:rsidR="00181955" w:rsidRPr="00397027" w:rsidRDefault="00181955" w:rsidP="003B78E1">
      <w:pPr>
        <w:numPr>
          <w:ilvl w:val="0"/>
          <w:numId w:val="50"/>
        </w:numPr>
        <w:tabs>
          <w:tab w:val="clear" w:pos="924"/>
        </w:tabs>
        <w:spacing w:line="276" w:lineRule="auto"/>
        <w:rPr>
          <w:rFonts w:ascii="PMingLiU-ExtB" w:eastAsia="PMingLiU-ExtB" w:hAnsi="PMingLiU-ExtB"/>
        </w:rPr>
      </w:pPr>
      <w:r w:rsidRPr="00397027">
        <w:rPr>
          <w:rFonts w:ascii="PMingLiU-ExtB" w:eastAsia="PMingLiU-ExtB" w:hAnsi="PMingLiU-ExtB"/>
        </w:rPr>
        <w:t>ampliar los programas de estudio de las escuelas con temas de ecología.</w:t>
      </w:r>
    </w:p>
    <w:p w:rsidR="00181955" w:rsidRPr="00397027" w:rsidRDefault="00181955" w:rsidP="003B78E1">
      <w:pPr>
        <w:numPr>
          <w:ilvl w:val="0"/>
          <w:numId w:val="50"/>
        </w:numPr>
        <w:tabs>
          <w:tab w:val="clear" w:pos="924"/>
        </w:tabs>
        <w:spacing w:line="276" w:lineRule="auto"/>
        <w:ind w:left="1134" w:hanging="567"/>
        <w:jc w:val="both"/>
        <w:rPr>
          <w:rFonts w:ascii="PMingLiU-ExtB" w:eastAsia="PMingLiU-ExtB" w:hAnsi="PMingLiU-ExtB"/>
        </w:rPr>
      </w:pPr>
      <w:r w:rsidRPr="00397027">
        <w:rPr>
          <w:rFonts w:ascii="PMingLiU-ExtB" w:eastAsia="PMingLiU-ExtB" w:hAnsi="PMingLiU-ExtB"/>
        </w:rPr>
        <w:t>aplicar disposiciones que prohíban convertir espacios en vertederos a cielo abierto.</w:t>
      </w:r>
    </w:p>
    <w:p w:rsidR="00181955" w:rsidRPr="00397027" w:rsidRDefault="00EB36A9" w:rsidP="00EB36A9">
      <w:pPr>
        <w:spacing w:line="276" w:lineRule="auto"/>
        <w:ind w:left="550" w:hanging="692"/>
        <w:jc w:val="both"/>
        <w:rPr>
          <w:rFonts w:ascii="PMingLiU-ExtB" w:eastAsia="PMingLiU-ExtB" w:hAnsi="PMingLiU-ExtB"/>
          <w:lang w:val="es-ES_tradnl"/>
        </w:rPr>
      </w:pPr>
      <w:r w:rsidRPr="00397027">
        <w:rPr>
          <w:rFonts w:ascii="PMingLiU-ExtB" w:eastAsia="PMingLiU-ExtB" w:hAnsi="PMingLiU-ExtB"/>
          <w:lang w:val="es-ES_tradnl"/>
        </w:rPr>
        <w:t xml:space="preserve">38. </w:t>
      </w:r>
      <w:r w:rsidR="00181955" w:rsidRPr="00397027">
        <w:rPr>
          <w:rFonts w:ascii="PMingLiU-ExtB" w:eastAsia="PMingLiU-ExtB" w:hAnsi="PMingLiU-ExtB"/>
          <w:lang w:val="es-ES_tradnl"/>
        </w:rPr>
        <w:t>Lea el siguiente esquema.</w:t>
      </w: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CA67F7" w:rsidP="00EB36A9">
      <w:pPr>
        <w:spacing w:line="276" w:lineRule="auto"/>
        <w:ind w:left="550"/>
        <w:jc w:val="both"/>
        <w:rPr>
          <w:rFonts w:ascii="PMingLiU-ExtB" w:eastAsia="PMingLiU-ExtB" w:hAnsi="PMingLiU-ExtB"/>
          <w:lang w:val="es-ES_tradnl"/>
        </w:rPr>
      </w:pPr>
      <w:r>
        <w:rPr>
          <w:rFonts w:ascii="PMingLiU-ExtB" w:eastAsia="PMingLiU-ExtB" w:hAnsi="PMingLiU-ExtB"/>
          <w:noProof/>
        </w:rPr>
        <w:pict>
          <v:group id="_x0000_s1050" style="position:absolute;left:0;text-align:left;margin-left:65.3pt;margin-top:-.3pt;width:386.3pt;height:115.2pt;z-index:251684864" coordorigin="2440,5040" coordsize="7726,2304" o:allowincell="f">
            <v:shape id="_x0000_s1051" type="#_x0000_t202" style="position:absolute;left:3585;top:5040;width:5578;height:778">
              <v:shadow on="t" offset="-6pt,6pt"/>
              <v:textbox style="mso-next-textbox:#_x0000_s1051">
                <w:txbxContent>
                  <w:p w:rsidR="00181955" w:rsidRDefault="00181955" w:rsidP="00181955">
                    <w:pPr>
                      <w:pStyle w:val="Textoindependiente2"/>
                      <w:spacing w:before="20"/>
                      <w:rPr>
                        <w:sz w:val="24"/>
                      </w:rPr>
                    </w:pPr>
                    <w:r>
                      <w:rPr>
                        <w:sz w:val="24"/>
                      </w:rPr>
                      <w:t>Problemas del medio ambiente en Costa Rica: causas de la contaminación atmosférica</w:t>
                    </w:r>
                  </w:p>
                </w:txbxContent>
              </v:textbox>
            </v:shape>
            <v:shape id="_x0000_s1052" type="#_x0000_t202" style="position:absolute;left:2440;top:6394;width:3823;height:950">
              <v:shadow on="t" offset="-6pt,6pt"/>
              <v:textbox style="mso-next-textbox:#_x0000_s1052">
                <w:txbxContent>
                  <w:p w:rsidR="00181955" w:rsidRDefault="00181955" w:rsidP="003B78E1">
                    <w:pPr>
                      <w:numPr>
                        <w:ilvl w:val="0"/>
                        <w:numId w:val="42"/>
                      </w:numPr>
                      <w:tabs>
                        <w:tab w:val="clear" w:pos="720"/>
                      </w:tabs>
                      <w:spacing w:before="80"/>
                      <w:ind w:left="284" w:hanging="284"/>
                      <w:jc w:val="both"/>
                      <w:rPr>
                        <w:lang w:val="es-ES_tradnl"/>
                      </w:rPr>
                    </w:pPr>
                    <w:r>
                      <w:rPr>
                        <w:lang w:val="es-ES_tradnl"/>
                      </w:rPr>
                      <w:t>Quemadores de basura y los incendios de cualquier origen.</w:t>
                    </w:r>
                  </w:p>
                </w:txbxContent>
              </v:textbox>
            </v:shape>
            <v:shape id="_x0000_s1053" type="#_x0000_t202" style="position:absolute;left:6415;top:6394;width:3751;height:930">
              <v:shadow on="t" offset="-6pt,6pt"/>
              <v:textbox style="mso-next-textbox:#_x0000_s1053">
                <w:txbxContent>
                  <w:p w:rsidR="00181955" w:rsidRDefault="00181955" w:rsidP="003B78E1">
                    <w:pPr>
                      <w:numPr>
                        <w:ilvl w:val="0"/>
                        <w:numId w:val="44"/>
                      </w:numPr>
                      <w:spacing w:before="80"/>
                      <w:ind w:left="357" w:hanging="357"/>
                      <w:jc w:val="both"/>
                      <w:rPr>
                        <w:lang w:val="es-ES_tradnl"/>
                      </w:rPr>
                    </w:pPr>
                    <w:r>
                      <w:rPr>
                        <w:lang w:val="es-ES_tradnl"/>
                      </w:rPr>
                      <w:t>______________________________________________</w:t>
                    </w:r>
                  </w:p>
                </w:txbxContent>
              </v:textbox>
            </v:shape>
            <v:line id="_x0000_s1054" style="position:absolute;flip:x" from="4752,5970" to="5255,6270" strokeweight="2.25pt">
              <v:stroke endarrow="block"/>
            </v:line>
            <v:line id="_x0000_s1055" style="position:absolute" from="7249,5962" to="7776,6277" strokeweight="2.25pt">
              <v:stroke endarrow="block"/>
            </v:line>
          </v:group>
        </w:pict>
      </w: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181955" w:rsidP="007A208D">
      <w:pPr>
        <w:spacing w:line="276" w:lineRule="auto"/>
        <w:jc w:val="both"/>
        <w:rPr>
          <w:rFonts w:ascii="PMingLiU-ExtB" w:eastAsia="PMingLiU-ExtB" w:hAnsi="PMingLiU-ExtB"/>
          <w:lang w:val="es-ES_tradnl"/>
        </w:rPr>
      </w:pPr>
    </w:p>
    <w:p w:rsidR="00181955" w:rsidRPr="00397027" w:rsidRDefault="00181955" w:rsidP="007A208D">
      <w:pPr>
        <w:spacing w:line="276" w:lineRule="auto"/>
        <w:jc w:val="both"/>
        <w:rPr>
          <w:rFonts w:ascii="PMingLiU-ExtB" w:eastAsia="PMingLiU-ExtB" w:hAnsi="PMingLiU-ExtB"/>
          <w:lang w:val="es-ES_tradnl"/>
        </w:rPr>
      </w:pPr>
      <w:r w:rsidRPr="00397027">
        <w:rPr>
          <w:rFonts w:ascii="PMingLiU-ExtB" w:eastAsia="PMingLiU-ExtB" w:hAnsi="PMingLiU-ExtB"/>
          <w:lang w:val="es-ES_tradnl"/>
        </w:rPr>
        <w:t>¿En cuál opción se anota el problema que completa correctamente el recuadro con el Nº 2?</w:t>
      </w:r>
    </w:p>
    <w:p w:rsidR="00181955" w:rsidRPr="00397027" w:rsidRDefault="00181955" w:rsidP="00EB36A9">
      <w:pPr>
        <w:spacing w:line="276" w:lineRule="auto"/>
        <w:ind w:left="550"/>
        <w:jc w:val="both"/>
        <w:rPr>
          <w:rFonts w:ascii="PMingLiU-ExtB" w:eastAsia="PMingLiU-ExtB" w:hAnsi="PMingLiU-ExtB"/>
          <w:lang w:val="es-ES_tradnl"/>
        </w:rPr>
      </w:pPr>
    </w:p>
    <w:p w:rsidR="00181955" w:rsidRPr="00397027" w:rsidRDefault="00181955" w:rsidP="003B78E1">
      <w:pPr>
        <w:numPr>
          <w:ilvl w:val="0"/>
          <w:numId w:val="43"/>
        </w:numPr>
        <w:tabs>
          <w:tab w:val="clear" w:pos="1137"/>
        </w:tabs>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Aguas de uso doméstico e industrial.</w:t>
      </w:r>
    </w:p>
    <w:p w:rsidR="00181955" w:rsidRPr="00397027" w:rsidRDefault="00181955" w:rsidP="003B78E1">
      <w:pPr>
        <w:numPr>
          <w:ilvl w:val="0"/>
          <w:numId w:val="43"/>
        </w:numPr>
        <w:tabs>
          <w:tab w:val="clear" w:pos="1137"/>
        </w:tabs>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Derrames de petróleo y aguas de origen residual.</w:t>
      </w:r>
    </w:p>
    <w:p w:rsidR="00181955" w:rsidRPr="00397027" w:rsidRDefault="00181955" w:rsidP="003B78E1">
      <w:pPr>
        <w:numPr>
          <w:ilvl w:val="0"/>
          <w:numId w:val="43"/>
        </w:numPr>
        <w:tabs>
          <w:tab w:val="clear" w:pos="1137"/>
        </w:tabs>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Erosión de los suelos y químicos de los detergentes.</w:t>
      </w:r>
    </w:p>
    <w:p w:rsidR="00181955" w:rsidRPr="00397027" w:rsidRDefault="00181955" w:rsidP="003B78E1">
      <w:pPr>
        <w:numPr>
          <w:ilvl w:val="0"/>
          <w:numId w:val="43"/>
        </w:numPr>
        <w:tabs>
          <w:tab w:val="clear" w:pos="1137"/>
        </w:tabs>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Combustión de carbón, petróleo y otros hidrocarburos.</w:t>
      </w:r>
    </w:p>
    <w:p w:rsidR="00181955" w:rsidRPr="00397027" w:rsidRDefault="00EB36A9" w:rsidP="00EB36A9">
      <w:pPr>
        <w:spacing w:line="276" w:lineRule="auto"/>
        <w:ind w:left="567" w:hanging="709"/>
        <w:jc w:val="both"/>
        <w:rPr>
          <w:rFonts w:ascii="PMingLiU-ExtB" w:eastAsia="PMingLiU-ExtB" w:hAnsi="PMingLiU-ExtB"/>
        </w:rPr>
      </w:pPr>
      <w:r w:rsidRPr="00397027">
        <w:rPr>
          <w:rFonts w:ascii="PMingLiU-ExtB" w:eastAsia="PMingLiU-ExtB" w:hAnsi="PMingLiU-ExtB"/>
        </w:rPr>
        <w:t xml:space="preserve">39. </w:t>
      </w:r>
      <w:r w:rsidR="00181955" w:rsidRPr="00397027">
        <w:rPr>
          <w:rFonts w:ascii="PMingLiU-ExtB" w:eastAsia="PMingLiU-ExtB" w:hAnsi="PMingLiU-ExtB"/>
        </w:rPr>
        <w:t>En Costa Rica, el desarrollo de la ganadería de carne ha provocado la habilitación de grandes espacios para cultivar pastos, provocando con ello graves problemas ambientales en algunas regiones, debido a la</w:t>
      </w:r>
    </w:p>
    <w:p w:rsidR="00181955" w:rsidRPr="00397027" w:rsidRDefault="00181955" w:rsidP="00EB36A9">
      <w:pPr>
        <w:spacing w:line="276" w:lineRule="auto"/>
        <w:ind w:left="567"/>
        <w:rPr>
          <w:rFonts w:ascii="PMingLiU-ExtB" w:eastAsia="PMingLiU-ExtB" w:hAnsi="PMingLiU-ExtB"/>
        </w:rPr>
      </w:pPr>
    </w:p>
    <w:p w:rsidR="00181955" w:rsidRPr="00397027" w:rsidRDefault="00181955" w:rsidP="003B78E1">
      <w:pPr>
        <w:numPr>
          <w:ilvl w:val="0"/>
          <w:numId w:val="45"/>
        </w:numPr>
        <w:spacing w:line="276" w:lineRule="auto"/>
        <w:rPr>
          <w:rFonts w:ascii="PMingLiU-ExtB" w:eastAsia="PMingLiU-ExtB" w:hAnsi="PMingLiU-ExtB"/>
        </w:rPr>
      </w:pPr>
      <w:r w:rsidRPr="00397027">
        <w:rPr>
          <w:rFonts w:ascii="PMingLiU-ExtB" w:eastAsia="PMingLiU-ExtB" w:hAnsi="PMingLiU-ExtB"/>
        </w:rPr>
        <w:t>escasez de productos.</w:t>
      </w:r>
    </w:p>
    <w:p w:rsidR="00181955" w:rsidRPr="00397027" w:rsidRDefault="00181955" w:rsidP="003B78E1">
      <w:pPr>
        <w:numPr>
          <w:ilvl w:val="0"/>
          <w:numId w:val="45"/>
        </w:numPr>
        <w:spacing w:line="276" w:lineRule="auto"/>
        <w:rPr>
          <w:rFonts w:ascii="PMingLiU-ExtB" w:eastAsia="PMingLiU-ExtB" w:hAnsi="PMingLiU-ExtB"/>
        </w:rPr>
      </w:pPr>
      <w:r w:rsidRPr="00397027">
        <w:rPr>
          <w:rFonts w:ascii="PMingLiU-ExtB" w:eastAsia="PMingLiU-ExtB" w:hAnsi="PMingLiU-ExtB"/>
        </w:rPr>
        <w:t>contaminación atmosférica.</w:t>
      </w:r>
    </w:p>
    <w:p w:rsidR="00181955" w:rsidRPr="00397027" w:rsidRDefault="00181955" w:rsidP="003B78E1">
      <w:pPr>
        <w:numPr>
          <w:ilvl w:val="0"/>
          <w:numId w:val="45"/>
        </w:numPr>
        <w:spacing w:line="276" w:lineRule="auto"/>
        <w:rPr>
          <w:rFonts w:ascii="PMingLiU-ExtB" w:eastAsia="PMingLiU-ExtB" w:hAnsi="PMingLiU-ExtB"/>
        </w:rPr>
      </w:pPr>
      <w:r w:rsidRPr="00397027">
        <w:rPr>
          <w:rFonts w:ascii="PMingLiU-ExtB" w:eastAsia="PMingLiU-ExtB" w:hAnsi="PMingLiU-ExtB"/>
        </w:rPr>
        <w:t>agudización de la deforestación.</w:t>
      </w:r>
    </w:p>
    <w:p w:rsidR="00EB36A9" w:rsidRDefault="00181955" w:rsidP="003B78E1">
      <w:pPr>
        <w:numPr>
          <w:ilvl w:val="0"/>
          <w:numId w:val="45"/>
        </w:numPr>
        <w:spacing w:line="276" w:lineRule="auto"/>
        <w:rPr>
          <w:rFonts w:ascii="PMingLiU-ExtB" w:eastAsia="PMingLiU-ExtB" w:hAnsi="PMingLiU-ExtB"/>
        </w:rPr>
      </w:pPr>
      <w:r w:rsidRPr="00397027">
        <w:rPr>
          <w:rFonts w:ascii="PMingLiU-ExtB" w:eastAsia="PMingLiU-ExtB" w:hAnsi="PMingLiU-ExtB"/>
        </w:rPr>
        <w:t>reducción de precios del ganado de carne.</w:t>
      </w: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Pr="00397027" w:rsidRDefault="007A208D" w:rsidP="007A208D">
      <w:pPr>
        <w:spacing w:line="276" w:lineRule="auto"/>
        <w:rPr>
          <w:rFonts w:ascii="PMingLiU-ExtB" w:eastAsia="PMingLiU-ExtB" w:hAnsi="PMingLiU-ExtB"/>
        </w:rPr>
      </w:pPr>
    </w:p>
    <w:p w:rsidR="00181955" w:rsidRPr="00397027" w:rsidRDefault="00EB36A9" w:rsidP="00EB36A9">
      <w:pPr>
        <w:spacing w:line="276" w:lineRule="auto"/>
        <w:rPr>
          <w:rFonts w:ascii="PMingLiU-ExtB" w:eastAsia="PMingLiU-ExtB" w:hAnsi="PMingLiU-ExtB"/>
        </w:rPr>
      </w:pPr>
      <w:r w:rsidRPr="00397027">
        <w:rPr>
          <w:rFonts w:ascii="PMingLiU-ExtB" w:eastAsia="PMingLiU-ExtB" w:hAnsi="PMingLiU-ExtB"/>
        </w:rPr>
        <w:lastRenderedPageBreak/>
        <w:t xml:space="preserve">40. </w:t>
      </w:r>
      <w:r w:rsidR="00181955" w:rsidRPr="00397027">
        <w:rPr>
          <w:rFonts w:ascii="PMingLiU-ExtB" w:eastAsia="PMingLiU-ExtB" w:hAnsi="PMingLiU-ExtB"/>
        </w:rPr>
        <w:t>Lea la información del siguiente cuadro.</w:t>
      </w:r>
    </w:p>
    <w:p w:rsidR="00181955" w:rsidRPr="00397027" w:rsidRDefault="00181955" w:rsidP="00EB36A9">
      <w:pPr>
        <w:pStyle w:val="NormalWeb"/>
        <w:spacing w:before="0" w:after="0" w:line="276" w:lineRule="auto"/>
        <w:ind w:left="284"/>
        <w:jc w:val="center"/>
        <w:rPr>
          <w:rFonts w:ascii="PMingLiU-ExtB" w:eastAsia="PMingLiU-ExtB" w:hAnsi="PMingLiU-ExtB"/>
          <w:szCs w:val="24"/>
        </w:rPr>
      </w:pPr>
      <w:r w:rsidRPr="00397027">
        <w:rPr>
          <w:rFonts w:ascii="PMingLiU-ExtB" w:eastAsia="PMingLiU-ExtB" w:hAnsi="PMingLiU-ExtB"/>
          <w:szCs w:val="24"/>
        </w:rPr>
        <w:t xml:space="preserve"> Proyecciones demográficas en Costa Rica</w:t>
      </w:r>
    </w:p>
    <w:p w:rsidR="00181955" w:rsidRPr="00397027" w:rsidRDefault="00181955" w:rsidP="00EB36A9">
      <w:pPr>
        <w:pStyle w:val="NormalWeb"/>
        <w:spacing w:before="0" w:after="0" w:line="276" w:lineRule="auto"/>
        <w:ind w:left="284"/>
        <w:jc w:val="center"/>
        <w:rPr>
          <w:rFonts w:ascii="PMingLiU-ExtB" w:eastAsia="PMingLiU-ExtB" w:hAnsi="PMingLiU-ExtB"/>
          <w:szCs w:val="24"/>
        </w:rPr>
      </w:pPr>
      <w:r w:rsidRPr="00397027">
        <w:rPr>
          <w:rFonts w:ascii="PMingLiU-ExtB" w:eastAsia="PMingLiU-ExtB" w:hAnsi="PMingLiU-ExtB"/>
          <w:szCs w:val="24"/>
        </w:rPr>
        <w:t xml:space="preserve"> (según censo del año 2000)</w:t>
      </w: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2410"/>
        <w:gridCol w:w="1039"/>
        <w:gridCol w:w="1039"/>
        <w:gridCol w:w="1040"/>
      </w:tblGrid>
      <w:tr w:rsidR="00181955" w:rsidRPr="00397027" w:rsidTr="00181955">
        <w:trPr>
          <w:cantSplit/>
          <w:trHeight w:val="480"/>
        </w:trPr>
        <w:tc>
          <w:tcPr>
            <w:tcW w:w="1559" w:type="dxa"/>
            <w:shd w:val="clear" w:color="auto" w:fill="FFFFFF"/>
            <w:vAlign w:val="center"/>
          </w:tcPr>
          <w:p w:rsidR="00181955" w:rsidRPr="00397027" w:rsidRDefault="00181955" w:rsidP="00EB36A9">
            <w:pPr>
              <w:pStyle w:val="NormalWeb"/>
              <w:tabs>
                <w:tab w:val="left" w:pos="1620"/>
              </w:tabs>
              <w:spacing w:before="0" w:after="0" w:line="276" w:lineRule="auto"/>
              <w:ind w:left="567"/>
              <w:jc w:val="center"/>
              <w:rPr>
                <w:rFonts w:ascii="PMingLiU-ExtB" w:eastAsia="PMingLiU-ExtB" w:hAnsi="PMingLiU-ExtB"/>
                <w:szCs w:val="24"/>
              </w:rPr>
            </w:pPr>
          </w:p>
        </w:tc>
        <w:tc>
          <w:tcPr>
            <w:tcW w:w="2410" w:type="dxa"/>
            <w:tcBorders>
              <w:right w:val="double" w:sz="4" w:space="0" w:color="auto"/>
            </w:tcBorders>
            <w:shd w:val="clear" w:color="auto" w:fill="FFFFFF"/>
            <w:vAlign w:val="center"/>
          </w:tcPr>
          <w:p w:rsidR="00181955" w:rsidRPr="00397027" w:rsidRDefault="00181955" w:rsidP="00EB36A9">
            <w:pPr>
              <w:pStyle w:val="NormalWeb"/>
              <w:spacing w:before="0" w:after="0" w:line="276" w:lineRule="auto"/>
              <w:ind w:left="-70"/>
              <w:jc w:val="center"/>
              <w:rPr>
                <w:rFonts w:ascii="PMingLiU-ExtB" w:eastAsia="PMingLiU-ExtB" w:hAnsi="PMingLiU-ExtB"/>
                <w:szCs w:val="24"/>
              </w:rPr>
            </w:pPr>
            <w:r w:rsidRPr="00397027">
              <w:rPr>
                <w:rFonts w:ascii="PMingLiU-ExtB" w:eastAsia="PMingLiU-ExtB" w:hAnsi="PMingLiU-ExtB"/>
                <w:szCs w:val="24"/>
              </w:rPr>
              <w:t>Situación actual</w:t>
            </w:r>
          </w:p>
        </w:tc>
        <w:tc>
          <w:tcPr>
            <w:tcW w:w="3118" w:type="dxa"/>
            <w:gridSpan w:val="3"/>
            <w:tcBorders>
              <w:left w:val="double" w:sz="4" w:space="0" w:color="auto"/>
            </w:tcBorders>
            <w:shd w:val="clear" w:color="auto" w:fill="FFFFFF"/>
            <w:vAlign w:val="center"/>
          </w:tcPr>
          <w:p w:rsidR="00181955" w:rsidRPr="00397027" w:rsidRDefault="00181955" w:rsidP="00EB36A9">
            <w:pPr>
              <w:pStyle w:val="NormalWeb"/>
              <w:tabs>
                <w:tab w:val="left" w:pos="1620"/>
              </w:tabs>
              <w:spacing w:before="60" w:after="0" w:line="276" w:lineRule="auto"/>
              <w:ind w:left="567"/>
              <w:jc w:val="center"/>
              <w:rPr>
                <w:rFonts w:ascii="PMingLiU-ExtB" w:eastAsia="PMingLiU-ExtB" w:hAnsi="PMingLiU-ExtB"/>
                <w:szCs w:val="24"/>
              </w:rPr>
            </w:pPr>
            <w:r w:rsidRPr="00397027">
              <w:rPr>
                <w:rFonts w:ascii="PMingLiU-ExtB" w:eastAsia="PMingLiU-ExtB" w:hAnsi="PMingLiU-ExtB"/>
                <w:szCs w:val="24"/>
              </w:rPr>
              <w:t>Proyección</w:t>
            </w:r>
          </w:p>
        </w:tc>
      </w:tr>
      <w:tr w:rsidR="00181955" w:rsidRPr="00397027" w:rsidTr="00181955">
        <w:trPr>
          <w:trHeight w:val="460"/>
        </w:trPr>
        <w:tc>
          <w:tcPr>
            <w:tcW w:w="1559" w:type="dxa"/>
            <w:vAlign w:val="center"/>
          </w:tcPr>
          <w:p w:rsidR="00181955" w:rsidRPr="00397027" w:rsidRDefault="00181955" w:rsidP="00EB36A9">
            <w:pPr>
              <w:pStyle w:val="NormalWeb"/>
              <w:spacing w:before="0" w:after="0" w:line="276" w:lineRule="auto"/>
              <w:ind w:left="72"/>
              <w:jc w:val="center"/>
              <w:rPr>
                <w:rFonts w:ascii="PMingLiU-ExtB" w:eastAsia="PMingLiU-ExtB" w:hAnsi="PMingLiU-ExtB"/>
                <w:szCs w:val="24"/>
              </w:rPr>
            </w:pPr>
            <w:r w:rsidRPr="00397027">
              <w:rPr>
                <w:rFonts w:ascii="PMingLiU-ExtB" w:eastAsia="PMingLiU-ExtB" w:hAnsi="PMingLiU-ExtB"/>
                <w:szCs w:val="24"/>
              </w:rPr>
              <w:t>Año</w:t>
            </w:r>
          </w:p>
        </w:tc>
        <w:tc>
          <w:tcPr>
            <w:tcW w:w="2410" w:type="dxa"/>
            <w:tcBorders>
              <w:right w:val="double" w:sz="4" w:space="0" w:color="auto"/>
            </w:tcBorders>
            <w:vAlign w:val="center"/>
          </w:tcPr>
          <w:p w:rsidR="00181955" w:rsidRPr="00397027" w:rsidRDefault="00181955" w:rsidP="00EB36A9">
            <w:pPr>
              <w:pStyle w:val="NormalWeb"/>
              <w:spacing w:before="60" w:after="0" w:line="276" w:lineRule="auto"/>
              <w:ind w:left="71"/>
              <w:jc w:val="center"/>
              <w:rPr>
                <w:rFonts w:ascii="PMingLiU-ExtB" w:eastAsia="PMingLiU-ExtB" w:hAnsi="PMingLiU-ExtB"/>
                <w:szCs w:val="24"/>
              </w:rPr>
            </w:pPr>
            <w:r w:rsidRPr="00397027">
              <w:rPr>
                <w:rFonts w:ascii="PMingLiU-ExtB" w:eastAsia="PMingLiU-ExtB" w:hAnsi="PMingLiU-ExtB"/>
                <w:szCs w:val="24"/>
              </w:rPr>
              <w:t>2000</w:t>
            </w:r>
          </w:p>
        </w:tc>
        <w:tc>
          <w:tcPr>
            <w:tcW w:w="1039" w:type="dxa"/>
            <w:tcBorders>
              <w:left w:val="double" w:sz="4" w:space="0" w:color="auto"/>
            </w:tcBorders>
            <w:vAlign w:val="center"/>
          </w:tcPr>
          <w:p w:rsidR="00181955" w:rsidRPr="00397027" w:rsidRDefault="00181955" w:rsidP="00EB36A9">
            <w:pPr>
              <w:pStyle w:val="NormalWeb"/>
              <w:spacing w:before="60" w:after="0" w:line="276" w:lineRule="auto"/>
              <w:ind w:left="72"/>
              <w:jc w:val="center"/>
              <w:rPr>
                <w:rFonts w:ascii="PMingLiU-ExtB" w:eastAsia="PMingLiU-ExtB" w:hAnsi="PMingLiU-ExtB"/>
                <w:szCs w:val="24"/>
              </w:rPr>
            </w:pPr>
            <w:r w:rsidRPr="00397027">
              <w:rPr>
                <w:rFonts w:ascii="PMingLiU-ExtB" w:eastAsia="PMingLiU-ExtB" w:hAnsi="PMingLiU-ExtB"/>
                <w:szCs w:val="24"/>
              </w:rPr>
              <w:t>2005</w:t>
            </w:r>
          </w:p>
        </w:tc>
        <w:tc>
          <w:tcPr>
            <w:tcW w:w="1039" w:type="dxa"/>
            <w:vAlign w:val="center"/>
          </w:tcPr>
          <w:p w:rsidR="00181955" w:rsidRPr="00397027" w:rsidRDefault="00181955" w:rsidP="00EB36A9">
            <w:pPr>
              <w:pStyle w:val="NormalWeb"/>
              <w:spacing w:before="60" w:after="0" w:line="276" w:lineRule="auto"/>
              <w:ind w:left="151"/>
              <w:jc w:val="center"/>
              <w:rPr>
                <w:rFonts w:ascii="PMingLiU-ExtB" w:eastAsia="PMingLiU-ExtB" w:hAnsi="PMingLiU-ExtB"/>
                <w:szCs w:val="24"/>
              </w:rPr>
            </w:pPr>
            <w:r w:rsidRPr="00397027">
              <w:rPr>
                <w:rFonts w:ascii="PMingLiU-ExtB" w:eastAsia="PMingLiU-ExtB" w:hAnsi="PMingLiU-ExtB"/>
                <w:szCs w:val="24"/>
              </w:rPr>
              <w:t>2015</w:t>
            </w:r>
          </w:p>
        </w:tc>
        <w:tc>
          <w:tcPr>
            <w:tcW w:w="1040" w:type="dxa"/>
            <w:vAlign w:val="center"/>
          </w:tcPr>
          <w:p w:rsidR="00181955" w:rsidRPr="00397027" w:rsidRDefault="00181955" w:rsidP="00EB36A9">
            <w:pPr>
              <w:pStyle w:val="NormalWeb"/>
              <w:spacing w:before="60" w:after="0" w:line="276" w:lineRule="auto"/>
              <w:ind w:left="167"/>
              <w:jc w:val="center"/>
              <w:rPr>
                <w:rFonts w:ascii="PMingLiU-ExtB" w:eastAsia="PMingLiU-ExtB" w:hAnsi="PMingLiU-ExtB"/>
                <w:szCs w:val="24"/>
              </w:rPr>
            </w:pPr>
            <w:r w:rsidRPr="00397027">
              <w:rPr>
                <w:rFonts w:ascii="PMingLiU-ExtB" w:eastAsia="PMingLiU-ExtB" w:hAnsi="PMingLiU-ExtB"/>
                <w:szCs w:val="24"/>
              </w:rPr>
              <w:t>2050</w:t>
            </w:r>
          </w:p>
        </w:tc>
      </w:tr>
      <w:tr w:rsidR="00181955" w:rsidRPr="00397027" w:rsidTr="00181955">
        <w:trPr>
          <w:trHeight w:val="460"/>
        </w:trPr>
        <w:tc>
          <w:tcPr>
            <w:tcW w:w="1559" w:type="dxa"/>
            <w:vAlign w:val="center"/>
          </w:tcPr>
          <w:p w:rsidR="00181955" w:rsidRPr="00397027" w:rsidRDefault="00181955" w:rsidP="00EB36A9">
            <w:pPr>
              <w:pStyle w:val="NormalWeb"/>
              <w:spacing w:before="0" w:after="0" w:line="276" w:lineRule="auto"/>
              <w:ind w:left="72" w:right="72"/>
              <w:jc w:val="center"/>
              <w:rPr>
                <w:rFonts w:ascii="PMingLiU-ExtB" w:eastAsia="PMingLiU-ExtB" w:hAnsi="PMingLiU-ExtB"/>
                <w:szCs w:val="24"/>
              </w:rPr>
            </w:pPr>
            <w:r w:rsidRPr="00397027">
              <w:rPr>
                <w:rFonts w:ascii="PMingLiU-ExtB" w:eastAsia="PMingLiU-ExtB" w:hAnsi="PMingLiU-ExtB"/>
                <w:szCs w:val="24"/>
              </w:rPr>
              <w:t>Fecundidad</w:t>
            </w:r>
          </w:p>
        </w:tc>
        <w:tc>
          <w:tcPr>
            <w:tcW w:w="2410" w:type="dxa"/>
            <w:tcBorders>
              <w:right w:val="double" w:sz="4" w:space="0" w:color="auto"/>
            </w:tcBorders>
            <w:vAlign w:val="center"/>
          </w:tcPr>
          <w:p w:rsidR="00181955" w:rsidRPr="00397027" w:rsidRDefault="00181955" w:rsidP="00EB36A9">
            <w:pPr>
              <w:pStyle w:val="NormalWeb"/>
              <w:spacing w:before="0" w:after="0" w:line="276" w:lineRule="auto"/>
              <w:ind w:left="71"/>
              <w:jc w:val="center"/>
              <w:rPr>
                <w:rFonts w:ascii="PMingLiU-ExtB" w:eastAsia="PMingLiU-ExtB" w:hAnsi="PMingLiU-ExtB"/>
                <w:szCs w:val="24"/>
              </w:rPr>
            </w:pPr>
            <w:r w:rsidRPr="00397027">
              <w:rPr>
                <w:rFonts w:ascii="PMingLiU-ExtB" w:eastAsia="PMingLiU-ExtB" w:hAnsi="PMingLiU-ExtB"/>
                <w:szCs w:val="24"/>
              </w:rPr>
              <w:t>2,4</w:t>
            </w:r>
          </w:p>
        </w:tc>
        <w:tc>
          <w:tcPr>
            <w:tcW w:w="1039" w:type="dxa"/>
            <w:tcBorders>
              <w:left w:val="double" w:sz="4" w:space="0" w:color="auto"/>
            </w:tcBorders>
            <w:vAlign w:val="center"/>
          </w:tcPr>
          <w:p w:rsidR="00181955" w:rsidRPr="00397027" w:rsidRDefault="00181955" w:rsidP="00EB36A9">
            <w:pPr>
              <w:pStyle w:val="NormalWeb"/>
              <w:spacing w:before="0" w:after="0" w:line="276" w:lineRule="auto"/>
              <w:ind w:left="72"/>
              <w:jc w:val="center"/>
              <w:rPr>
                <w:rFonts w:ascii="PMingLiU-ExtB" w:eastAsia="PMingLiU-ExtB" w:hAnsi="PMingLiU-ExtB"/>
                <w:szCs w:val="24"/>
              </w:rPr>
            </w:pPr>
            <w:r w:rsidRPr="00397027">
              <w:rPr>
                <w:rFonts w:ascii="PMingLiU-ExtB" w:eastAsia="PMingLiU-ExtB" w:hAnsi="PMingLiU-ExtB"/>
                <w:szCs w:val="24"/>
              </w:rPr>
              <w:t>2,1</w:t>
            </w:r>
          </w:p>
        </w:tc>
        <w:tc>
          <w:tcPr>
            <w:tcW w:w="1039" w:type="dxa"/>
            <w:vAlign w:val="center"/>
          </w:tcPr>
          <w:p w:rsidR="00181955" w:rsidRPr="00397027" w:rsidRDefault="00181955" w:rsidP="00EB36A9">
            <w:pPr>
              <w:pStyle w:val="NormalWeb"/>
              <w:spacing w:before="0" w:after="0" w:line="276" w:lineRule="auto"/>
              <w:ind w:left="151"/>
              <w:jc w:val="center"/>
              <w:rPr>
                <w:rFonts w:ascii="PMingLiU-ExtB" w:eastAsia="PMingLiU-ExtB" w:hAnsi="PMingLiU-ExtB"/>
                <w:szCs w:val="24"/>
              </w:rPr>
            </w:pPr>
            <w:r w:rsidRPr="00397027">
              <w:rPr>
                <w:rFonts w:ascii="PMingLiU-ExtB" w:eastAsia="PMingLiU-ExtB" w:hAnsi="PMingLiU-ExtB"/>
                <w:szCs w:val="24"/>
              </w:rPr>
              <w:t>1,8</w:t>
            </w:r>
          </w:p>
        </w:tc>
        <w:tc>
          <w:tcPr>
            <w:tcW w:w="1040" w:type="dxa"/>
            <w:vAlign w:val="center"/>
          </w:tcPr>
          <w:p w:rsidR="00181955" w:rsidRPr="00397027" w:rsidRDefault="00181955" w:rsidP="00EB36A9">
            <w:pPr>
              <w:pStyle w:val="NormalWeb"/>
              <w:spacing w:before="0" w:after="0" w:line="276" w:lineRule="auto"/>
              <w:ind w:left="167"/>
              <w:jc w:val="center"/>
              <w:rPr>
                <w:rFonts w:ascii="PMingLiU-ExtB" w:eastAsia="PMingLiU-ExtB" w:hAnsi="PMingLiU-ExtB"/>
                <w:szCs w:val="24"/>
              </w:rPr>
            </w:pPr>
            <w:r w:rsidRPr="00397027">
              <w:rPr>
                <w:rFonts w:ascii="PMingLiU-ExtB" w:eastAsia="PMingLiU-ExtB" w:hAnsi="PMingLiU-ExtB"/>
                <w:szCs w:val="24"/>
              </w:rPr>
              <w:t>2</w:t>
            </w:r>
          </w:p>
        </w:tc>
      </w:tr>
    </w:tbl>
    <w:p w:rsidR="00181955" w:rsidRPr="00397027" w:rsidRDefault="00181955" w:rsidP="00EB36A9">
      <w:pPr>
        <w:pStyle w:val="NormalWeb"/>
        <w:spacing w:before="0" w:after="0" w:line="276" w:lineRule="auto"/>
        <w:jc w:val="both"/>
        <w:rPr>
          <w:rFonts w:ascii="PMingLiU-ExtB" w:eastAsia="PMingLiU-ExtB" w:hAnsi="PMingLiU-ExtB"/>
          <w:szCs w:val="24"/>
        </w:rPr>
      </w:pPr>
      <w:r w:rsidRPr="00397027">
        <w:rPr>
          <w:rFonts w:ascii="PMingLiU-ExtB" w:eastAsia="PMingLiU-ExtB" w:hAnsi="PMingLiU-ExtB"/>
          <w:szCs w:val="24"/>
        </w:rPr>
        <w:t>¿Con cuál concepto se relacionan las proyecciones demográficas anteriores?</w:t>
      </w:r>
    </w:p>
    <w:p w:rsidR="00181955" w:rsidRPr="00397027" w:rsidRDefault="00181955" w:rsidP="00EB36A9">
      <w:pPr>
        <w:pStyle w:val="NormalWeb"/>
        <w:spacing w:before="0" w:after="0" w:line="276" w:lineRule="auto"/>
        <w:ind w:left="567"/>
        <w:jc w:val="both"/>
        <w:rPr>
          <w:rFonts w:ascii="PMingLiU-ExtB" w:eastAsia="PMingLiU-ExtB" w:hAnsi="PMingLiU-ExtB"/>
          <w:szCs w:val="24"/>
        </w:rPr>
      </w:pPr>
    </w:p>
    <w:p w:rsidR="00181955" w:rsidRPr="00397027" w:rsidRDefault="00181955" w:rsidP="003B78E1">
      <w:pPr>
        <w:pStyle w:val="NormalWeb"/>
        <w:numPr>
          <w:ilvl w:val="0"/>
          <w:numId w:val="46"/>
        </w:numPr>
        <w:spacing w:before="0" w:after="0" w:line="276" w:lineRule="auto"/>
        <w:jc w:val="both"/>
        <w:rPr>
          <w:rFonts w:ascii="PMingLiU-ExtB" w:eastAsia="PMingLiU-ExtB" w:hAnsi="PMingLiU-ExtB"/>
          <w:szCs w:val="24"/>
        </w:rPr>
      </w:pPr>
      <w:r w:rsidRPr="00397027">
        <w:rPr>
          <w:rFonts w:ascii="PMingLiU-ExtB" w:eastAsia="PMingLiU-ExtB" w:hAnsi="PMingLiU-ExtB"/>
          <w:szCs w:val="24"/>
        </w:rPr>
        <w:t>Control demográfico.</w:t>
      </w:r>
    </w:p>
    <w:p w:rsidR="00181955" w:rsidRPr="00397027" w:rsidRDefault="00181955" w:rsidP="003B78E1">
      <w:pPr>
        <w:pStyle w:val="NormalWeb"/>
        <w:numPr>
          <w:ilvl w:val="0"/>
          <w:numId w:val="46"/>
        </w:numPr>
        <w:spacing w:before="0" w:after="0" w:line="276" w:lineRule="auto"/>
        <w:jc w:val="both"/>
        <w:rPr>
          <w:rFonts w:ascii="PMingLiU-ExtB" w:eastAsia="PMingLiU-ExtB" w:hAnsi="PMingLiU-ExtB"/>
          <w:szCs w:val="24"/>
        </w:rPr>
      </w:pPr>
      <w:r w:rsidRPr="00397027">
        <w:rPr>
          <w:rFonts w:ascii="PMingLiU-ExtB" w:eastAsia="PMingLiU-ExtB" w:hAnsi="PMingLiU-ExtB"/>
          <w:szCs w:val="24"/>
        </w:rPr>
        <w:t>Esperanza de vida.</w:t>
      </w:r>
    </w:p>
    <w:p w:rsidR="00181955" w:rsidRPr="00397027" w:rsidRDefault="00181955" w:rsidP="003B78E1">
      <w:pPr>
        <w:pStyle w:val="NormalWeb"/>
        <w:numPr>
          <w:ilvl w:val="0"/>
          <w:numId w:val="46"/>
        </w:numPr>
        <w:spacing w:before="0" w:after="0" w:line="276" w:lineRule="auto"/>
        <w:jc w:val="both"/>
        <w:rPr>
          <w:rFonts w:ascii="PMingLiU-ExtB" w:eastAsia="PMingLiU-ExtB" w:hAnsi="PMingLiU-ExtB"/>
          <w:szCs w:val="24"/>
        </w:rPr>
      </w:pPr>
      <w:r w:rsidRPr="00397027">
        <w:rPr>
          <w:rFonts w:ascii="PMingLiU-ExtB" w:eastAsia="PMingLiU-ExtB" w:hAnsi="PMingLiU-ExtB"/>
          <w:szCs w:val="24"/>
        </w:rPr>
        <w:t>Mortalidad.</w:t>
      </w:r>
    </w:p>
    <w:p w:rsidR="00181955" w:rsidRPr="00397027" w:rsidRDefault="00181955" w:rsidP="003B78E1">
      <w:pPr>
        <w:pStyle w:val="NormalWeb"/>
        <w:numPr>
          <w:ilvl w:val="0"/>
          <w:numId w:val="46"/>
        </w:numPr>
        <w:spacing w:before="0" w:after="0" w:line="276" w:lineRule="auto"/>
        <w:jc w:val="both"/>
        <w:rPr>
          <w:rFonts w:ascii="PMingLiU-ExtB" w:eastAsia="PMingLiU-ExtB" w:hAnsi="PMingLiU-ExtB"/>
          <w:szCs w:val="24"/>
        </w:rPr>
      </w:pPr>
      <w:r w:rsidRPr="00397027">
        <w:rPr>
          <w:rFonts w:ascii="PMingLiU-ExtB" w:eastAsia="PMingLiU-ExtB" w:hAnsi="PMingLiU-ExtB"/>
          <w:szCs w:val="24"/>
        </w:rPr>
        <w:t>Natalidad.</w:t>
      </w:r>
    </w:p>
    <w:p w:rsidR="00181955" w:rsidRPr="00397027" w:rsidRDefault="00EB36A9" w:rsidP="00EB36A9">
      <w:pPr>
        <w:spacing w:line="276" w:lineRule="auto"/>
        <w:jc w:val="both"/>
        <w:rPr>
          <w:rFonts w:ascii="PMingLiU-ExtB" w:eastAsia="PMingLiU-ExtB" w:hAnsi="PMingLiU-ExtB"/>
        </w:rPr>
      </w:pPr>
      <w:r w:rsidRPr="00397027">
        <w:rPr>
          <w:rFonts w:ascii="PMingLiU-ExtB" w:eastAsia="PMingLiU-ExtB" w:hAnsi="PMingLiU-ExtB"/>
        </w:rPr>
        <w:t xml:space="preserve">41. </w:t>
      </w:r>
      <w:r w:rsidR="00181955" w:rsidRPr="00397027">
        <w:rPr>
          <w:rFonts w:ascii="PMingLiU-ExtB" w:eastAsia="PMingLiU-ExtB" w:hAnsi="PMingLiU-ExtB"/>
        </w:rPr>
        <w:t>El término que en demografía se refiere al número de personas que fallecen en un país o región y que se puede calcular para diferentes períodos o años se denomina</w:t>
      </w:r>
    </w:p>
    <w:p w:rsidR="00181955" w:rsidRPr="00397027" w:rsidRDefault="00181955" w:rsidP="00EB36A9">
      <w:pPr>
        <w:spacing w:line="276" w:lineRule="auto"/>
        <w:ind w:left="567"/>
        <w:jc w:val="both"/>
        <w:rPr>
          <w:rFonts w:ascii="PMingLiU-ExtB" w:eastAsia="PMingLiU-ExtB" w:hAnsi="PMingLiU-ExtB"/>
        </w:rPr>
      </w:pPr>
    </w:p>
    <w:p w:rsidR="00181955" w:rsidRPr="00397027" w:rsidRDefault="00181955" w:rsidP="003B78E1">
      <w:pPr>
        <w:numPr>
          <w:ilvl w:val="0"/>
          <w:numId w:val="49"/>
        </w:numPr>
        <w:tabs>
          <w:tab w:val="clear" w:pos="924"/>
        </w:tabs>
        <w:spacing w:line="276" w:lineRule="auto"/>
        <w:rPr>
          <w:rFonts w:ascii="PMingLiU-ExtB" w:eastAsia="PMingLiU-ExtB" w:hAnsi="PMingLiU-ExtB"/>
        </w:rPr>
      </w:pPr>
      <w:r w:rsidRPr="00397027">
        <w:rPr>
          <w:rFonts w:ascii="PMingLiU-ExtB" w:eastAsia="PMingLiU-ExtB" w:hAnsi="PMingLiU-ExtB"/>
        </w:rPr>
        <w:t>natalidad.</w:t>
      </w:r>
    </w:p>
    <w:p w:rsidR="00181955" w:rsidRPr="00397027" w:rsidRDefault="00181955" w:rsidP="003B78E1">
      <w:pPr>
        <w:numPr>
          <w:ilvl w:val="0"/>
          <w:numId w:val="49"/>
        </w:numPr>
        <w:tabs>
          <w:tab w:val="clear" w:pos="924"/>
        </w:tabs>
        <w:spacing w:line="276" w:lineRule="auto"/>
        <w:rPr>
          <w:rFonts w:ascii="PMingLiU-ExtB" w:eastAsia="PMingLiU-ExtB" w:hAnsi="PMingLiU-ExtB"/>
        </w:rPr>
      </w:pPr>
      <w:r w:rsidRPr="00397027">
        <w:rPr>
          <w:rFonts w:ascii="PMingLiU-ExtB" w:eastAsia="PMingLiU-ExtB" w:hAnsi="PMingLiU-ExtB"/>
        </w:rPr>
        <w:t>mortalidad.</w:t>
      </w:r>
    </w:p>
    <w:p w:rsidR="00181955" w:rsidRPr="00397027" w:rsidRDefault="00181955" w:rsidP="003B78E1">
      <w:pPr>
        <w:numPr>
          <w:ilvl w:val="0"/>
          <w:numId w:val="49"/>
        </w:numPr>
        <w:tabs>
          <w:tab w:val="clear" w:pos="924"/>
        </w:tabs>
        <w:spacing w:line="276" w:lineRule="auto"/>
        <w:rPr>
          <w:rFonts w:ascii="PMingLiU-ExtB" w:eastAsia="PMingLiU-ExtB" w:hAnsi="PMingLiU-ExtB"/>
        </w:rPr>
      </w:pPr>
      <w:r w:rsidRPr="00397027">
        <w:rPr>
          <w:rFonts w:ascii="PMingLiU-ExtB" w:eastAsia="PMingLiU-ExtB" w:hAnsi="PMingLiU-ExtB"/>
        </w:rPr>
        <w:t>distribución.</w:t>
      </w:r>
    </w:p>
    <w:p w:rsidR="00181955" w:rsidRPr="00397027" w:rsidRDefault="00181955" w:rsidP="003B78E1">
      <w:pPr>
        <w:numPr>
          <w:ilvl w:val="0"/>
          <w:numId w:val="49"/>
        </w:numPr>
        <w:tabs>
          <w:tab w:val="clear" w:pos="924"/>
        </w:tabs>
        <w:spacing w:line="276" w:lineRule="auto"/>
        <w:rPr>
          <w:rFonts w:ascii="PMingLiU-ExtB" w:eastAsia="PMingLiU-ExtB" w:hAnsi="PMingLiU-ExtB"/>
        </w:rPr>
      </w:pPr>
      <w:r w:rsidRPr="00397027">
        <w:rPr>
          <w:rFonts w:ascii="PMingLiU-ExtB" w:eastAsia="PMingLiU-ExtB" w:hAnsi="PMingLiU-ExtB"/>
        </w:rPr>
        <w:t>concentración.</w:t>
      </w:r>
    </w:p>
    <w:p w:rsidR="00181955" w:rsidRPr="00397027" w:rsidRDefault="00EB36A9" w:rsidP="00EB36A9">
      <w:pPr>
        <w:spacing w:line="276" w:lineRule="auto"/>
        <w:rPr>
          <w:rFonts w:ascii="PMingLiU-ExtB" w:eastAsia="PMingLiU-ExtB" w:hAnsi="PMingLiU-ExtB"/>
        </w:rPr>
      </w:pPr>
      <w:r w:rsidRPr="00397027">
        <w:rPr>
          <w:rFonts w:ascii="PMingLiU-ExtB" w:eastAsia="PMingLiU-ExtB" w:hAnsi="PMingLiU-ExtB"/>
        </w:rPr>
        <w:t xml:space="preserve">42. </w:t>
      </w:r>
      <w:r w:rsidR="00181955" w:rsidRPr="00397027">
        <w:rPr>
          <w:rFonts w:ascii="PMingLiU-ExtB" w:eastAsia="PMingLiU-ExtB" w:hAnsi="PMingLiU-ExtB"/>
        </w:rPr>
        <w:t>Analice el siguiente texto.</w:t>
      </w:r>
    </w:p>
    <w:p w:rsidR="00181955" w:rsidRPr="00397027" w:rsidRDefault="00181955" w:rsidP="00EB36A9">
      <w:pPr>
        <w:spacing w:line="276" w:lineRule="auto"/>
        <w:ind w:left="567"/>
        <w:rPr>
          <w:rFonts w:ascii="PMingLiU-ExtB" w:eastAsia="PMingLiU-ExtB" w:hAnsi="PMingLiU-ExtB"/>
        </w:rPr>
      </w:pPr>
    </w:p>
    <w:p w:rsidR="00181955" w:rsidRPr="00397027" w:rsidRDefault="00CA67F7" w:rsidP="00EB36A9">
      <w:pPr>
        <w:spacing w:line="276" w:lineRule="auto"/>
        <w:ind w:left="567"/>
        <w:rPr>
          <w:rFonts w:ascii="PMingLiU-ExtB" w:eastAsia="PMingLiU-ExtB" w:hAnsi="PMingLiU-ExtB"/>
        </w:rPr>
      </w:pPr>
      <w:r>
        <w:rPr>
          <w:rFonts w:ascii="PMingLiU-ExtB" w:eastAsia="PMingLiU-ExtB" w:hAnsi="PMingLiU-ExtB"/>
          <w:noProof/>
        </w:rPr>
        <w:pict>
          <v:shape id="_x0000_s1056" type="#_x0000_t202" style="position:absolute;left:0;text-align:left;margin-left:3.35pt;margin-top:.95pt;width:500.5pt;height:57.1pt;z-index:251685888" o:allowincell="f" fillcolor="white [3201]" strokecolor="#f79646 [3209]" strokeweight="2.5pt">
            <v:shadow color="#868686"/>
            <v:textbox style="mso-next-textbox:#_x0000_s1056">
              <w:txbxContent>
                <w:p w:rsidR="00181955" w:rsidRPr="00EB36A9" w:rsidRDefault="00181955" w:rsidP="00181955">
                  <w:pPr>
                    <w:spacing w:before="60"/>
                    <w:jc w:val="both"/>
                    <w:rPr>
                      <w:rFonts w:ascii="PMingLiU-ExtB" w:eastAsia="PMingLiU-ExtB" w:hAnsi="PMingLiU-ExtB"/>
                    </w:rPr>
                  </w:pPr>
                  <w:r w:rsidRPr="00EB36A9">
                    <w:rPr>
                      <w:rFonts w:ascii="PMingLiU-ExtB" w:eastAsia="PMingLiU-ExtB" w:hAnsi="PMingLiU-ExtB"/>
                    </w:rPr>
                    <w:t>En Costa Rica, a partir de la década de 1950, se produce una aceleración en el ritmo de crecimiento de la población.  De esta forma, la tasa de crecimiento pasó de 2.48% en 1950 a 3.78% en 1963, cifra que se considera como un récord en el nivel mundial.</w:t>
                  </w:r>
                </w:p>
              </w:txbxContent>
            </v:textbox>
          </v:shape>
        </w:pict>
      </w:r>
    </w:p>
    <w:p w:rsidR="00181955" w:rsidRPr="00397027" w:rsidRDefault="00181955" w:rsidP="00EB36A9">
      <w:pPr>
        <w:spacing w:line="276" w:lineRule="auto"/>
        <w:ind w:left="567"/>
        <w:rPr>
          <w:rFonts w:ascii="PMingLiU-ExtB" w:eastAsia="PMingLiU-ExtB" w:hAnsi="PMingLiU-ExtB"/>
        </w:rPr>
      </w:pPr>
    </w:p>
    <w:p w:rsidR="00181955" w:rsidRPr="00397027" w:rsidRDefault="00181955" w:rsidP="00EB36A9">
      <w:pPr>
        <w:spacing w:line="276" w:lineRule="auto"/>
        <w:ind w:left="567"/>
        <w:rPr>
          <w:rFonts w:ascii="PMingLiU-ExtB" w:eastAsia="PMingLiU-ExtB" w:hAnsi="PMingLiU-ExtB"/>
        </w:rPr>
      </w:pPr>
    </w:p>
    <w:p w:rsidR="00181955" w:rsidRPr="00397027" w:rsidRDefault="00181955" w:rsidP="00EB36A9">
      <w:pPr>
        <w:spacing w:line="276" w:lineRule="auto"/>
        <w:ind w:left="567"/>
        <w:rPr>
          <w:rFonts w:ascii="PMingLiU-ExtB" w:eastAsia="PMingLiU-ExtB" w:hAnsi="PMingLiU-ExtB"/>
        </w:rPr>
      </w:pPr>
    </w:p>
    <w:p w:rsidR="00181955" w:rsidRPr="00397027" w:rsidRDefault="00181955" w:rsidP="00EB36A9">
      <w:pPr>
        <w:pStyle w:val="Sangra3detindependiente"/>
        <w:spacing w:line="276" w:lineRule="auto"/>
        <w:ind w:left="0"/>
        <w:rPr>
          <w:rFonts w:ascii="PMingLiU-ExtB" w:eastAsia="PMingLiU-ExtB" w:hAnsi="PMingLiU-ExtB"/>
          <w:szCs w:val="24"/>
        </w:rPr>
      </w:pPr>
      <w:r w:rsidRPr="00397027">
        <w:rPr>
          <w:rFonts w:ascii="PMingLiU-ExtB" w:eastAsia="PMingLiU-ExtB" w:hAnsi="PMingLiU-ExtB"/>
          <w:szCs w:val="24"/>
        </w:rPr>
        <w:t>En relación con la evolución de la población costarricense, ¿cuál es la característica que se deduce del texto anterior para el período indicado?</w:t>
      </w:r>
    </w:p>
    <w:p w:rsidR="00181955" w:rsidRPr="00397027" w:rsidRDefault="00181955" w:rsidP="00EB36A9">
      <w:pPr>
        <w:spacing w:line="276" w:lineRule="auto"/>
        <w:ind w:left="567"/>
        <w:rPr>
          <w:rFonts w:ascii="PMingLiU-ExtB" w:eastAsia="PMingLiU-ExtB" w:hAnsi="PMingLiU-ExtB"/>
        </w:rPr>
      </w:pPr>
    </w:p>
    <w:p w:rsidR="00181955" w:rsidRPr="00397027" w:rsidRDefault="00181955" w:rsidP="003B78E1">
      <w:pPr>
        <w:numPr>
          <w:ilvl w:val="0"/>
          <w:numId w:val="47"/>
        </w:numPr>
        <w:tabs>
          <w:tab w:val="clear" w:pos="750"/>
        </w:tabs>
        <w:spacing w:line="276" w:lineRule="auto"/>
        <w:ind w:left="1134" w:hanging="567"/>
        <w:rPr>
          <w:rFonts w:ascii="PMingLiU-ExtB" w:eastAsia="PMingLiU-ExtB" w:hAnsi="PMingLiU-ExtB"/>
        </w:rPr>
      </w:pPr>
      <w:r w:rsidRPr="00397027">
        <w:rPr>
          <w:rFonts w:ascii="PMingLiU-ExtB" w:eastAsia="PMingLiU-ExtB" w:hAnsi="PMingLiU-ExtB"/>
        </w:rPr>
        <w:t>Reducción de la población joven.</w:t>
      </w:r>
    </w:p>
    <w:p w:rsidR="00181955" w:rsidRPr="00397027" w:rsidRDefault="00181955" w:rsidP="003B78E1">
      <w:pPr>
        <w:numPr>
          <w:ilvl w:val="0"/>
          <w:numId w:val="47"/>
        </w:numPr>
        <w:tabs>
          <w:tab w:val="clear" w:pos="750"/>
        </w:tabs>
        <w:spacing w:line="276" w:lineRule="auto"/>
        <w:ind w:left="1134" w:hanging="567"/>
        <w:rPr>
          <w:rFonts w:ascii="PMingLiU-ExtB" w:eastAsia="PMingLiU-ExtB" w:hAnsi="PMingLiU-ExtB"/>
        </w:rPr>
      </w:pPr>
      <w:r w:rsidRPr="00397027">
        <w:rPr>
          <w:rFonts w:ascii="PMingLiU-ExtB" w:eastAsia="PMingLiU-ExtB" w:hAnsi="PMingLiU-ExtB"/>
        </w:rPr>
        <w:t>Deterioro de las condiciones de vida.</w:t>
      </w:r>
    </w:p>
    <w:p w:rsidR="00181955" w:rsidRPr="00397027" w:rsidRDefault="00181955" w:rsidP="003B78E1">
      <w:pPr>
        <w:numPr>
          <w:ilvl w:val="0"/>
          <w:numId w:val="47"/>
        </w:numPr>
        <w:tabs>
          <w:tab w:val="clear" w:pos="750"/>
        </w:tabs>
        <w:spacing w:line="276" w:lineRule="auto"/>
        <w:ind w:left="1134" w:hanging="567"/>
        <w:rPr>
          <w:rFonts w:ascii="PMingLiU-ExtB" w:eastAsia="PMingLiU-ExtB" w:hAnsi="PMingLiU-ExtB"/>
        </w:rPr>
      </w:pPr>
      <w:r w:rsidRPr="00397027">
        <w:rPr>
          <w:rFonts w:ascii="PMingLiU-ExtB" w:eastAsia="PMingLiU-ExtB" w:hAnsi="PMingLiU-ExtB"/>
        </w:rPr>
        <w:t>Disminución de los programas de salud.</w:t>
      </w:r>
    </w:p>
    <w:p w:rsidR="00EB36A9" w:rsidRDefault="00181955" w:rsidP="003B78E1">
      <w:pPr>
        <w:numPr>
          <w:ilvl w:val="0"/>
          <w:numId w:val="47"/>
        </w:numPr>
        <w:tabs>
          <w:tab w:val="clear" w:pos="750"/>
        </w:tabs>
        <w:spacing w:line="276" w:lineRule="auto"/>
        <w:ind w:left="1134" w:hanging="567"/>
        <w:rPr>
          <w:rFonts w:ascii="PMingLiU-ExtB" w:eastAsia="PMingLiU-ExtB" w:hAnsi="PMingLiU-ExtB"/>
        </w:rPr>
      </w:pPr>
      <w:r w:rsidRPr="00397027">
        <w:rPr>
          <w:rFonts w:ascii="PMingLiU-ExtB" w:eastAsia="PMingLiU-ExtB" w:hAnsi="PMingLiU-ExtB"/>
        </w:rPr>
        <w:t>Aumento sostenido de los índices de natalidad.</w:t>
      </w: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Default="007A208D" w:rsidP="007A208D">
      <w:pPr>
        <w:spacing w:line="276" w:lineRule="auto"/>
        <w:rPr>
          <w:rFonts w:ascii="PMingLiU-ExtB" w:eastAsia="PMingLiU-ExtB" w:hAnsi="PMingLiU-ExtB"/>
        </w:rPr>
      </w:pPr>
    </w:p>
    <w:p w:rsidR="007A208D" w:rsidRPr="00397027" w:rsidRDefault="007A208D" w:rsidP="007A208D">
      <w:pPr>
        <w:spacing w:line="276" w:lineRule="auto"/>
        <w:rPr>
          <w:rFonts w:ascii="PMingLiU-ExtB" w:eastAsia="PMingLiU-ExtB" w:hAnsi="PMingLiU-ExtB"/>
        </w:rPr>
      </w:pPr>
    </w:p>
    <w:p w:rsidR="00181955" w:rsidRPr="00397027" w:rsidRDefault="00EB36A9" w:rsidP="00EB36A9">
      <w:pPr>
        <w:spacing w:line="276" w:lineRule="auto"/>
        <w:rPr>
          <w:rFonts w:ascii="PMingLiU-ExtB" w:eastAsia="PMingLiU-ExtB" w:hAnsi="PMingLiU-ExtB"/>
        </w:rPr>
      </w:pPr>
      <w:r w:rsidRPr="00397027">
        <w:rPr>
          <w:rFonts w:ascii="PMingLiU-ExtB" w:eastAsia="PMingLiU-ExtB" w:hAnsi="PMingLiU-ExtB"/>
        </w:rPr>
        <w:lastRenderedPageBreak/>
        <w:t xml:space="preserve">43. </w:t>
      </w:r>
      <w:r w:rsidR="00181955" w:rsidRPr="00397027">
        <w:rPr>
          <w:rFonts w:ascii="PMingLiU-ExtB" w:eastAsia="PMingLiU-ExtB" w:hAnsi="PMingLiU-ExtB"/>
        </w:rPr>
        <w:t>Analice la siguiente información.</w:t>
      </w:r>
    </w:p>
    <w:p w:rsidR="00181955" w:rsidRPr="00397027" w:rsidRDefault="00181955" w:rsidP="00EB36A9">
      <w:pPr>
        <w:pStyle w:val="NormalWeb"/>
        <w:spacing w:before="0" w:after="0" w:line="276" w:lineRule="auto"/>
        <w:ind w:left="284"/>
        <w:jc w:val="center"/>
        <w:rPr>
          <w:rFonts w:ascii="PMingLiU-ExtB" w:eastAsia="PMingLiU-ExtB" w:hAnsi="PMingLiU-ExtB"/>
          <w:szCs w:val="24"/>
        </w:rPr>
      </w:pPr>
      <w:r w:rsidRPr="00397027">
        <w:rPr>
          <w:rFonts w:ascii="PMingLiU-ExtB" w:eastAsia="PMingLiU-ExtB" w:hAnsi="PMingLiU-ExtB"/>
          <w:szCs w:val="24"/>
        </w:rPr>
        <w:t xml:space="preserve">Costa Rica: tasas de mortalidad por años según sexo y principales </w:t>
      </w:r>
    </w:p>
    <w:p w:rsidR="00181955" w:rsidRPr="00397027" w:rsidRDefault="00181955" w:rsidP="00F127A7">
      <w:pPr>
        <w:pStyle w:val="NormalWeb"/>
        <w:spacing w:before="0" w:after="0" w:line="276" w:lineRule="auto"/>
        <w:ind w:left="284"/>
        <w:jc w:val="center"/>
        <w:rPr>
          <w:rFonts w:ascii="PMingLiU-ExtB" w:eastAsia="PMingLiU-ExtB" w:hAnsi="PMingLiU-ExtB"/>
          <w:szCs w:val="24"/>
        </w:rPr>
      </w:pPr>
      <w:r w:rsidRPr="00397027">
        <w:rPr>
          <w:rFonts w:ascii="PMingLiU-ExtB" w:eastAsia="PMingLiU-ExtB" w:hAnsi="PMingLiU-ExtB"/>
          <w:szCs w:val="24"/>
        </w:rPr>
        <w:t>causas de muerte (tasas por 100 000 habitantes)</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418"/>
        <w:gridCol w:w="1418"/>
        <w:gridCol w:w="1418"/>
      </w:tblGrid>
      <w:tr w:rsidR="00181955" w:rsidRPr="00397027" w:rsidTr="00181955">
        <w:tc>
          <w:tcPr>
            <w:tcW w:w="3402" w:type="dxa"/>
          </w:tcPr>
          <w:p w:rsidR="00181955" w:rsidRPr="00397027" w:rsidRDefault="00181955" w:rsidP="00EB36A9">
            <w:pPr>
              <w:pStyle w:val="NormalWeb"/>
              <w:spacing w:before="60" w:after="0" w:line="276" w:lineRule="auto"/>
              <w:ind w:left="567"/>
              <w:jc w:val="center"/>
              <w:rPr>
                <w:rFonts w:ascii="PMingLiU-ExtB" w:eastAsia="PMingLiU-ExtB" w:hAnsi="PMingLiU-ExtB"/>
                <w:szCs w:val="24"/>
              </w:rPr>
            </w:pPr>
            <w:r w:rsidRPr="00397027">
              <w:rPr>
                <w:rFonts w:ascii="PMingLiU-ExtB" w:eastAsia="PMingLiU-ExtB" w:hAnsi="PMingLiU-ExtB"/>
                <w:szCs w:val="24"/>
              </w:rPr>
              <w:t>HOMBRES</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1990</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1999</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2001</w:t>
            </w: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 xml:space="preserve">Cardiovascular </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91,1</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94,8</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92,7</w:t>
            </w: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Cáncer del aparato digestivo</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36,1</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27,8</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27,9</w:t>
            </w: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Accidentes de tránsito.</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23,4</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25,1</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25,4</w:t>
            </w:r>
          </w:p>
        </w:tc>
      </w:tr>
      <w:tr w:rsidR="00181955" w:rsidRPr="00397027" w:rsidTr="00181955">
        <w:trPr>
          <w:trHeight w:val="400"/>
        </w:trPr>
        <w:tc>
          <w:tcPr>
            <w:tcW w:w="3402" w:type="dxa"/>
            <w:tcBorders>
              <w:bottom w:val="double" w:sz="4" w:space="0" w:color="auto"/>
            </w:tcBorders>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 xml:space="preserve">Perinatales </w:t>
            </w:r>
          </w:p>
        </w:tc>
        <w:tc>
          <w:tcPr>
            <w:tcW w:w="1417" w:type="dxa"/>
            <w:tcBorders>
              <w:bottom w:val="double" w:sz="4" w:space="0" w:color="auto"/>
            </w:tcBorders>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22,4</w:t>
            </w:r>
          </w:p>
        </w:tc>
        <w:tc>
          <w:tcPr>
            <w:tcW w:w="1418" w:type="dxa"/>
            <w:tcBorders>
              <w:bottom w:val="double" w:sz="4" w:space="0" w:color="auto"/>
            </w:tcBorders>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22,3</w:t>
            </w:r>
          </w:p>
        </w:tc>
        <w:tc>
          <w:tcPr>
            <w:tcW w:w="1418" w:type="dxa"/>
            <w:tcBorders>
              <w:bottom w:val="double" w:sz="4" w:space="0" w:color="auto"/>
            </w:tcBorders>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20</w:t>
            </w:r>
          </w:p>
        </w:tc>
      </w:tr>
      <w:tr w:rsidR="00181955" w:rsidRPr="00397027" w:rsidTr="00181955">
        <w:trPr>
          <w:trHeight w:val="400"/>
        </w:trPr>
        <w:tc>
          <w:tcPr>
            <w:tcW w:w="3402" w:type="dxa"/>
            <w:tcBorders>
              <w:top w:val="double" w:sz="4" w:space="0" w:color="auto"/>
            </w:tcBorders>
            <w:shd w:val="clear" w:color="auto" w:fill="FFFFFF"/>
            <w:vAlign w:val="center"/>
          </w:tcPr>
          <w:p w:rsidR="00181955" w:rsidRPr="00397027" w:rsidRDefault="00181955" w:rsidP="00EB36A9">
            <w:pPr>
              <w:pStyle w:val="NormalWeb"/>
              <w:spacing w:before="60" w:after="0" w:line="276" w:lineRule="auto"/>
              <w:ind w:left="23"/>
              <w:jc w:val="center"/>
              <w:rPr>
                <w:rFonts w:ascii="PMingLiU-ExtB" w:eastAsia="PMingLiU-ExtB" w:hAnsi="PMingLiU-ExtB"/>
                <w:szCs w:val="24"/>
              </w:rPr>
            </w:pPr>
            <w:r w:rsidRPr="00397027">
              <w:rPr>
                <w:rFonts w:ascii="PMingLiU-ExtB" w:eastAsia="PMingLiU-ExtB" w:hAnsi="PMingLiU-ExtB"/>
                <w:szCs w:val="24"/>
              </w:rPr>
              <w:t>MUJERES</w:t>
            </w:r>
          </w:p>
        </w:tc>
        <w:tc>
          <w:tcPr>
            <w:tcW w:w="1417" w:type="dxa"/>
            <w:tcBorders>
              <w:top w:val="double" w:sz="4" w:space="0" w:color="auto"/>
            </w:tcBorders>
            <w:shd w:val="clear" w:color="auto" w:fill="FFFFFF"/>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p>
        </w:tc>
        <w:tc>
          <w:tcPr>
            <w:tcW w:w="1418" w:type="dxa"/>
            <w:tcBorders>
              <w:top w:val="double" w:sz="4" w:space="0" w:color="auto"/>
            </w:tcBorders>
            <w:shd w:val="clear" w:color="auto" w:fill="FFFFFF"/>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p>
        </w:tc>
        <w:tc>
          <w:tcPr>
            <w:tcW w:w="1418" w:type="dxa"/>
            <w:tcBorders>
              <w:top w:val="double" w:sz="4" w:space="0" w:color="auto"/>
            </w:tcBorders>
            <w:shd w:val="clear" w:color="auto" w:fill="FFFFFF"/>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 xml:space="preserve">Cardiovascular </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73,4</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73</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74,4</w:t>
            </w: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Cáncer del aparato digestivo</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21,1</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19,3</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18,8</w:t>
            </w: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 xml:space="preserve">Perinatales </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19,7</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17</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14,5</w:t>
            </w:r>
          </w:p>
        </w:tc>
      </w:tr>
      <w:tr w:rsidR="00181955" w:rsidRPr="00397027" w:rsidTr="00181955">
        <w:trPr>
          <w:trHeight w:val="400"/>
        </w:trPr>
        <w:tc>
          <w:tcPr>
            <w:tcW w:w="3402" w:type="dxa"/>
            <w:vAlign w:val="center"/>
          </w:tcPr>
          <w:p w:rsidR="00181955" w:rsidRPr="00397027" w:rsidRDefault="00181955" w:rsidP="00EB36A9">
            <w:pPr>
              <w:pStyle w:val="NormalWeb"/>
              <w:spacing w:before="60" w:after="0" w:line="276" w:lineRule="auto"/>
              <w:ind w:left="23"/>
              <w:jc w:val="both"/>
              <w:rPr>
                <w:rFonts w:ascii="PMingLiU-ExtB" w:eastAsia="PMingLiU-ExtB" w:hAnsi="PMingLiU-ExtB"/>
                <w:szCs w:val="24"/>
              </w:rPr>
            </w:pPr>
            <w:r w:rsidRPr="00397027">
              <w:rPr>
                <w:rFonts w:ascii="PMingLiU-ExtB" w:eastAsia="PMingLiU-ExtB" w:hAnsi="PMingLiU-ExtB"/>
                <w:szCs w:val="24"/>
              </w:rPr>
              <w:t>Accidentes de tránsito.</w:t>
            </w:r>
          </w:p>
        </w:tc>
        <w:tc>
          <w:tcPr>
            <w:tcW w:w="1417"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5,3</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6,1</w:t>
            </w:r>
          </w:p>
        </w:tc>
        <w:tc>
          <w:tcPr>
            <w:tcW w:w="1418" w:type="dxa"/>
            <w:vAlign w:val="center"/>
          </w:tcPr>
          <w:p w:rsidR="00181955" w:rsidRPr="00397027" w:rsidRDefault="00181955" w:rsidP="00EB36A9">
            <w:pPr>
              <w:pStyle w:val="NormalWeb"/>
              <w:spacing w:before="60" w:after="0" w:line="276" w:lineRule="auto"/>
              <w:ind w:left="81"/>
              <w:jc w:val="center"/>
              <w:rPr>
                <w:rFonts w:ascii="PMingLiU-ExtB" w:eastAsia="PMingLiU-ExtB" w:hAnsi="PMingLiU-ExtB"/>
                <w:szCs w:val="24"/>
              </w:rPr>
            </w:pPr>
            <w:r w:rsidRPr="00397027">
              <w:rPr>
                <w:rFonts w:ascii="PMingLiU-ExtB" w:eastAsia="PMingLiU-ExtB" w:hAnsi="PMingLiU-ExtB"/>
                <w:szCs w:val="24"/>
              </w:rPr>
              <w:t>4,8</w:t>
            </w:r>
          </w:p>
        </w:tc>
      </w:tr>
    </w:tbl>
    <w:p w:rsidR="00181955" w:rsidRPr="00397027" w:rsidRDefault="00181955" w:rsidP="00EB36A9">
      <w:pPr>
        <w:pStyle w:val="NormalWeb"/>
        <w:spacing w:before="120" w:after="0" w:line="276" w:lineRule="auto"/>
        <w:ind w:left="567" w:firstLine="708"/>
        <w:jc w:val="both"/>
        <w:rPr>
          <w:rFonts w:ascii="PMingLiU-ExtB" w:eastAsia="PMingLiU-ExtB" w:hAnsi="PMingLiU-ExtB"/>
          <w:szCs w:val="24"/>
        </w:rPr>
      </w:pPr>
      <w:r w:rsidRPr="00397027">
        <w:rPr>
          <w:rFonts w:ascii="PMingLiU-ExtB" w:eastAsia="PMingLiU-ExtB" w:hAnsi="PMingLiU-ExtB"/>
          <w:szCs w:val="24"/>
        </w:rPr>
        <w:t xml:space="preserve">        </w:t>
      </w:r>
      <w:r w:rsidRPr="00397027">
        <w:rPr>
          <w:rFonts w:ascii="PMingLiU-ExtB" w:eastAsia="PMingLiU-ExtB" w:hAnsi="PMingLiU-ExtB"/>
          <w:szCs w:val="24"/>
        </w:rPr>
        <w:tab/>
      </w:r>
      <w:r w:rsidRPr="00397027">
        <w:rPr>
          <w:rFonts w:ascii="PMingLiU-ExtB" w:eastAsia="PMingLiU-ExtB" w:hAnsi="PMingLiU-ExtB"/>
          <w:szCs w:val="24"/>
        </w:rPr>
        <w:tab/>
      </w:r>
      <w:r w:rsidRPr="00397027">
        <w:rPr>
          <w:rFonts w:ascii="PMingLiU-ExtB" w:eastAsia="PMingLiU-ExtB" w:hAnsi="PMingLiU-ExtB"/>
          <w:szCs w:val="24"/>
        </w:rPr>
        <w:tab/>
      </w:r>
      <w:r w:rsidRPr="00397027">
        <w:rPr>
          <w:rFonts w:ascii="PMingLiU-ExtB" w:eastAsia="PMingLiU-ExtB" w:hAnsi="PMingLiU-ExtB"/>
          <w:szCs w:val="24"/>
        </w:rPr>
        <w:tab/>
        <w:t xml:space="preserve">                  Fuente: VIII Informe del Estado de la Nación.</w:t>
      </w:r>
    </w:p>
    <w:p w:rsidR="00181955" w:rsidRPr="00397027" w:rsidRDefault="00181955" w:rsidP="00F127A7">
      <w:pPr>
        <w:pStyle w:val="NormalWeb"/>
        <w:spacing w:before="0" w:after="0" w:line="276" w:lineRule="auto"/>
        <w:jc w:val="both"/>
        <w:rPr>
          <w:rFonts w:ascii="PMingLiU-ExtB" w:eastAsia="PMingLiU-ExtB" w:hAnsi="PMingLiU-ExtB"/>
          <w:szCs w:val="24"/>
        </w:rPr>
      </w:pPr>
      <w:r w:rsidRPr="00397027">
        <w:rPr>
          <w:rFonts w:ascii="PMingLiU-ExtB" w:eastAsia="PMingLiU-ExtB" w:hAnsi="PMingLiU-ExtB"/>
          <w:szCs w:val="24"/>
        </w:rPr>
        <w:t>Con base en la información del cuadro anterior se puede afirmar que la mortalidad en Costa Rica se caracteriza por</w:t>
      </w:r>
    </w:p>
    <w:p w:rsidR="00181955" w:rsidRPr="00397027" w:rsidRDefault="00181955" w:rsidP="003B78E1">
      <w:pPr>
        <w:pStyle w:val="NormalWeb"/>
        <w:numPr>
          <w:ilvl w:val="0"/>
          <w:numId w:val="48"/>
        </w:numPr>
        <w:spacing w:before="0" w:after="0" w:line="276" w:lineRule="auto"/>
        <w:jc w:val="both"/>
        <w:rPr>
          <w:rFonts w:ascii="PMingLiU-ExtB" w:eastAsia="PMingLiU-ExtB" w:hAnsi="PMingLiU-ExtB"/>
          <w:szCs w:val="24"/>
        </w:rPr>
      </w:pPr>
      <w:r w:rsidRPr="00397027">
        <w:rPr>
          <w:rFonts w:ascii="PMingLiU-ExtB" w:eastAsia="PMingLiU-ExtB" w:hAnsi="PMingLiU-ExtB"/>
          <w:szCs w:val="24"/>
        </w:rPr>
        <w:t>presentar la menor morbilidad por accidentes de tránsito, en ambos sexos.</w:t>
      </w:r>
    </w:p>
    <w:p w:rsidR="00181955" w:rsidRPr="00397027" w:rsidRDefault="00181955" w:rsidP="003B78E1">
      <w:pPr>
        <w:pStyle w:val="NormalWeb"/>
        <w:numPr>
          <w:ilvl w:val="0"/>
          <w:numId w:val="48"/>
        </w:numPr>
        <w:spacing w:before="0" w:after="0" w:line="276" w:lineRule="auto"/>
        <w:jc w:val="both"/>
        <w:rPr>
          <w:rFonts w:ascii="PMingLiU-ExtB" w:eastAsia="PMingLiU-ExtB" w:hAnsi="PMingLiU-ExtB"/>
          <w:szCs w:val="24"/>
        </w:rPr>
      </w:pPr>
      <w:r w:rsidRPr="00397027">
        <w:rPr>
          <w:rFonts w:ascii="PMingLiU-ExtB" w:eastAsia="PMingLiU-ExtB" w:hAnsi="PMingLiU-ExtB"/>
          <w:szCs w:val="24"/>
        </w:rPr>
        <w:t>tener un alto índice debido a las enfermedades cardiovasculares en ambos sexos.</w:t>
      </w:r>
    </w:p>
    <w:p w:rsidR="00181955" w:rsidRPr="00397027" w:rsidRDefault="00181955" w:rsidP="003B78E1">
      <w:pPr>
        <w:pStyle w:val="NormalWeb"/>
        <w:numPr>
          <w:ilvl w:val="0"/>
          <w:numId w:val="48"/>
        </w:numPr>
        <w:spacing w:before="0" w:after="0" w:line="276" w:lineRule="auto"/>
        <w:jc w:val="both"/>
        <w:rPr>
          <w:rFonts w:ascii="PMingLiU-ExtB" w:eastAsia="PMingLiU-ExtB" w:hAnsi="PMingLiU-ExtB"/>
          <w:szCs w:val="24"/>
        </w:rPr>
      </w:pPr>
      <w:r w:rsidRPr="00397027">
        <w:rPr>
          <w:rFonts w:ascii="PMingLiU-ExtB" w:eastAsia="PMingLiU-ExtB" w:hAnsi="PMingLiU-ExtB"/>
          <w:szCs w:val="24"/>
        </w:rPr>
        <w:t>tener tasas más elevadas por enfermedades perinatales en las mujeres que en los hombres.</w:t>
      </w:r>
    </w:p>
    <w:p w:rsidR="00181955" w:rsidRDefault="00181955" w:rsidP="003B78E1">
      <w:pPr>
        <w:pStyle w:val="NormalWeb"/>
        <w:numPr>
          <w:ilvl w:val="0"/>
          <w:numId w:val="48"/>
        </w:numPr>
        <w:spacing w:before="0" w:after="0" w:line="276" w:lineRule="auto"/>
        <w:jc w:val="both"/>
        <w:rPr>
          <w:rFonts w:ascii="PMingLiU-ExtB" w:eastAsia="PMingLiU-ExtB" w:hAnsi="PMingLiU-ExtB"/>
          <w:szCs w:val="24"/>
        </w:rPr>
      </w:pPr>
      <w:r w:rsidRPr="00397027">
        <w:rPr>
          <w:rFonts w:ascii="PMingLiU-ExtB" w:eastAsia="PMingLiU-ExtB" w:hAnsi="PMingLiU-ExtB"/>
          <w:szCs w:val="24"/>
        </w:rPr>
        <w:t>mostrar las tasas más elevadas por efectos de cáncer del aparato digestivo en los dos sexos.</w:t>
      </w:r>
    </w:p>
    <w:p w:rsidR="00F127A7" w:rsidRPr="00397027" w:rsidRDefault="00F127A7" w:rsidP="00F127A7">
      <w:pPr>
        <w:pStyle w:val="NormalWeb"/>
        <w:spacing w:before="0" w:after="0" w:line="276" w:lineRule="auto"/>
        <w:ind w:left="1134"/>
        <w:jc w:val="both"/>
        <w:rPr>
          <w:rFonts w:ascii="PMingLiU-ExtB" w:eastAsia="PMingLiU-ExtB" w:hAnsi="PMingLiU-ExtB"/>
          <w:szCs w:val="24"/>
        </w:rPr>
      </w:pPr>
    </w:p>
    <w:p w:rsidR="00EB36A9" w:rsidRPr="00397027" w:rsidRDefault="00EB36A9" w:rsidP="00EB36A9">
      <w:pPr>
        <w:tabs>
          <w:tab w:val="left" w:pos="1134"/>
        </w:tabs>
        <w:spacing w:line="276" w:lineRule="auto"/>
        <w:ind w:left="567" w:hanging="709"/>
        <w:rPr>
          <w:rFonts w:ascii="PMingLiU-ExtB" w:eastAsia="PMingLiU-ExtB" w:hAnsi="PMingLiU-ExtB"/>
        </w:rPr>
      </w:pPr>
      <w:r w:rsidRPr="00397027">
        <w:rPr>
          <w:rFonts w:ascii="PMingLiU-ExtB" w:eastAsia="PMingLiU-ExtB" w:hAnsi="PMingLiU-ExtB"/>
        </w:rPr>
        <w:t>44. Lea el siguiente párrafo.</w:t>
      </w:r>
    </w:p>
    <w:p w:rsidR="00EB36A9" w:rsidRPr="00397027" w:rsidRDefault="00CA67F7" w:rsidP="00EB36A9">
      <w:pPr>
        <w:tabs>
          <w:tab w:val="left" w:pos="1134"/>
        </w:tabs>
        <w:spacing w:line="276" w:lineRule="auto"/>
        <w:ind w:left="567"/>
        <w:rPr>
          <w:rFonts w:ascii="PMingLiU-ExtB" w:eastAsia="PMingLiU-ExtB" w:hAnsi="PMingLiU-ExtB"/>
        </w:rPr>
      </w:pPr>
      <w:r>
        <w:rPr>
          <w:rFonts w:ascii="PMingLiU-ExtB" w:eastAsia="PMingLiU-ExtB" w:hAnsi="PMingLiU-ExtB"/>
          <w:noProof/>
        </w:rPr>
        <w:pict>
          <v:roundrect id="_x0000_s1081" style="position:absolute;left:0;text-align:left;margin-left:58.5pt;margin-top:6.25pt;width:374.4pt;height:29.75pt;z-index:251699200" arcsize="10923f" o:allowincell="f" fillcolor="white [3201]" strokecolor="#4bacc6 [3208]" strokeweight="1pt">
            <v:stroke dashstyle="dash"/>
            <v:shadow color="#868686"/>
            <v:textbox>
              <w:txbxContent>
                <w:p w:rsidR="00EB36A9" w:rsidRPr="00EB36A9" w:rsidRDefault="00EB36A9" w:rsidP="00EB36A9">
                  <w:pPr>
                    <w:tabs>
                      <w:tab w:val="left" w:pos="1134"/>
                    </w:tabs>
                    <w:spacing w:before="80"/>
                    <w:jc w:val="center"/>
                    <w:rPr>
                      <w:rFonts w:ascii="PMingLiU-ExtB" w:eastAsia="PMingLiU-ExtB" w:hAnsi="PMingLiU-ExtB"/>
                    </w:rPr>
                  </w:pPr>
                  <w:r w:rsidRPr="00EB36A9">
                    <w:rPr>
                      <w:rFonts w:ascii="PMingLiU-ExtB" w:eastAsia="PMingLiU-ExtB" w:hAnsi="PMingLiU-ExtB"/>
                    </w:rPr>
                    <w:t xml:space="preserve">Que </w:t>
                  </w:r>
                  <w:r w:rsidRPr="00EB36A9">
                    <w:rPr>
                      <w:rFonts w:eastAsia="PMingLiU-ExtB"/>
                    </w:rPr>
                    <w:t>“</w:t>
                  </w:r>
                  <w:r w:rsidRPr="00EB36A9">
                    <w:rPr>
                      <w:rFonts w:ascii="PMingLiU-ExtB" w:eastAsia="PMingLiU-ExtB" w:hAnsi="PMingLiU-ExtB"/>
                    </w:rPr>
                    <w:t>el rico tribute como rico y el pobre tribute como pobre</w:t>
                  </w:r>
                  <w:r w:rsidRPr="00EB36A9">
                    <w:rPr>
                      <w:rFonts w:eastAsia="PMingLiU-ExtB"/>
                    </w:rPr>
                    <w:t>”</w:t>
                  </w:r>
                </w:p>
              </w:txbxContent>
            </v:textbox>
          </v:roundrect>
        </w:pict>
      </w:r>
    </w:p>
    <w:p w:rsidR="00EB36A9" w:rsidRPr="00397027" w:rsidRDefault="00EB36A9" w:rsidP="00EB36A9">
      <w:pPr>
        <w:tabs>
          <w:tab w:val="left" w:pos="1134"/>
        </w:tabs>
        <w:spacing w:line="276" w:lineRule="auto"/>
        <w:ind w:left="567"/>
        <w:rPr>
          <w:rFonts w:ascii="PMingLiU-ExtB" w:eastAsia="PMingLiU-ExtB" w:hAnsi="PMingLiU-ExtB"/>
        </w:rPr>
      </w:pPr>
    </w:p>
    <w:p w:rsidR="00EB36A9" w:rsidRPr="00397027" w:rsidRDefault="00EB36A9" w:rsidP="00EB36A9">
      <w:pPr>
        <w:tabs>
          <w:tab w:val="left" w:pos="1134"/>
        </w:tabs>
        <w:spacing w:line="276" w:lineRule="auto"/>
        <w:ind w:left="567"/>
        <w:rPr>
          <w:rFonts w:ascii="PMingLiU-ExtB" w:eastAsia="PMingLiU-ExtB" w:hAnsi="PMingLiU-ExtB"/>
        </w:rPr>
      </w:pPr>
    </w:p>
    <w:p w:rsidR="00EB36A9" w:rsidRPr="00397027" w:rsidRDefault="00EB36A9" w:rsidP="00EB36A9">
      <w:pPr>
        <w:pStyle w:val="Sangra2detindependiente"/>
        <w:tabs>
          <w:tab w:val="left" w:pos="1134"/>
        </w:tabs>
        <w:spacing w:after="0" w:line="276" w:lineRule="auto"/>
        <w:ind w:left="0"/>
        <w:jc w:val="both"/>
        <w:rPr>
          <w:rFonts w:ascii="PMingLiU-ExtB" w:eastAsia="PMingLiU-ExtB" w:hAnsi="PMingLiU-ExtB"/>
        </w:rPr>
      </w:pPr>
      <w:r w:rsidRPr="00397027">
        <w:rPr>
          <w:rFonts w:ascii="PMingLiU-ExtB" w:eastAsia="PMingLiU-ExtB" w:hAnsi="PMingLiU-ExtB"/>
        </w:rPr>
        <w:t>El párrafo anterior se refiere a un principio que fundamenta y justifica la Reforma Tributaria establecida en Costa Rica por Alfredo González Flores en 1915, la cual obligaba a pagar impuestos</w:t>
      </w:r>
    </w:p>
    <w:p w:rsidR="00EB36A9" w:rsidRPr="00397027" w:rsidRDefault="00EB36A9" w:rsidP="003B78E1">
      <w:pPr>
        <w:numPr>
          <w:ilvl w:val="0"/>
          <w:numId w:val="61"/>
        </w:numPr>
        <w:spacing w:line="276" w:lineRule="auto"/>
        <w:jc w:val="both"/>
        <w:rPr>
          <w:rFonts w:ascii="PMingLiU-ExtB" w:eastAsia="PMingLiU-ExtB" w:hAnsi="PMingLiU-ExtB"/>
        </w:rPr>
      </w:pPr>
      <w:r w:rsidRPr="00397027">
        <w:rPr>
          <w:rFonts w:ascii="PMingLiU-ExtB" w:eastAsia="PMingLiU-ExtB" w:hAnsi="PMingLiU-ExtB"/>
        </w:rPr>
        <w:t>dependiendo de los ingresos y bienes de los contribuyentes.</w:t>
      </w:r>
    </w:p>
    <w:p w:rsidR="00EB36A9" w:rsidRPr="00397027" w:rsidRDefault="00EB36A9" w:rsidP="003B78E1">
      <w:pPr>
        <w:numPr>
          <w:ilvl w:val="0"/>
          <w:numId w:val="61"/>
        </w:numPr>
        <w:spacing w:line="276" w:lineRule="auto"/>
        <w:jc w:val="both"/>
        <w:rPr>
          <w:rFonts w:ascii="PMingLiU-ExtB" w:eastAsia="PMingLiU-ExtB" w:hAnsi="PMingLiU-ExtB"/>
        </w:rPr>
      </w:pPr>
      <w:r w:rsidRPr="00397027">
        <w:rPr>
          <w:rFonts w:ascii="PMingLiU-ExtB" w:eastAsia="PMingLiU-ExtB" w:hAnsi="PMingLiU-ExtB"/>
        </w:rPr>
        <w:t>únicamente a los grandes inversionistas extranjeros.</w:t>
      </w:r>
    </w:p>
    <w:p w:rsidR="00EB36A9" w:rsidRPr="00397027" w:rsidRDefault="00EB36A9" w:rsidP="003B78E1">
      <w:pPr>
        <w:numPr>
          <w:ilvl w:val="0"/>
          <w:numId w:val="61"/>
        </w:numPr>
        <w:spacing w:line="276" w:lineRule="auto"/>
        <w:jc w:val="both"/>
        <w:rPr>
          <w:rFonts w:ascii="PMingLiU-ExtB" w:eastAsia="PMingLiU-ExtB" w:hAnsi="PMingLiU-ExtB"/>
        </w:rPr>
      </w:pPr>
      <w:r w:rsidRPr="00397027">
        <w:rPr>
          <w:rFonts w:ascii="PMingLiU-ExtB" w:eastAsia="PMingLiU-ExtB" w:hAnsi="PMingLiU-ExtB"/>
        </w:rPr>
        <w:t>a todos los asalariados en Costa Rica.</w:t>
      </w:r>
    </w:p>
    <w:p w:rsidR="00EB36A9" w:rsidRPr="00397027" w:rsidRDefault="00EB36A9" w:rsidP="003B78E1">
      <w:pPr>
        <w:numPr>
          <w:ilvl w:val="0"/>
          <w:numId w:val="61"/>
        </w:numPr>
        <w:spacing w:line="276" w:lineRule="auto"/>
        <w:jc w:val="both"/>
        <w:rPr>
          <w:rFonts w:ascii="PMingLiU-ExtB" w:eastAsia="PMingLiU-ExtB" w:hAnsi="PMingLiU-ExtB"/>
        </w:rPr>
      </w:pPr>
      <w:r w:rsidRPr="00397027">
        <w:rPr>
          <w:rFonts w:ascii="PMingLiU-ExtB" w:eastAsia="PMingLiU-ExtB" w:hAnsi="PMingLiU-ExtB"/>
        </w:rPr>
        <w:t>a los empleados del sector público.</w:t>
      </w:r>
    </w:p>
    <w:p w:rsidR="00EB36A9" w:rsidRPr="00397027" w:rsidRDefault="00EB36A9" w:rsidP="00F127A7">
      <w:pPr>
        <w:spacing w:line="276" w:lineRule="auto"/>
        <w:ind w:right="49"/>
        <w:jc w:val="both"/>
        <w:rPr>
          <w:rFonts w:ascii="PMingLiU-ExtB" w:eastAsia="PMingLiU-ExtB" w:hAnsi="PMingLiU-ExtB"/>
        </w:rPr>
      </w:pPr>
      <w:r w:rsidRPr="00397027">
        <w:rPr>
          <w:rFonts w:ascii="PMingLiU-ExtB" w:eastAsia="PMingLiU-ExtB" w:hAnsi="PMingLiU-ExtB"/>
        </w:rPr>
        <w:t>45. La creación del Banco Internacional fue una de las medidas más importantes de la administración González Flores (1914-1917), para combatir la crisis del Estado Liberal, puesto que permitió al Estado costarricense</w:t>
      </w:r>
    </w:p>
    <w:p w:rsidR="00EB36A9" w:rsidRPr="00397027" w:rsidRDefault="00EB36A9" w:rsidP="003B78E1">
      <w:pPr>
        <w:numPr>
          <w:ilvl w:val="0"/>
          <w:numId w:val="62"/>
        </w:numPr>
        <w:spacing w:line="276" w:lineRule="auto"/>
        <w:jc w:val="both"/>
        <w:rPr>
          <w:rFonts w:ascii="PMingLiU-ExtB" w:eastAsia="PMingLiU-ExtB" w:hAnsi="PMingLiU-ExtB"/>
        </w:rPr>
      </w:pPr>
      <w:r w:rsidRPr="00397027">
        <w:rPr>
          <w:rFonts w:ascii="PMingLiU-ExtB" w:eastAsia="PMingLiU-ExtB" w:hAnsi="PMingLiU-ExtB"/>
        </w:rPr>
        <w:t>elevar los salarios de los empleados públicos.</w:t>
      </w:r>
    </w:p>
    <w:p w:rsidR="00EB36A9" w:rsidRPr="00397027" w:rsidRDefault="00EB36A9" w:rsidP="003B78E1">
      <w:pPr>
        <w:numPr>
          <w:ilvl w:val="0"/>
          <w:numId w:val="62"/>
        </w:numPr>
        <w:spacing w:line="276" w:lineRule="auto"/>
        <w:jc w:val="both"/>
        <w:rPr>
          <w:rFonts w:ascii="PMingLiU-ExtB" w:eastAsia="PMingLiU-ExtB" w:hAnsi="PMingLiU-ExtB"/>
        </w:rPr>
      </w:pPr>
      <w:r w:rsidRPr="00397027">
        <w:rPr>
          <w:rFonts w:ascii="PMingLiU-ExtB" w:eastAsia="PMingLiU-ExtB" w:hAnsi="PMingLiU-ExtB"/>
        </w:rPr>
        <w:t>controlar la actividad financiera y monetaria del país.</w:t>
      </w:r>
    </w:p>
    <w:p w:rsidR="00EB36A9" w:rsidRPr="00397027" w:rsidRDefault="00EB36A9" w:rsidP="003B78E1">
      <w:pPr>
        <w:numPr>
          <w:ilvl w:val="0"/>
          <w:numId w:val="62"/>
        </w:numPr>
        <w:spacing w:line="276" w:lineRule="auto"/>
        <w:jc w:val="both"/>
        <w:rPr>
          <w:rFonts w:ascii="PMingLiU-ExtB" w:eastAsia="PMingLiU-ExtB" w:hAnsi="PMingLiU-ExtB"/>
        </w:rPr>
      </w:pPr>
      <w:r w:rsidRPr="00397027">
        <w:rPr>
          <w:rFonts w:ascii="PMingLiU-ExtB" w:eastAsia="PMingLiU-ExtB" w:hAnsi="PMingLiU-ExtB"/>
        </w:rPr>
        <w:t>aumentar el tipo de cambio del colón con respecto al dólar.</w:t>
      </w:r>
    </w:p>
    <w:p w:rsidR="00EB36A9" w:rsidRPr="00397027" w:rsidRDefault="00EB36A9" w:rsidP="003B78E1">
      <w:pPr>
        <w:numPr>
          <w:ilvl w:val="0"/>
          <w:numId w:val="62"/>
        </w:numPr>
        <w:spacing w:line="276" w:lineRule="auto"/>
        <w:jc w:val="both"/>
        <w:rPr>
          <w:rFonts w:ascii="PMingLiU-ExtB" w:eastAsia="PMingLiU-ExtB" w:hAnsi="PMingLiU-ExtB"/>
        </w:rPr>
      </w:pPr>
      <w:r w:rsidRPr="00397027">
        <w:rPr>
          <w:rFonts w:ascii="PMingLiU-ExtB" w:eastAsia="PMingLiU-ExtB" w:hAnsi="PMingLiU-ExtB"/>
        </w:rPr>
        <w:t>implantar el patrón oro, revalorizando así la moneda nacional.</w:t>
      </w:r>
    </w:p>
    <w:p w:rsidR="00EB36A9" w:rsidRPr="00397027" w:rsidRDefault="00EB36A9" w:rsidP="00EB36A9">
      <w:pPr>
        <w:pStyle w:val="Sangra2detindependiente"/>
        <w:spacing w:after="0" w:line="276" w:lineRule="auto"/>
        <w:ind w:left="0"/>
        <w:jc w:val="both"/>
        <w:rPr>
          <w:rFonts w:ascii="PMingLiU-ExtB" w:eastAsia="PMingLiU-ExtB" w:hAnsi="PMingLiU-ExtB"/>
        </w:rPr>
      </w:pPr>
    </w:p>
    <w:p w:rsidR="00EB36A9" w:rsidRPr="00397027" w:rsidRDefault="00EB36A9" w:rsidP="00EB36A9">
      <w:pPr>
        <w:pStyle w:val="Sangra2detindependiente"/>
        <w:spacing w:after="0" w:line="276" w:lineRule="auto"/>
        <w:ind w:left="0"/>
        <w:jc w:val="both"/>
        <w:rPr>
          <w:rFonts w:ascii="PMingLiU-ExtB" w:eastAsia="PMingLiU-ExtB" w:hAnsi="PMingLiU-ExtB"/>
        </w:rPr>
      </w:pPr>
      <w:r w:rsidRPr="00397027">
        <w:rPr>
          <w:rFonts w:ascii="PMingLiU-ExtB" w:eastAsia="PMingLiU-ExtB" w:hAnsi="PMingLiU-ExtB"/>
        </w:rPr>
        <w:t>46. Producto de la fragilidad y dependencia externa de la economía agroexportadora costarricense, esta entró en crisis. Para tratar de solucionar la difícil situación que vivía el país, el presidente Alfredo González Flores (1914-1917) tomó una serie de medidas, tales como:</w:t>
      </w:r>
    </w:p>
    <w:p w:rsidR="00EB36A9" w:rsidRPr="00397027" w:rsidRDefault="00EB36A9" w:rsidP="003B78E1">
      <w:pPr>
        <w:pStyle w:val="Sangra2detindependiente"/>
        <w:numPr>
          <w:ilvl w:val="0"/>
          <w:numId w:val="63"/>
        </w:numPr>
        <w:spacing w:after="0" w:line="276" w:lineRule="auto"/>
        <w:ind w:left="1140" w:hanging="573"/>
        <w:jc w:val="both"/>
        <w:rPr>
          <w:rFonts w:ascii="PMingLiU-ExtB" w:eastAsia="PMingLiU-ExtB" w:hAnsi="PMingLiU-ExtB"/>
        </w:rPr>
      </w:pPr>
      <w:r w:rsidRPr="00397027">
        <w:rPr>
          <w:rFonts w:ascii="PMingLiU-ExtB" w:eastAsia="PMingLiU-ExtB" w:hAnsi="PMingLiU-ExtB"/>
        </w:rPr>
        <w:t>el establecimiento de reformas de carácter fiscal.</w:t>
      </w:r>
    </w:p>
    <w:p w:rsidR="00EB36A9" w:rsidRPr="00397027" w:rsidRDefault="00EB36A9" w:rsidP="003B78E1">
      <w:pPr>
        <w:pStyle w:val="Sangra2detindependiente"/>
        <w:numPr>
          <w:ilvl w:val="0"/>
          <w:numId w:val="63"/>
        </w:numPr>
        <w:spacing w:after="0" w:line="276" w:lineRule="auto"/>
        <w:ind w:left="1140" w:hanging="573"/>
        <w:jc w:val="both"/>
        <w:rPr>
          <w:rFonts w:ascii="PMingLiU-ExtB" w:eastAsia="PMingLiU-ExtB" w:hAnsi="PMingLiU-ExtB"/>
        </w:rPr>
      </w:pPr>
      <w:r w:rsidRPr="00397027">
        <w:rPr>
          <w:rFonts w:ascii="PMingLiU-ExtB" w:eastAsia="PMingLiU-ExtB" w:hAnsi="PMingLiU-ExtB"/>
        </w:rPr>
        <w:t>el aumento de las exportaciones de café y caña de azúcar.</w:t>
      </w:r>
    </w:p>
    <w:p w:rsidR="00EB36A9" w:rsidRPr="00397027" w:rsidRDefault="00EB36A9" w:rsidP="003B78E1">
      <w:pPr>
        <w:pStyle w:val="Sangra2detindependiente"/>
        <w:numPr>
          <w:ilvl w:val="0"/>
          <w:numId w:val="63"/>
        </w:numPr>
        <w:spacing w:after="0" w:line="276" w:lineRule="auto"/>
        <w:ind w:left="1140" w:hanging="573"/>
        <w:jc w:val="both"/>
        <w:rPr>
          <w:rFonts w:ascii="PMingLiU-ExtB" w:eastAsia="PMingLiU-ExtB" w:hAnsi="PMingLiU-ExtB"/>
        </w:rPr>
      </w:pPr>
      <w:r w:rsidRPr="00397027">
        <w:rPr>
          <w:rFonts w:ascii="PMingLiU-ExtB" w:eastAsia="PMingLiU-ExtB" w:hAnsi="PMingLiU-ExtB"/>
        </w:rPr>
        <w:t>la organización de los trabajadores en sindicatos y gremios.</w:t>
      </w:r>
    </w:p>
    <w:p w:rsidR="00EB36A9" w:rsidRPr="00397027" w:rsidRDefault="00EB36A9" w:rsidP="003B78E1">
      <w:pPr>
        <w:pStyle w:val="Sangra2detindependiente"/>
        <w:numPr>
          <w:ilvl w:val="0"/>
          <w:numId w:val="63"/>
        </w:numPr>
        <w:spacing w:after="0" w:line="276" w:lineRule="auto"/>
        <w:ind w:left="1140" w:hanging="573"/>
        <w:jc w:val="both"/>
        <w:rPr>
          <w:rFonts w:ascii="PMingLiU-ExtB" w:eastAsia="PMingLiU-ExtB" w:hAnsi="PMingLiU-ExtB"/>
        </w:rPr>
      </w:pPr>
      <w:r w:rsidRPr="00397027">
        <w:rPr>
          <w:rFonts w:ascii="PMingLiU-ExtB" w:eastAsia="PMingLiU-ExtB" w:hAnsi="PMingLiU-ExtB"/>
        </w:rPr>
        <w:t>la eliminación de los impuestos directos con el fin de aumentar el comercio.</w:t>
      </w:r>
    </w:p>
    <w:p w:rsidR="00EB36A9" w:rsidRPr="00397027" w:rsidRDefault="00397027" w:rsidP="00397027">
      <w:pPr>
        <w:spacing w:line="276" w:lineRule="auto"/>
        <w:rPr>
          <w:rFonts w:ascii="PMingLiU-ExtB" w:eastAsia="PMingLiU-ExtB" w:hAnsi="PMingLiU-ExtB"/>
        </w:rPr>
      </w:pPr>
      <w:r w:rsidRPr="00397027">
        <w:rPr>
          <w:rFonts w:ascii="PMingLiU-ExtB" w:eastAsia="PMingLiU-ExtB" w:hAnsi="PMingLiU-ExtB"/>
        </w:rPr>
        <w:lastRenderedPageBreak/>
        <w:t xml:space="preserve">47. </w:t>
      </w:r>
      <w:r w:rsidR="00EB36A9" w:rsidRPr="00397027">
        <w:rPr>
          <w:rFonts w:ascii="PMingLiU-ExtB" w:eastAsia="PMingLiU-ExtB" w:hAnsi="PMingLiU-ExtB"/>
        </w:rPr>
        <w:t>Lea el siguiente el texto</w:t>
      </w:r>
    </w:p>
    <w:p w:rsidR="00EB36A9" w:rsidRPr="00397027" w:rsidRDefault="00CA67F7" w:rsidP="00EB36A9">
      <w:pPr>
        <w:spacing w:line="276" w:lineRule="auto"/>
        <w:ind w:left="567"/>
        <w:rPr>
          <w:rFonts w:ascii="PMingLiU-ExtB" w:eastAsia="PMingLiU-ExtB" w:hAnsi="PMingLiU-ExtB"/>
        </w:rPr>
      </w:pPr>
      <w:r>
        <w:rPr>
          <w:rFonts w:ascii="PMingLiU-ExtB" w:eastAsia="PMingLiU-ExtB" w:hAnsi="PMingLiU-ExtB"/>
          <w:noProof/>
        </w:rPr>
        <w:pict>
          <v:shape id="_x0000_s1062" type="#_x0000_t65" style="position:absolute;left:0;text-align:left;margin-left:-2.2pt;margin-top:8.15pt;width:505.5pt;height:78pt;z-index:251692032" o:allowincell="f" adj="19139" fillcolor="white [3201]" strokecolor="#f79646 [3209]" strokeweight="1pt">
            <v:stroke dashstyle="dash"/>
            <v:shadow color="#868686"/>
            <v:textbox>
              <w:txbxContent>
                <w:p w:rsidR="00EB36A9" w:rsidRPr="00397027" w:rsidRDefault="00EB36A9" w:rsidP="00EB36A9">
                  <w:pPr>
                    <w:spacing w:before="80"/>
                    <w:jc w:val="both"/>
                    <w:rPr>
                      <w:rFonts w:ascii="PMingLiU-ExtB" w:eastAsia="PMingLiU-ExtB" w:hAnsi="PMingLiU-ExtB"/>
                    </w:rPr>
                  </w:pPr>
                  <w:r w:rsidRPr="00397027">
                    <w:rPr>
                      <w:rFonts w:eastAsia="PMingLiU-ExtB"/>
                    </w:rPr>
                    <w:t>“</w:t>
                  </w:r>
                  <w:r w:rsidRPr="00397027">
                    <w:rPr>
                      <w:rFonts w:ascii="PMingLiU-ExtB" w:eastAsia="PMingLiU-ExtB" w:hAnsi="PMingLiU-ExtB"/>
                    </w:rPr>
                    <w:t>Jorge Volio y el Partido recogía lo mejor de las luchas recién pasadas y, a partir de ese momento, lanzaba un proyecto político hacia el futuro; se sentía heredero del pasado, pero comprometido con los retos de una nueva época.</w:t>
                  </w:r>
                  <w:r w:rsidRPr="00397027">
                    <w:rPr>
                      <w:rFonts w:eastAsia="PMingLiU-ExtB"/>
                    </w:rPr>
                    <w:t>”</w:t>
                  </w:r>
                </w:p>
                <w:p w:rsidR="00EB36A9" w:rsidRPr="00397027" w:rsidRDefault="00EB36A9" w:rsidP="00EB36A9">
                  <w:pPr>
                    <w:rPr>
                      <w:rFonts w:ascii="PMingLiU-ExtB" w:eastAsia="PMingLiU-ExtB" w:hAnsi="PMingLiU-ExtB"/>
                    </w:rPr>
                  </w:pPr>
                  <w:r w:rsidRPr="00397027">
                    <w:rPr>
                      <w:rFonts w:ascii="PMingLiU-ExtB" w:eastAsia="PMingLiU-ExtB" w:hAnsi="PMingLiU-ExtB"/>
                    </w:rPr>
                    <w:t xml:space="preserve">                                                                              </w:t>
                  </w:r>
                  <w:r w:rsidRPr="00397027">
                    <w:rPr>
                      <w:rFonts w:ascii="PMingLiU-ExtB" w:eastAsia="PMingLiU-ExtB" w:hAnsi="PMingLiU-ExtB"/>
                      <w:sz w:val="18"/>
                    </w:rPr>
                    <w:t>Jorge Mario Salazar</w:t>
                  </w:r>
                </w:p>
              </w:txbxContent>
            </v:textbox>
          </v:shape>
        </w:pict>
      </w: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397027">
      <w:pPr>
        <w:pStyle w:val="Sangra2detindependiente"/>
        <w:spacing w:after="0" w:line="276" w:lineRule="auto"/>
        <w:ind w:left="0"/>
        <w:jc w:val="both"/>
        <w:rPr>
          <w:rFonts w:ascii="PMingLiU-ExtB" w:eastAsia="PMingLiU-ExtB" w:hAnsi="PMingLiU-ExtB"/>
        </w:rPr>
      </w:pPr>
      <w:r w:rsidRPr="00397027">
        <w:rPr>
          <w:rFonts w:ascii="PMingLiU-ExtB" w:eastAsia="PMingLiU-ExtB" w:hAnsi="PMingLiU-ExtB"/>
        </w:rPr>
        <w:t>En relación con las nuevas formas de expresión social y política de principios del siglo XX en Costa Rica, el texto anterior se refiere al Partido Reformista, el cual buscaba</w:t>
      </w:r>
    </w:p>
    <w:p w:rsidR="00EB36A9" w:rsidRPr="00397027" w:rsidRDefault="00EB36A9" w:rsidP="003B78E1">
      <w:pPr>
        <w:numPr>
          <w:ilvl w:val="0"/>
          <w:numId w:val="84"/>
        </w:numPr>
        <w:spacing w:line="276" w:lineRule="auto"/>
        <w:rPr>
          <w:rFonts w:ascii="PMingLiU-ExtB" w:eastAsia="PMingLiU-ExtB" w:hAnsi="PMingLiU-ExtB"/>
        </w:rPr>
      </w:pPr>
      <w:r w:rsidRPr="00397027">
        <w:rPr>
          <w:rFonts w:ascii="PMingLiU-ExtB" w:eastAsia="PMingLiU-ExtB" w:hAnsi="PMingLiU-ExtB"/>
        </w:rPr>
        <w:t>solucionar los problemas económicos de los trabajadores cafetaleros.</w:t>
      </w:r>
    </w:p>
    <w:p w:rsidR="00EB36A9" w:rsidRPr="00397027" w:rsidRDefault="00EB36A9" w:rsidP="003B78E1">
      <w:pPr>
        <w:numPr>
          <w:ilvl w:val="0"/>
          <w:numId w:val="84"/>
        </w:numPr>
        <w:spacing w:line="276" w:lineRule="auto"/>
        <w:rPr>
          <w:rFonts w:ascii="PMingLiU-ExtB" w:eastAsia="PMingLiU-ExtB" w:hAnsi="PMingLiU-ExtB"/>
        </w:rPr>
      </w:pPr>
      <w:r w:rsidRPr="00397027">
        <w:rPr>
          <w:rFonts w:ascii="PMingLiU-ExtB" w:eastAsia="PMingLiU-ExtB" w:hAnsi="PMingLiU-ExtB"/>
        </w:rPr>
        <w:t>mejorar el nivel de vida de los sectores populares costarricenses.</w:t>
      </w:r>
    </w:p>
    <w:p w:rsidR="00EB36A9" w:rsidRPr="00397027" w:rsidRDefault="00EB36A9" w:rsidP="003B78E1">
      <w:pPr>
        <w:numPr>
          <w:ilvl w:val="0"/>
          <w:numId w:val="84"/>
        </w:numPr>
        <w:spacing w:line="276" w:lineRule="auto"/>
        <w:rPr>
          <w:rFonts w:ascii="PMingLiU-ExtB" w:eastAsia="PMingLiU-ExtB" w:hAnsi="PMingLiU-ExtB"/>
        </w:rPr>
      </w:pPr>
      <w:r w:rsidRPr="00397027">
        <w:rPr>
          <w:rFonts w:ascii="PMingLiU-ExtB" w:eastAsia="PMingLiU-ExtB" w:hAnsi="PMingLiU-ExtB"/>
        </w:rPr>
        <w:t>gobernar con el respaldo financiero de los sectores oligárquicos.</w:t>
      </w:r>
    </w:p>
    <w:p w:rsidR="00F127A7" w:rsidRDefault="00EB36A9" w:rsidP="003B78E1">
      <w:pPr>
        <w:numPr>
          <w:ilvl w:val="0"/>
          <w:numId w:val="84"/>
        </w:numPr>
        <w:spacing w:line="276" w:lineRule="auto"/>
        <w:jc w:val="both"/>
        <w:rPr>
          <w:rFonts w:ascii="PMingLiU-ExtB" w:eastAsia="PMingLiU-ExtB" w:hAnsi="PMingLiU-ExtB"/>
        </w:rPr>
      </w:pPr>
      <w:r w:rsidRPr="00397027">
        <w:rPr>
          <w:rFonts w:ascii="PMingLiU-ExtB" w:eastAsia="PMingLiU-ExtB" w:hAnsi="PMingLiU-ExtB"/>
        </w:rPr>
        <w:t>respaldar las medidas impulsadas por gobernantes liberales</w:t>
      </w:r>
    </w:p>
    <w:p w:rsidR="00EB36A9" w:rsidRPr="00397027" w:rsidRDefault="00397027" w:rsidP="00F127A7">
      <w:pPr>
        <w:spacing w:line="276" w:lineRule="auto"/>
        <w:jc w:val="both"/>
        <w:rPr>
          <w:rFonts w:ascii="PMingLiU-ExtB" w:eastAsia="PMingLiU-ExtB" w:hAnsi="PMingLiU-ExtB"/>
        </w:rPr>
      </w:pPr>
      <w:r w:rsidRPr="00F127A7">
        <w:rPr>
          <w:rFonts w:ascii="PMingLiU-ExtB" w:eastAsia="PMingLiU-ExtB" w:hAnsi="PMingLiU-ExtB"/>
        </w:rPr>
        <w:t xml:space="preserve">48. </w:t>
      </w:r>
      <w:r w:rsidR="00EB36A9" w:rsidRPr="00F127A7">
        <w:rPr>
          <w:rFonts w:ascii="PMingLiU-ExtB" w:eastAsia="PMingLiU-ExtB" w:hAnsi="PMingLiU-ExtB"/>
        </w:rPr>
        <w:t xml:space="preserve">En el contexto de la reforma del Estado Liberal costarricense, surgieron varios movimientos sociales de carácter reivindicativo.  En los centros urbanos, las protestas, huelgas y luchas fueron organizadas por </w:t>
      </w:r>
    </w:p>
    <w:p w:rsidR="00EB36A9" w:rsidRPr="00397027" w:rsidRDefault="00EB36A9" w:rsidP="003B78E1">
      <w:pPr>
        <w:numPr>
          <w:ilvl w:val="0"/>
          <w:numId w:val="64"/>
        </w:numPr>
        <w:spacing w:line="276" w:lineRule="auto"/>
        <w:jc w:val="both"/>
        <w:rPr>
          <w:rFonts w:ascii="PMingLiU-ExtB" w:eastAsia="PMingLiU-ExtB" w:hAnsi="PMingLiU-ExtB"/>
        </w:rPr>
      </w:pPr>
      <w:r w:rsidRPr="00397027">
        <w:rPr>
          <w:rFonts w:ascii="PMingLiU-ExtB" w:eastAsia="PMingLiU-ExtB" w:hAnsi="PMingLiU-ExtB"/>
        </w:rPr>
        <w:t>las organizaciones gremiales de artesanos y los sindicatos obreros.</w:t>
      </w:r>
    </w:p>
    <w:p w:rsidR="00EB36A9" w:rsidRPr="00397027" w:rsidRDefault="00EB36A9" w:rsidP="003B78E1">
      <w:pPr>
        <w:numPr>
          <w:ilvl w:val="0"/>
          <w:numId w:val="64"/>
        </w:numPr>
        <w:spacing w:line="276" w:lineRule="auto"/>
        <w:jc w:val="both"/>
        <w:rPr>
          <w:rFonts w:ascii="PMingLiU-ExtB" w:eastAsia="PMingLiU-ExtB" w:hAnsi="PMingLiU-ExtB"/>
        </w:rPr>
      </w:pPr>
      <w:r w:rsidRPr="00397027">
        <w:rPr>
          <w:rFonts w:ascii="PMingLiU-ExtB" w:eastAsia="PMingLiU-ExtB" w:hAnsi="PMingLiU-ExtB"/>
        </w:rPr>
        <w:t>las asociaciones de comerciantes.</w:t>
      </w:r>
    </w:p>
    <w:p w:rsidR="00EB36A9" w:rsidRPr="00397027" w:rsidRDefault="00EB36A9" w:rsidP="003B78E1">
      <w:pPr>
        <w:numPr>
          <w:ilvl w:val="0"/>
          <w:numId w:val="64"/>
        </w:numPr>
        <w:spacing w:line="276" w:lineRule="auto"/>
        <w:jc w:val="both"/>
        <w:rPr>
          <w:rFonts w:ascii="PMingLiU-ExtB" w:eastAsia="PMingLiU-ExtB" w:hAnsi="PMingLiU-ExtB"/>
        </w:rPr>
      </w:pPr>
      <w:r w:rsidRPr="00397027">
        <w:rPr>
          <w:rFonts w:ascii="PMingLiU-ExtB" w:eastAsia="PMingLiU-ExtB" w:hAnsi="PMingLiU-ExtB"/>
        </w:rPr>
        <w:t>los gremios de empresarios.</w:t>
      </w:r>
    </w:p>
    <w:p w:rsidR="00EB36A9" w:rsidRPr="00397027" w:rsidRDefault="00EB36A9" w:rsidP="003B78E1">
      <w:pPr>
        <w:numPr>
          <w:ilvl w:val="0"/>
          <w:numId w:val="64"/>
        </w:numPr>
        <w:spacing w:line="276" w:lineRule="auto"/>
        <w:jc w:val="both"/>
        <w:rPr>
          <w:rFonts w:ascii="PMingLiU-ExtB" w:eastAsia="PMingLiU-ExtB" w:hAnsi="PMingLiU-ExtB"/>
        </w:rPr>
      </w:pPr>
      <w:r w:rsidRPr="00397027">
        <w:rPr>
          <w:rFonts w:ascii="PMingLiU-ExtB" w:eastAsia="PMingLiU-ExtB" w:hAnsi="PMingLiU-ExtB"/>
        </w:rPr>
        <w:t>los propietarios de fábricas.</w:t>
      </w:r>
    </w:p>
    <w:p w:rsidR="00EB36A9" w:rsidRPr="00397027" w:rsidRDefault="00397027" w:rsidP="00397027">
      <w:pPr>
        <w:spacing w:line="276" w:lineRule="auto"/>
        <w:rPr>
          <w:rFonts w:ascii="PMingLiU-ExtB" w:eastAsia="PMingLiU-ExtB" w:hAnsi="PMingLiU-ExtB"/>
        </w:rPr>
      </w:pPr>
      <w:r w:rsidRPr="00397027">
        <w:rPr>
          <w:rFonts w:ascii="PMingLiU-ExtB" w:eastAsia="PMingLiU-ExtB" w:hAnsi="PMingLiU-ExtB"/>
        </w:rPr>
        <w:t xml:space="preserve">48. </w:t>
      </w:r>
      <w:r w:rsidR="00EB36A9" w:rsidRPr="00397027">
        <w:rPr>
          <w:rFonts w:ascii="PMingLiU-ExtB" w:eastAsia="PMingLiU-ExtB" w:hAnsi="PMingLiU-ExtB"/>
        </w:rPr>
        <w:t>Lea el siguiente texto.</w:t>
      </w:r>
    </w:p>
    <w:p w:rsidR="00EB36A9" w:rsidRPr="00397027" w:rsidRDefault="00EB36A9" w:rsidP="00397027">
      <w:pPr>
        <w:pStyle w:val="Sangra2detindependiente"/>
        <w:spacing w:after="0" w:line="276" w:lineRule="auto"/>
        <w:ind w:left="0" w:right="616"/>
        <w:jc w:val="both"/>
        <w:rPr>
          <w:rFonts w:ascii="PMingLiU-ExtB" w:eastAsia="PMingLiU-ExtB" w:hAnsi="PMingLiU-ExtB"/>
        </w:rPr>
      </w:pPr>
      <w:r w:rsidRPr="00397027">
        <w:rPr>
          <w:rFonts w:ascii="PMingLiU-ExtB" w:eastAsia="PMingLiU-ExtB" w:hAnsi="PMingLiU-ExtB"/>
        </w:rPr>
        <w:t>El Partido Comunista dirigió la gran Huelga Bananera de 1934 en contra de la United Fruit Company, la cual es considerada como una de las más exitosas en la historia de Costa Rica.</w:t>
      </w:r>
    </w:p>
    <w:p w:rsidR="00397027" w:rsidRPr="00397027" w:rsidRDefault="00397027" w:rsidP="00397027">
      <w:pPr>
        <w:pStyle w:val="Sangra2detindependiente"/>
        <w:spacing w:after="0" w:line="276" w:lineRule="auto"/>
        <w:ind w:left="0"/>
        <w:rPr>
          <w:rFonts w:ascii="PMingLiU-ExtB" w:eastAsia="PMingLiU-ExtB" w:hAnsi="PMingLiU-ExtB"/>
        </w:rPr>
      </w:pPr>
    </w:p>
    <w:p w:rsidR="00EB36A9" w:rsidRPr="00397027" w:rsidRDefault="00EB36A9" w:rsidP="00397027">
      <w:pPr>
        <w:pStyle w:val="Sangra2detindependiente"/>
        <w:spacing w:after="0" w:line="276" w:lineRule="auto"/>
        <w:ind w:left="0"/>
        <w:rPr>
          <w:rFonts w:ascii="PMingLiU-ExtB" w:eastAsia="PMingLiU-ExtB" w:hAnsi="PMingLiU-ExtB"/>
        </w:rPr>
      </w:pPr>
      <w:r w:rsidRPr="00397027">
        <w:rPr>
          <w:rFonts w:ascii="PMingLiU-ExtB" w:eastAsia="PMingLiU-ExtB" w:hAnsi="PMingLiU-ExtB"/>
        </w:rPr>
        <w:t>En relación con la influencia del Partido Comunista en la reforma del Estado Liberal, el texto anterior permite inferir que esta agrupación política</w:t>
      </w:r>
    </w:p>
    <w:p w:rsidR="00EB36A9" w:rsidRPr="00397027" w:rsidRDefault="00EB36A9" w:rsidP="003B78E1">
      <w:pPr>
        <w:numPr>
          <w:ilvl w:val="0"/>
          <w:numId w:val="90"/>
        </w:numPr>
        <w:tabs>
          <w:tab w:val="clear" w:pos="924"/>
        </w:tabs>
        <w:spacing w:line="276" w:lineRule="auto"/>
        <w:rPr>
          <w:rFonts w:ascii="PMingLiU-ExtB" w:eastAsia="PMingLiU-ExtB" w:hAnsi="PMingLiU-ExtB"/>
        </w:rPr>
      </w:pPr>
      <w:r w:rsidRPr="00397027">
        <w:rPr>
          <w:rFonts w:ascii="PMingLiU-ExtB" w:eastAsia="PMingLiU-ExtB" w:hAnsi="PMingLiU-ExtB"/>
        </w:rPr>
        <w:t>pretendía tomar el poder por la fuerza.</w:t>
      </w:r>
    </w:p>
    <w:p w:rsidR="00EB36A9" w:rsidRPr="00397027" w:rsidRDefault="00EB36A9" w:rsidP="003B78E1">
      <w:pPr>
        <w:numPr>
          <w:ilvl w:val="0"/>
          <w:numId w:val="90"/>
        </w:numPr>
        <w:tabs>
          <w:tab w:val="clear" w:pos="924"/>
        </w:tabs>
        <w:spacing w:line="276" w:lineRule="auto"/>
        <w:rPr>
          <w:rFonts w:ascii="PMingLiU-ExtB" w:eastAsia="PMingLiU-ExtB" w:hAnsi="PMingLiU-ExtB"/>
        </w:rPr>
      </w:pPr>
      <w:r w:rsidRPr="00397027">
        <w:rPr>
          <w:rFonts w:ascii="PMingLiU-ExtB" w:eastAsia="PMingLiU-ExtB" w:hAnsi="PMingLiU-ExtB"/>
        </w:rPr>
        <w:t>defendió únicamente a los trabajadores agrícolas.</w:t>
      </w:r>
    </w:p>
    <w:p w:rsidR="00EB36A9" w:rsidRPr="00397027" w:rsidRDefault="00EB36A9" w:rsidP="003B78E1">
      <w:pPr>
        <w:numPr>
          <w:ilvl w:val="0"/>
          <w:numId w:val="90"/>
        </w:numPr>
        <w:tabs>
          <w:tab w:val="clear" w:pos="924"/>
        </w:tabs>
        <w:spacing w:line="276" w:lineRule="auto"/>
        <w:rPr>
          <w:rFonts w:ascii="PMingLiU-ExtB" w:eastAsia="PMingLiU-ExtB" w:hAnsi="PMingLiU-ExtB"/>
        </w:rPr>
      </w:pPr>
      <w:r w:rsidRPr="00397027">
        <w:rPr>
          <w:rFonts w:ascii="PMingLiU-ExtB" w:eastAsia="PMingLiU-ExtB" w:hAnsi="PMingLiU-ExtB"/>
        </w:rPr>
        <w:t>luchó por mejorar las condiciones laborales de la clase trabajadora.</w:t>
      </w:r>
    </w:p>
    <w:p w:rsidR="00397027" w:rsidRPr="00F127A7" w:rsidRDefault="00EB36A9" w:rsidP="003B78E1">
      <w:pPr>
        <w:numPr>
          <w:ilvl w:val="0"/>
          <w:numId w:val="90"/>
        </w:numPr>
        <w:tabs>
          <w:tab w:val="clear" w:pos="924"/>
        </w:tabs>
        <w:spacing w:line="276" w:lineRule="auto"/>
        <w:ind w:left="1134" w:hanging="567"/>
        <w:jc w:val="both"/>
        <w:rPr>
          <w:rFonts w:ascii="PMingLiU-ExtB" w:eastAsia="PMingLiU-ExtB" w:hAnsi="PMingLiU-ExtB"/>
        </w:rPr>
      </w:pPr>
      <w:r w:rsidRPr="00397027">
        <w:rPr>
          <w:rFonts w:ascii="PMingLiU-ExtB" w:eastAsia="PMingLiU-ExtB" w:hAnsi="PMingLiU-ExtB"/>
        </w:rPr>
        <w:t>organizó huelgas con el propósito de obstaculizar la labor de las empresas extranjeras.</w:t>
      </w:r>
    </w:p>
    <w:p w:rsidR="00EB36A9" w:rsidRPr="00397027" w:rsidRDefault="00397027" w:rsidP="00F127A7">
      <w:pPr>
        <w:spacing w:line="276" w:lineRule="auto"/>
        <w:ind w:left="567" w:hanging="709"/>
        <w:rPr>
          <w:rFonts w:ascii="PMingLiU-ExtB" w:eastAsia="PMingLiU-ExtB" w:hAnsi="PMingLiU-ExtB"/>
        </w:rPr>
      </w:pPr>
      <w:r w:rsidRPr="00397027">
        <w:rPr>
          <w:rFonts w:ascii="PMingLiU-ExtB" w:eastAsia="PMingLiU-ExtB" w:hAnsi="PMingLiU-ExtB"/>
        </w:rPr>
        <w:t xml:space="preserve">49. </w:t>
      </w:r>
      <w:r w:rsidR="00EB36A9" w:rsidRPr="00397027">
        <w:rPr>
          <w:rFonts w:ascii="PMingLiU-ExtB" w:eastAsia="PMingLiU-ExtB" w:hAnsi="PMingLiU-ExtB"/>
        </w:rPr>
        <w:t>Lea los siguientes aspectos.</w:t>
      </w:r>
    </w:p>
    <w:p w:rsidR="00EB36A9" w:rsidRPr="00397027" w:rsidRDefault="00EB36A9" w:rsidP="003B78E1">
      <w:pPr>
        <w:numPr>
          <w:ilvl w:val="0"/>
          <w:numId w:val="65"/>
        </w:numPr>
        <w:tabs>
          <w:tab w:val="clear" w:pos="720"/>
        </w:tabs>
        <w:spacing w:before="60" w:line="276" w:lineRule="auto"/>
        <w:ind w:left="992" w:hanging="425"/>
        <w:rPr>
          <w:rFonts w:ascii="PMingLiU-ExtB" w:eastAsia="PMingLiU-ExtB" w:hAnsi="PMingLiU-ExtB"/>
        </w:rPr>
      </w:pPr>
      <w:r w:rsidRPr="00397027">
        <w:rPr>
          <w:rFonts w:ascii="PMingLiU-ExtB" w:eastAsia="PMingLiU-ExtB" w:hAnsi="PMingLiU-ExtB"/>
        </w:rPr>
        <w:t>Devaluación de la moneda.</w:t>
      </w:r>
    </w:p>
    <w:p w:rsidR="00EB36A9" w:rsidRPr="00397027" w:rsidRDefault="00EB36A9" w:rsidP="003B78E1">
      <w:pPr>
        <w:numPr>
          <w:ilvl w:val="0"/>
          <w:numId w:val="65"/>
        </w:numPr>
        <w:tabs>
          <w:tab w:val="clear" w:pos="720"/>
        </w:tabs>
        <w:spacing w:before="60" w:line="276" w:lineRule="auto"/>
        <w:ind w:left="992" w:hanging="425"/>
        <w:rPr>
          <w:rFonts w:ascii="PMingLiU-ExtB" w:eastAsia="PMingLiU-ExtB" w:hAnsi="PMingLiU-ExtB"/>
        </w:rPr>
      </w:pPr>
      <w:r w:rsidRPr="00397027">
        <w:rPr>
          <w:rFonts w:ascii="PMingLiU-ExtB" w:eastAsia="PMingLiU-ExtB" w:hAnsi="PMingLiU-ExtB"/>
        </w:rPr>
        <w:t>Surgimiento de la banca estatal.</w:t>
      </w:r>
    </w:p>
    <w:p w:rsidR="00EB36A9" w:rsidRPr="00397027" w:rsidRDefault="00EB36A9" w:rsidP="003B78E1">
      <w:pPr>
        <w:numPr>
          <w:ilvl w:val="0"/>
          <w:numId w:val="65"/>
        </w:numPr>
        <w:tabs>
          <w:tab w:val="clear" w:pos="720"/>
        </w:tabs>
        <w:spacing w:before="60" w:line="276" w:lineRule="auto"/>
        <w:ind w:left="992" w:hanging="425"/>
        <w:rPr>
          <w:rFonts w:ascii="PMingLiU-ExtB" w:eastAsia="PMingLiU-ExtB" w:hAnsi="PMingLiU-ExtB"/>
        </w:rPr>
      </w:pPr>
      <w:r w:rsidRPr="00397027">
        <w:rPr>
          <w:rFonts w:ascii="PMingLiU-ExtB" w:eastAsia="PMingLiU-ExtB" w:hAnsi="PMingLiU-ExtB"/>
        </w:rPr>
        <w:t>Consolidación de la clase media.</w:t>
      </w:r>
    </w:p>
    <w:p w:rsidR="00397027" w:rsidRPr="00397027" w:rsidRDefault="00EB36A9" w:rsidP="003B78E1">
      <w:pPr>
        <w:numPr>
          <w:ilvl w:val="0"/>
          <w:numId w:val="65"/>
        </w:numPr>
        <w:tabs>
          <w:tab w:val="clear" w:pos="720"/>
        </w:tabs>
        <w:spacing w:before="60" w:line="276" w:lineRule="auto"/>
        <w:ind w:left="992" w:hanging="425"/>
        <w:rPr>
          <w:rFonts w:ascii="PMingLiU-ExtB" w:eastAsia="PMingLiU-ExtB" w:hAnsi="PMingLiU-ExtB"/>
        </w:rPr>
      </w:pPr>
      <w:r w:rsidRPr="00397027">
        <w:rPr>
          <w:rFonts w:ascii="PMingLiU-ExtB" w:eastAsia="PMingLiU-ExtB" w:hAnsi="PMingLiU-ExtB"/>
        </w:rPr>
        <w:t>Quiebra de establecimientos comerciales.</w:t>
      </w:r>
    </w:p>
    <w:p w:rsidR="00EB36A9" w:rsidRPr="00397027" w:rsidRDefault="00EB36A9" w:rsidP="00E137D4">
      <w:pPr>
        <w:spacing w:before="60" w:line="276" w:lineRule="auto"/>
        <w:rPr>
          <w:rFonts w:ascii="PMingLiU-ExtB" w:eastAsia="PMingLiU-ExtB" w:hAnsi="PMingLiU-ExtB"/>
        </w:rPr>
      </w:pPr>
      <w:r w:rsidRPr="00397027">
        <w:rPr>
          <w:rFonts w:ascii="PMingLiU-ExtB" w:eastAsia="PMingLiU-ExtB" w:hAnsi="PMingLiU-ExtB"/>
        </w:rPr>
        <w:t>¿Con cuáles números se identifican repercusiones de la crisis económica de 1929 y la depresión de la década de 1930 en Costa Rica?</w:t>
      </w:r>
    </w:p>
    <w:p w:rsidR="00EB36A9" w:rsidRPr="00397027" w:rsidRDefault="00EB36A9" w:rsidP="003B78E1">
      <w:pPr>
        <w:numPr>
          <w:ilvl w:val="0"/>
          <w:numId w:val="66"/>
        </w:numPr>
        <w:tabs>
          <w:tab w:val="clear" w:pos="1002"/>
        </w:tabs>
        <w:spacing w:line="276" w:lineRule="auto"/>
        <w:ind w:left="1134" w:hanging="567"/>
        <w:rPr>
          <w:rFonts w:ascii="PMingLiU-ExtB" w:eastAsia="PMingLiU-ExtB" w:hAnsi="PMingLiU-ExtB"/>
        </w:rPr>
      </w:pPr>
      <w:r w:rsidRPr="00397027">
        <w:rPr>
          <w:rFonts w:ascii="PMingLiU-ExtB" w:eastAsia="PMingLiU-ExtB" w:hAnsi="PMingLiU-ExtB"/>
        </w:rPr>
        <w:t>1 y 2</w:t>
      </w:r>
    </w:p>
    <w:p w:rsidR="00EB36A9" w:rsidRPr="00397027" w:rsidRDefault="00EB36A9" w:rsidP="003B78E1">
      <w:pPr>
        <w:numPr>
          <w:ilvl w:val="0"/>
          <w:numId w:val="66"/>
        </w:numPr>
        <w:tabs>
          <w:tab w:val="clear" w:pos="1002"/>
        </w:tabs>
        <w:spacing w:line="276" w:lineRule="auto"/>
        <w:ind w:left="1134" w:hanging="567"/>
        <w:rPr>
          <w:rFonts w:ascii="PMingLiU-ExtB" w:eastAsia="PMingLiU-ExtB" w:hAnsi="PMingLiU-ExtB"/>
        </w:rPr>
      </w:pPr>
      <w:r w:rsidRPr="00397027">
        <w:rPr>
          <w:rFonts w:ascii="PMingLiU-ExtB" w:eastAsia="PMingLiU-ExtB" w:hAnsi="PMingLiU-ExtB"/>
        </w:rPr>
        <w:t>1 y 4</w:t>
      </w:r>
    </w:p>
    <w:p w:rsidR="00EB36A9" w:rsidRPr="00397027" w:rsidRDefault="00EB36A9" w:rsidP="003B78E1">
      <w:pPr>
        <w:numPr>
          <w:ilvl w:val="0"/>
          <w:numId w:val="66"/>
        </w:numPr>
        <w:tabs>
          <w:tab w:val="clear" w:pos="1002"/>
        </w:tabs>
        <w:spacing w:line="276" w:lineRule="auto"/>
        <w:ind w:left="1134" w:hanging="567"/>
        <w:rPr>
          <w:rFonts w:ascii="PMingLiU-ExtB" w:eastAsia="PMingLiU-ExtB" w:hAnsi="PMingLiU-ExtB"/>
        </w:rPr>
      </w:pPr>
      <w:r w:rsidRPr="00397027">
        <w:rPr>
          <w:rFonts w:ascii="PMingLiU-ExtB" w:eastAsia="PMingLiU-ExtB" w:hAnsi="PMingLiU-ExtB"/>
        </w:rPr>
        <w:t>2 y 3</w:t>
      </w:r>
    </w:p>
    <w:p w:rsidR="00EB36A9" w:rsidRPr="00397027" w:rsidRDefault="00EB36A9" w:rsidP="003B78E1">
      <w:pPr>
        <w:numPr>
          <w:ilvl w:val="0"/>
          <w:numId w:val="66"/>
        </w:numPr>
        <w:tabs>
          <w:tab w:val="clear" w:pos="1002"/>
        </w:tabs>
        <w:spacing w:line="276" w:lineRule="auto"/>
        <w:ind w:left="1134" w:hanging="567"/>
        <w:rPr>
          <w:rFonts w:ascii="PMingLiU-ExtB" w:eastAsia="PMingLiU-ExtB" w:hAnsi="PMingLiU-ExtB"/>
        </w:rPr>
      </w:pPr>
      <w:r w:rsidRPr="00397027">
        <w:rPr>
          <w:rFonts w:ascii="PMingLiU-ExtB" w:eastAsia="PMingLiU-ExtB" w:hAnsi="PMingLiU-ExtB"/>
        </w:rPr>
        <w:t>3 y 4</w:t>
      </w:r>
    </w:p>
    <w:p w:rsidR="00EB36A9" w:rsidRPr="00397027" w:rsidRDefault="00397027" w:rsidP="00E137D4">
      <w:pPr>
        <w:spacing w:line="276" w:lineRule="auto"/>
        <w:rPr>
          <w:rFonts w:ascii="PMingLiU-ExtB" w:eastAsia="PMingLiU-ExtB" w:hAnsi="PMingLiU-ExtB"/>
        </w:rPr>
      </w:pPr>
      <w:r w:rsidRPr="00397027">
        <w:rPr>
          <w:rFonts w:ascii="PMingLiU-ExtB" w:eastAsia="PMingLiU-ExtB" w:hAnsi="PMingLiU-ExtB"/>
        </w:rPr>
        <w:t>50</w:t>
      </w:r>
      <w:r w:rsidR="00EB36A9" w:rsidRPr="00397027">
        <w:rPr>
          <w:rFonts w:ascii="PMingLiU-ExtB" w:eastAsia="PMingLiU-ExtB" w:hAnsi="PMingLiU-ExtB"/>
        </w:rPr>
        <w:tab/>
        <w:t>La crisis económica de 1929 y la depresión de 1930 afectó drásticamente la situación socioeconómica de Costa Rica, porque al disminuir las importaciones, el Estado</w:t>
      </w:r>
    </w:p>
    <w:p w:rsidR="00EB36A9" w:rsidRPr="00397027" w:rsidRDefault="00EB36A9" w:rsidP="003B78E1">
      <w:pPr>
        <w:numPr>
          <w:ilvl w:val="0"/>
          <w:numId w:val="67"/>
        </w:numPr>
        <w:tabs>
          <w:tab w:val="clear" w:pos="1137"/>
        </w:tabs>
        <w:spacing w:line="276" w:lineRule="auto"/>
        <w:ind w:left="1140" w:hanging="573"/>
        <w:jc w:val="both"/>
        <w:rPr>
          <w:rFonts w:ascii="PMingLiU-ExtB" w:eastAsia="PMingLiU-ExtB" w:hAnsi="PMingLiU-ExtB"/>
        </w:rPr>
      </w:pPr>
      <w:r w:rsidRPr="00397027">
        <w:rPr>
          <w:rFonts w:ascii="PMingLiU-ExtB" w:eastAsia="PMingLiU-ExtB" w:hAnsi="PMingLiU-ExtB"/>
        </w:rPr>
        <w:t>dejó de otorgar créditos blandos a los pequeños y medianos comerciantes.</w:t>
      </w:r>
    </w:p>
    <w:p w:rsidR="00EB36A9" w:rsidRPr="00397027" w:rsidRDefault="00EB36A9" w:rsidP="003B78E1">
      <w:pPr>
        <w:numPr>
          <w:ilvl w:val="0"/>
          <w:numId w:val="67"/>
        </w:numPr>
        <w:tabs>
          <w:tab w:val="clear" w:pos="1137"/>
        </w:tabs>
        <w:spacing w:line="276" w:lineRule="auto"/>
        <w:ind w:left="1140" w:hanging="573"/>
        <w:jc w:val="both"/>
        <w:rPr>
          <w:rFonts w:ascii="PMingLiU-ExtB" w:eastAsia="PMingLiU-ExtB" w:hAnsi="PMingLiU-ExtB"/>
        </w:rPr>
      </w:pPr>
      <w:r w:rsidRPr="00397027">
        <w:rPr>
          <w:rFonts w:ascii="PMingLiU-ExtB" w:eastAsia="PMingLiU-ExtB" w:hAnsi="PMingLiU-ExtB"/>
        </w:rPr>
        <w:t>suspendió el cobro de aranceles a los productos agrícolas de exportación.</w:t>
      </w:r>
    </w:p>
    <w:p w:rsidR="00EB36A9" w:rsidRPr="00397027" w:rsidRDefault="00EB36A9" w:rsidP="003B78E1">
      <w:pPr>
        <w:numPr>
          <w:ilvl w:val="0"/>
          <w:numId w:val="67"/>
        </w:numPr>
        <w:tabs>
          <w:tab w:val="clear" w:pos="1137"/>
        </w:tabs>
        <w:spacing w:line="276" w:lineRule="auto"/>
        <w:ind w:left="1140" w:hanging="573"/>
        <w:jc w:val="both"/>
        <w:rPr>
          <w:rFonts w:ascii="PMingLiU-ExtB" w:eastAsia="PMingLiU-ExtB" w:hAnsi="PMingLiU-ExtB"/>
        </w:rPr>
      </w:pPr>
      <w:r w:rsidRPr="00397027">
        <w:rPr>
          <w:rFonts w:ascii="PMingLiU-ExtB" w:eastAsia="PMingLiU-ExtB" w:hAnsi="PMingLiU-ExtB"/>
        </w:rPr>
        <w:t>vio reducidos los ingresos provenientes del cobro de impuestos.</w:t>
      </w:r>
    </w:p>
    <w:p w:rsidR="00EB36A9" w:rsidRDefault="00EB36A9" w:rsidP="003B78E1">
      <w:pPr>
        <w:numPr>
          <w:ilvl w:val="0"/>
          <w:numId w:val="67"/>
        </w:numPr>
        <w:spacing w:line="276" w:lineRule="auto"/>
        <w:ind w:left="1140" w:hanging="573"/>
        <w:jc w:val="both"/>
        <w:rPr>
          <w:rFonts w:ascii="PMingLiU-ExtB" w:eastAsia="PMingLiU-ExtB" w:hAnsi="PMingLiU-ExtB"/>
        </w:rPr>
      </w:pPr>
      <w:r w:rsidRPr="00397027">
        <w:rPr>
          <w:rFonts w:ascii="PMingLiU-ExtB" w:eastAsia="PMingLiU-ExtB" w:hAnsi="PMingLiU-ExtB"/>
        </w:rPr>
        <w:t>logró eliminar en el país el déficit comercial.</w:t>
      </w:r>
    </w:p>
    <w:p w:rsidR="00E137D4" w:rsidRDefault="00E137D4" w:rsidP="00E137D4">
      <w:pPr>
        <w:spacing w:line="276" w:lineRule="auto"/>
        <w:ind w:left="1140"/>
        <w:jc w:val="both"/>
        <w:rPr>
          <w:rFonts w:ascii="PMingLiU-ExtB" w:eastAsia="PMingLiU-ExtB" w:hAnsi="PMingLiU-ExtB"/>
        </w:rPr>
      </w:pPr>
    </w:p>
    <w:p w:rsidR="00E137D4" w:rsidRPr="00397027" w:rsidRDefault="00E137D4" w:rsidP="00E137D4">
      <w:pPr>
        <w:spacing w:line="276" w:lineRule="auto"/>
        <w:ind w:left="1140"/>
        <w:jc w:val="both"/>
        <w:rPr>
          <w:rFonts w:ascii="PMingLiU-ExtB" w:eastAsia="PMingLiU-ExtB" w:hAnsi="PMingLiU-ExtB"/>
        </w:rPr>
      </w:pPr>
    </w:p>
    <w:p w:rsidR="00EB36A9" w:rsidRPr="00397027" w:rsidRDefault="00397027" w:rsidP="00397027">
      <w:pPr>
        <w:spacing w:line="276" w:lineRule="auto"/>
        <w:rPr>
          <w:rFonts w:ascii="PMingLiU-ExtB" w:eastAsia="PMingLiU-ExtB" w:hAnsi="PMingLiU-ExtB"/>
        </w:rPr>
      </w:pPr>
      <w:r w:rsidRPr="00397027">
        <w:rPr>
          <w:rFonts w:ascii="PMingLiU-ExtB" w:eastAsia="PMingLiU-ExtB" w:hAnsi="PMingLiU-ExtB"/>
        </w:rPr>
        <w:lastRenderedPageBreak/>
        <w:t>51</w:t>
      </w:r>
      <w:r w:rsidR="00EB36A9" w:rsidRPr="00397027">
        <w:rPr>
          <w:rFonts w:ascii="PMingLiU-ExtB" w:eastAsia="PMingLiU-ExtB" w:hAnsi="PMingLiU-ExtB"/>
        </w:rPr>
        <w:tab/>
        <w:t>Lea el siguiente esquema.</w:t>
      </w:r>
    </w:p>
    <w:p w:rsidR="00EB36A9" w:rsidRPr="00397027" w:rsidRDefault="00EB36A9" w:rsidP="00EB36A9">
      <w:pPr>
        <w:spacing w:line="276" w:lineRule="auto"/>
        <w:ind w:firstLine="567"/>
        <w:rPr>
          <w:rFonts w:ascii="PMingLiU-ExtB" w:eastAsia="PMingLiU-ExtB" w:hAnsi="PMingLiU-ExtB"/>
        </w:rPr>
      </w:pPr>
    </w:p>
    <w:p w:rsidR="00EB36A9" w:rsidRPr="00397027" w:rsidRDefault="00CA67F7" w:rsidP="00EB36A9">
      <w:pPr>
        <w:spacing w:line="276" w:lineRule="auto"/>
        <w:ind w:firstLine="567"/>
        <w:rPr>
          <w:rFonts w:ascii="PMingLiU-ExtB" w:eastAsia="PMingLiU-ExtB" w:hAnsi="PMingLiU-ExtB"/>
        </w:rPr>
      </w:pPr>
      <w:r>
        <w:rPr>
          <w:rFonts w:ascii="PMingLiU-ExtB" w:eastAsia="PMingLiU-ExtB" w:hAnsi="PMingLiU-ExtB"/>
          <w:noProof/>
        </w:rPr>
        <w:pict>
          <v:group id="_x0000_s1063" style="position:absolute;left:0;text-align:left;margin-left:70.35pt;margin-top:2.85pt;width:354pt;height:113pt;z-index:251693056" coordorigin="2640,7488" coordsize="7080,2260" o:allowincell="f">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64" type="#_x0000_t11" style="position:absolute;left:3246;top:7488;width:5874;height:900" adj="2908" strokeweight="1.5pt">
              <v:shadow on="t" offset="6pt,-6pt"/>
              <v:textbox>
                <w:txbxContent>
                  <w:p w:rsidR="00EB36A9" w:rsidRDefault="00EB36A9" w:rsidP="00EB36A9">
                    <w:pPr>
                      <w:jc w:val="center"/>
                    </w:pPr>
                    <w:r>
                      <w:t>Repercusiones de la crisis económica de 1929 y la depresión de la década de 1930 en Costa Rica</w:t>
                    </w:r>
                  </w:p>
                </w:txbxContent>
              </v:textbox>
            </v:shape>
            <v:shape id="_x0000_s1065" type="#_x0000_t11" style="position:absolute;left:2640;top:8848;width:3440;height:900" adj="2908">
              <v:shadow on="t" offset="6pt,-6pt"/>
              <v:textbox>
                <w:txbxContent>
                  <w:p w:rsidR="00EB36A9" w:rsidRDefault="00EB36A9" w:rsidP="00EB36A9">
                    <w:pPr>
                      <w:spacing w:before="20"/>
                      <w:ind w:left="284" w:hanging="284"/>
                      <w:jc w:val="both"/>
                    </w:pPr>
                    <w:r>
                      <w:t>1. Aumento del desempleo en las áreas urbanas.</w:t>
                    </w:r>
                  </w:p>
                </w:txbxContent>
              </v:textbox>
            </v:shape>
            <v:shape id="_x0000_s1066" type="#_x0000_t11" style="position:absolute;left:6280;top:8848;width:3440;height:900" adj="2908">
              <v:shadow on="t" offset="6pt,-6pt"/>
              <v:textbox>
                <w:txbxContent>
                  <w:p w:rsidR="00EB36A9" w:rsidRDefault="00EB36A9" w:rsidP="003B78E1">
                    <w:pPr>
                      <w:numPr>
                        <w:ilvl w:val="0"/>
                        <w:numId w:val="68"/>
                      </w:numPr>
                      <w:spacing w:before="20"/>
                      <w:jc w:val="both"/>
                    </w:pPr>
                    <w:r>
                      <w:t>___________________</w:t>
                    </w:r>
                  </w:p>
                  <w:p w:rsidR="00EB36A9" w:rsidRDefault="00EB36A9" w:rsidP="00EB36A9">
                    <w:pPr>
                      <w:spacing w:before="20"/>
                      <w:ind w:left="360"/>
                      <w:jc w:val="both"/>
                    </w:pPr>
                    <w:r>
                      <w:t>___________________</w:t>
                    </w:r>
                  </w:p>
                </w:txbxContent>
              </v:textbox>
            </v:shape>
            <v:line id="_x0000_s1067" style="position:absolute;flip:x" from="5291,8408" to="5811,8708">
              <v:stroke endarrow="block"/>
            </v:line>
            <v:line id="_x0000_s1068" style="position:absolute" from="6580,8408" to="7100,8708">
              <v:stroke endarrow="block"/>
            </v:line>
          </v:group>
        </w:pict>
      </w:r>
    </w:p>
    <w:p w:rsidR="00EB36A9" w:rsidRPr="00397027" w:rsidRDefault="00EB36A9" w:rsidP="00EB36A9">
      <w:pPr>
        <w:spacing w:line="276" w:lineRule="auto"/>
        <w:ind w:firstLine="567"/>
        <w:rPr>
          <w:rFonts w:ascii="PMingLiU-ExtB" w:eastAsia="PMingLiU-ExtB" w:hAnsi="PMingLiU-ExtB"/>
        </w:rPr>
      </w:pPr>
    </w:p>
    <w:p w:rsidR="00EB36A9" w:rsidRPr="00397027" w:rsidRDefault="00EB36A9" w:rsidP="00EB36A9">
      <w:pPr>
        <w:pStyle w:val="Encabezado"/>
        <w:tabs>
          <w:tab w:val="clear" w:pos="4419"/>
          <w:tab w:val="clear" w:pos="8838"/>
        </w:tabs>
        <w:spacing w:line="276" w:lineRule="auto"/>
        <w:ind w:firstLine="567"/>
        <w:rPr>
          <w:rFonts w:ascii="PMingLiU-ExtB" w:eastAsia="PMingLiU-ExtB" w:hAnsi="PMingLiU-ExtB"/>
        </w:rPr>
      </w:pPr>
    </w:p>
    <w:p w:rsidR="00EB36A9" w:rsidRPr="00397027" w:rsidRDefault="00EB36A9" w:rsidP="00EB36A9">
      <w:pPr>
        <w:spacing w:line="276" w:lineRule="auto"/>
        <w:ind w:firstLine="567"/>
        <w:rPr>
          <w:rFonts w:ascii="PMingLiU-ExtB" w:eastAsia="PMingLiU-ExtB" w:hAnsi="PMingLiU-ExtB"/>
        </w:rPr>
      </w:pPr>
    </w:p>
    <w:p w:rsidR="00EB36A9" w:rsidRPr="00397027" w:rsidRDefault="00EB36A9" w:rsidP="00EB36A9">
      <w:pPr>
        <w:spacing w:line="276" w:lineRule="auto"/>
        <w:ind w:firstLine="567"/>
        <w:rPr>
          <w:rFonts w:ascii="PMingLiU-ExtB" w:eastAsia="PMingLiU-ExtB" w:hAnsi="PMingLiU-ExtB"/>
        </w:rPr>
      </w:pPr>
    </w:p>
    <w:p w:rsidR="00EB36A9" w:rsidRPr="00397027" w:rsidRDefault="00EB36A9" w:rsidP="00EB36A9">
      <w:pPr>
        <w:spacing w:line="276" w:lineRule="auto"/>
        <w:ind w:firstLine="567"/>
        <w:rPr>
          <w:rFonts w:ascii="PMingLiU-ExtB" w:eastAsia="PMingLiU-ExtB" w:hAnsi="PMingLiU-ExtB"/>
        </w:rPr>
      </w:pPr>
    </w:p>
    <w:p w:rsidR="00EB36A9" w:rsidRPr="00397027" w:rsidRDefault="00EB36A9" w:rsidP="00397027">
      <w:pPr>
        <w:spacing w:line="276" w:lineRule="auto"/>
        <w:rPr>
          <w:rFonts w:ascii="PMingLiU-ExtB" w:eastAsia="PMingLiU-ExtB" w:hAnsi="PMingLiU-ExtB"/>
        </w:rPr>
      </w:pPr>
    </w:p>
    <w:p w:rsidR="00EB36A9" w:rsidRPr="00397027" w:rsidRDefault="00EB36A9" w:rsidP="00397027">
      <w:pPr>
        <w:pStyle w:val="Sangra3detindependiente"/>
        <w:spacing w:line="276" w:lineRule="auto"/>
        <w:rPr>
          <w:rFonts w:ascii="PMingLiU-ExtB" w:eastAsia="PMingLiU-ExtB" w:hAnsi="PMingLiU-ExtB"/>
          <w:szCs w:val="24"/>
        </w:rPr>
      </w:pPr>
      <w:r w:rsidRPr="00397027">
        <w:rPr>
          <w:rFonts w:ascii="PMingLiU-ExtB" w:eastAsia="PMingLiU-ExtB" w:hAnsi="PMingLiU-ExtB"/>
          <w:szCs w:val="24"/>
        </w:rPr>
        <w:t>¿Cuál es la repercusión que completa correctamente el recuadro con el número 2 del esquema anterior?</w:t>
      </w:r>
    </w:p>
    <w:p w:rsidR="00EB36A9" w:rsidRPr="00397027" w:rsidRDefault="00EB36A9" w:rsidP="003B78E1">
      <w:pPr>
        <w:numPr>
          <w:ilvl w:val="0"/>
          <w:numId w:val="92"/>
        </w:numPr>
        <w:tabs>
          <w:tab w:val="clear" w:pos="924"/>
        </w:tabs>
        <w:spacing w:line="276" w:lineRule="auto"/>
        <w:rPr>
          <w:rFonts w:ascii="PMingLiU-ExtB" w:eastAsia="PMingLiU-ExtB" w:hAnsi="PMingLiU-ExtB"/>
        </w:rPr>
      </w:pPr>
      <w:r w:rsidRPr="00397027">
        <w:rPr>
          <w:rFonts w:ascii="PMingLiU-ExtB" w:eastAsia="PMingLiU-ExtB" w:hAnsi="PMingLiU-ExtB"/>
        </w:rPr>
        <w:t>Auge de la industria.</w:t>
      </w:r>
    </w:p>
    <w:p w:rsidR="00EB36A9" w:rsidRPr="00397027" w:rsidRDefault="00EB36A9" w:rsidP="003B78E1">
      <w:pPr>
        <w:numPr>
          <w:ilvl w:val="0"/>
          <w:numId w:val="92"/>
        </w:numPr>
        <w:tabs>
          <w:tab w:val="clear" w:pos="924"/>
        </w:tabs>
        <w:spacing w:line="276" w:lineRule="auto"/>
        <w:rPr>
          <w:rFonts w:ascii="PMingLiU-ExtB" w:eastAsia="PMingLiU-ExtB" w:hAnsi="PMingLiU-ExtB"/>
        </w:rPr>
      </w:pPr>
      <w:r w:rsidRPr="00397027">
        <w:rPr>
          <w:rFonts w:ascii="PMingLiU-ExtB" w:eastAsia="PMingLiU-ExtB" w:hAnsi="PMingLiU-ExtB"/>
        </w:rPr>
        <w:t>Incremento de los salarios.</w:t>
      </w:r>
    </w:p>
    <w:p w:rsidR="00EB36A9" w:rsidRPr="00397027" w:rsidRDefault="00EB36A9" w:rsidP="003B78E1">
      <w:pPr>
        <w:numPr>
          <w:ilvl w:val="0"/>
          <w:numId w:val="92"/>
        </w:numPr>
        <w:tabs>
          <w:tab w:val="clear" w:pos="924"/>
        </w:tabs>
        <w:spacing w:line="276" w:lineRule="auto"/>
        <w:rPr>
          <w:rFonts w:ascii="PMingLiU-ExtB" w:eastAsia="PMingLiU-ExtB" w:hAnsi="PMingLiU-ExtB"/>
        </w:rPr>
      </w:pPr>
      <w:r w:rsidRPr="00397027">
        <w:rPr>
          <w:rFonts w:ascii="PMingLiU-ExtB" w:eastAsia="PMingLiU-ExtB" w:hAnsi="PMingLiU-ExtB"/>
        </w:rPr>
        <w:t>Reducción del comercio exterior.</w:t>
      </w:r>
    </w:p>
    <w:p w:rsidR="00EB36A9" w:rsidRPr="00397027" w:rsidRDefault="00EB36A9" w:rsidP="003B78E1">
      <w:pPr>
        <w:numPr>
          <w:ilvl w:val="0"/>
          <w:numId w:val="92"/>
        </w:numPr>
        <w:tabs>
          <w:tab w:val="clear" w:pos="924"/>
        </w:tabs>
        <w:spacing w:line="276" w:lineRule="auto"/>
        <w:rPr>
          <w:rFonts w:ascii="PMingLiU-ExtB" w:eastAsia="PMingLiU-ExtB" w:hAnsi="PMingLiU-ExtB"/>
        </w:rPr>
      </w:pPr>
      <w:r w:rsidRPr="00397027">
        <w:rPr>
          <w:rFonts w:ascii="PMingLiU-ExtB" w:eastAsia="PMingLiU-ExtB" w:hAnsi="PMingLiU-ExtB"/>
        </w:rPr>
        <w:t>Consolidación del modelo agroexportador.</w:t>
      </w:r>
    </w:p>
    <w:p w:rsidR="00EB36A9" w:rsidRPr="00397027" w:rsidRDefault="00397027" w:rsidP="00397027">
      <w:pPr>
        <w:pStyle w:val="Sangra2detindependiente"/>
        <w:spacing w:after="0" w:line="276" w:lineRule="auto"/>
        <w:ind w:left="0"/>
        <w:rPr>
          <w:rFonts w:ascii="PMingLiU-ExtB" w:eastAsia="PMingLiU-ExtB" w:hAnsi="PMingLiU-ExtB"/>
        </w:rPr>
      </w:pPr>
      <w:r w:rsidRPr="00397027">
        <w:rPr>
          <w:rFonts w:ascii="PMingLiU-ExtB" w:eastAsia="PMingLiU-ExtB" w:hAnsi="PMingLiU-ExtB"/>
        </w:rPr>
        <w:t xml:space="preserve">52. </w:t>
      </w:r>
      <w:r w:rsidR="00EB36A9" w:rsidRPr="00397027">
        <w:rPr>
          <w:rFonts w:ascii="PMingLiU-ExtB" w:eastAsia="PMingLiU-ExtB" w:hAnsi="PMingLiU-ExtB"/>
        </w:rPr>
        <w:t>Lea los siguientes aspectos.</w:t>
      </w:r>
    </w:p>
    <w:p w:rsidR="00EB36A9" w:rsidRPr="00397027" w:rsidRDefault="00EB36A9" w:rsidP="003B78E1">
      <w:pPr>
        <w:pStyle w:val="Sangra2detindependiente"/>
        <w:numPr>
          <w:ilvl w:val="0"/>
          <w:numId w:val="88"/>
        </w:numPr>
        <w:spacing w:after="0" w:line="276" w:lineRule="auto"/>
        <w:ind w:left="1418"/>
        <w:rPr>
          <w:rFonts w:ascii="PMingLiU-ExtB" w:eastAsia="PMingLiU-ExtB" w:hAnsi="PMingLiU-ExtB"/>
        </w:rPr>
      </w:pPr>
      <w:r w:rsidRPr="00397027">
        <w:rPr>
          <w:rFonts w:ascii="PMingLiU-ExtB" w:eastAsia="PMingLiU-ExtB" w:hAnsi="PMingLiU-ExtB"/>
        </w:rPr>
        <w:t>Otorga protección a la familia.</w:t>
      </w:r>
    </w:p>
    <w:p w:rsidR="00EB36A9" w:rsidRPr="00397027" w:rsidRDefault="00EB36A9" w:rsidP="003B78E1">
      <w:pPr>
        <w:pStyle w:val="Sangra2detindependiente"/>
        <w:numPr>
          <w:ilvl w:val="0"/>
          <w:numId w:val="88"/>
        </w:numPr>
        <w:spacing w:before="60" w:after="0" w:line="276" w:lineRule="auto"/>
        <w:ind w:left="1418"/>
        <w:rPr>
          <w:rFonts w:ascii="PMingLiU-ExtB" w:eastAsia="PMingLiU-ExtB" w:hAnsi="PMingLiU-ExtB"/>
        </w:rPr>
      </w:pPr>
      <w:r w:rsidRPr="00397027">
        <w:rPr>
          <w:rFonts w:ascii="PMingLiU-ExtB" w:eastAsia="PMingLiU-ExtB" w:hAnsi="PMingLiU-ExtB"/>
        </w:rPr>
        <w:t>Legitima el derecho al trabajo.</w:t>
      </w:r>
    </w:p>
    <w:p w:rsidR="00EB36A9" w:rsidRPr="00397027" w:rsidRDefault="00EB36A9" w:rsidP="003B78E1">
      <w:pPr>
        <w:pStyle w:val="Sangra2detindependiente"/>
        <w:numPr>
          <w:ilvl w:val="0"/>
          <w:numId w:val="88"/>
        </w:numPr>
        <w:spacing w:before="60" w:after="0" w:line="276" w:lineRule="auto"/>
        <w:ind w:left="1418"/>
        <w:rPr>
          <w:rFonts w:ascii="PMingLiU-ExtB" w:eastAsia="PMingLiU-ExtB" w:hAnsi="PMingLiU-ExtB"/>
        </w:rPr>
      </w:pPr>
      <w:r w:rsidRPr="00397027">
        <w:rPr>
          <w:rFonts w:ascii="PMingLiU-ExtB" w:eastAsia="PMingLiU-ExtB" w:hAnsi="PMingLiU-ExtB"/>
        </w:rPr>
        <w:t>Ayuda a resolver conflictos obrero patronales.</w:t>
      </w:r>
    </w:p>
    <w:p w:rsidR="00EB36A9" w:rsidRPr="00397027" w:rsidRDefault="00EB36A9" w:rsidP="00EB36A9">
      <w:pPr>
        <w:pStyle w:val="Sangra2detindependiente"/>
        <w:tabs>
          <w:tab w:val="left" w:pos="1134"/>
        </w:tabs>
        <w:spacing w:after="0" w:line="276" w:lineRule="auto"/>
        <w:rPr>
          <w:rFonts w:ascii="PMingLiU-ExtB" w:eastAsia="PMingLiU-ExtB" w:hAnsi="PMingLiU-ExtB"/>
        </w:rPr>
      </w:pPr>
    </w:p>
    <w:p w:rsidR="00EB36A9" w:rsidRPr="00397027" w:rsidRDefault="00EB36A9" w:rsidP="00EB36A9">
      <w:pPr>
        <w:pStyle w:val="Sangra2detindependiente"/>
        <w:tabs>
          <w:tab w:val="left" w:pos="1134"/>
        </w:tabs>
        <w:spacing w:after="0" w:line="276" w:lineRule="auto"/>
        <w:jc w:val="both"/>
        <w:rPr>
          <w:rFonts w:ascii="PMingLiU-ExtB" w:eastAsia="PMingLiU-ExtB" w:hAnsi="PMingLiU-ExtB"/>
        </w:rPr>
      </w:pPr>
      <w:r w:rsidRPr="00397027">
        <w:rPr>
          <w:rFonts w:ascii="PMingLiU-ExtB" w:eastAsia="PMingLiU-ExtB" w:hAnsi="PMingLiU-ExtB"/>
        </w:rPr>
        <w:t xml:space="preserve">Los aspectos anteriores formaron parte de la legislación aprobada en Costa Rica en los años 40, con el nombre de </w:t>
      </w:r>
    </w:p>
    <w:p w:rsidR="00EB36A9" w:rsidRPr="00397027" w:rsidRDefault="00EB36A9" w:rsidP="00EB36A9">
      <w:pPr>
        <w:pStyle w:val="Sangra2detindependiente"/>
        <w:tabs>
          <w:tab w:val="left" w:pos="1134"/>
        </w:tabs>
        <w:spacing w:after="0" w:line="276" w:lineRule="auto"/>
        <w:rPr>
          <w:rFonts w:ascii="PMingLiU-ExtB" w:eastAsia="PMingLiU-ExtB" w:hAnsi="PMingLiU-ExtB"/>
        </w:rPr>
      </w:pPr>
    </w:p>
    <w:p w:rsidR="00EB36A9" w:rsidRPr="00397027" w:rsidRDefault="00EB36A9" w:rsidP="003B78E1">
      <w:pPr>
        <w:pStyle w:val="Sangra2detindependiente"/>
        <w:numPr>
          <w:ilvl w:val="0"/>
          <w:numId w:val="93"/>
        </w:numPr>
        <w:tabs>
          <w:tab w:val="clear" w:pos="924"/>
        </w:tabs>
        <w:spacing w:after="0" w:line="276" w:lineRule="auto"/>
        <w:rPr>
          <w:rFonts w:ascii="PMingLiU-ExtB" w:eastAsia="PMingLiU-ExtB" w:hAnsi="PMingLiU-ExtB"/>
        </w:rPr>
      </w:pPr>
      <w:r w:rsidRPr="00397027">
        <w:rPr>
          <w:rFonts w:ascii="PMingLiU-ExtB" w:eastAsia="PMingLiU-ExtB" w:hAnsi="PMingLiU-ExtB"/>
        </w:rPr>
        <w:t>Garantías Sociales.</w:t>
      </w:r>
    </w:p>
    <w:p w:rsidR="00EB36A9" w:rsidRPr="00397027" w:rsidRDefault="00EB36A9" w:rsidP="003B78E1">
      <w:pPr>
        <w:pStyle w:val="Sangra2detindependiente"/>
        <w:numPr>
          <w:ilvl w:val="0"/>
          <w:numId w:val="93"/>
        </w:numPr>
        <w:tabs>
          <w:tab w:val="clear" w:pos="924"/>
        </w:tabs>
        <w:spacing w:after="0" w:line="276" w:lineRule="auto"/>
        <w:rPr>
          <w:rFonts w:ascii="PMingLiU-ExtB" w:eastAsia="PMingLiU-ExtB" w:hAnsi="PMingLiU-ExtB"/>
        </w:rPr>
      </w:pPr>
      <w:r w:rsidRPr="00397027">
        <w:rPr>
          <w:rFonts w:ascii="PMingLiU-ExtB" w:eastAsia="PMingLiU-ExtB" w:hAnsi="PMingLiU-ExtB"/>
        </w:rPr>
        <w:t>Derechos sindicales.</w:t>
      </w:r>
    </w:p>
    <w:p w:rsidR="00EB36A9" w:rsidRPr="00397027" w:rsidRDefault="00EB36A9" w:rsidP="003B78E1">
      <w:pPr>
        <w:pStyle w:val="Sangra2detindependiente"/>
        <w:numPr>
          <w:ilvl w:val="0"/>
          <w:numId w:val="93"/>
        </w:numPr>
        <w:tabs>
          <w:tab w:val="clear" w:pos="924"/>
        </w:tabs>
        <w:spacing w:after="0" w:line="276" w:lineRule="auto"/>
        <w:rPr>
          <w:rFonts w:ascii="PMingLiU-ExtB" w:eastAsia="PMingLiU-ExtB" w:hAnsi="PMingLiU-ExtB"/>
        </w:rPr>
      </w:pPr>
      <w:r w:rsidRPr="00397027">
        <w:rPr>
          <w:rFonts w:ascii="PMingLiU-ExtB" w:eastAsia="PMingLiU-ExtB" w:hAnsi="PMingLiU-ExtB"/>
        </w:rPr>
        <w:t>Código de la Familia.</w:t>
      </w:r>
    </w:p>
    <w:p w:rsidR="00EB36A9" w:rsidRPr="00397027" w:rsidRDefault="00EB36A9" w:rsidP="003B78E1">
      <w:pPr>
        <w:pStyle w:val="Sangra2detindependiente"/>
        <w:numPr>
          <w:ilvl w:val="0"/>
          <w:numId w:val="93"/>
        </w:numPr>
        <w:tabs>
          <w:tab w:val="clear" w:pos="924"/>
        </w:tabs>
        <w:spacing w:after="0" w:line="276" w:lineRule="auto"/>
        <w:rPr>
          <w:rFonts w:ascii="PMingLiU-ExtB" w:eastAsia="PMingLiU-ExtB" w:hAnsi="PMingLiU-ExtB"/>
        </w:rPr>
      </w:pPr>
      <w:r w:rsidRPr="00397027">
        <w:rPr>
          <w:rFonts w:ascii="PMingLiU-ExtB" w:eastAsia="PMingLiU-ExtB" w:hAnsi="PMingLiU-ExtB"/>
        </w:rPr>
        <w:t>Garantías Individuales.</w:t>
      </w:r>
    </w:p>
    <w:p w:rsidR="00EB36A9" w:rsidRPr="00397027" w:rsidRDefault="00397027" w:rsidP="00F127A7">
      <w:pPr>
        <w:pStyle w:val="Sangradetextonormal"/>
        <w:spacing w:line="276" w:lineRule="auto"/>
        <w:ind w:left="0" w:right="408"/>
        <w:rPr>
          <w:rFonts w:ascii="PMingLiU-ExtB" w:eastAsia="PMingLiU-ExtB" w:hAnsi="PMingLiU-ExtB"/>
          <w:sz w:val="24"/>
          <w:szCs w:val="24"/>
        </w:rPr>
      </w:pPr>
      <w:r w:rsidRPr="00397027">
        <w:rPr>
          <w:rFonts w:ascii="PMingLiU-ExtB" w:eastAsia="PMingLiU-ExtB" w:hAnsi="PMingLiU-ExtB"/>
          <w:sz w:val="24"/>
          <w:szCs w:val="24"/>
        </w:rPr>
        <w:t>53</w:t>
      </w:r>
      <w:r w:rsidR="00F127A7">
        <w:rPr>
          <w:rFonts w:ascii="PMingLiU-ExtB" w:eastAsia="PMingLiU-ExtB" w:hAnsi="PMingLiU-ExtB"/>
          <w:sz w:val="24"/>
          <w:szCs w:val="24"/>
        </w:rPr>
        <w:t>.</w:t>
      </w:r>
      <w:r w:rsidRPr="00397027">
        <w:rPr>
          <w:rFonts w:ascii="PMingLiU-ExtB" w:eastAsia="PMingLiU-ExtB" w:hAnsi="PMingLiU-ExtB"/>
          <w:sz w:val="24"/>
          <w:szCs w:val="24"/>
        </w:rPr>
        <w:t xml:space="preserve"> </w:t>
      </w:r>
      <w:r w:rsidR="00EB36A9" w:rsidRPr="00397027">
        <w:rPr>
          <w:rFonts w:ascii="PMingLiU-ExtB" w:eastAsia="PMingLiU-ExtB" w:hAnsi="PMingLiU-ExtB"/>
          <w:sz w:val="24"/>
          <w:szCs w:val="24"/>
        </w:rPr>
        <w:t>Lea el siguiente texto.</w:t>
      </w:r>
    </w:p>
    <w:p w:rsidR="00EB36A9" w:rsidRPr="00397027" w:rsidRDefault="00CA67F7" w:rsidP="00397027">
      <w:pPr>
        <w:pStyle w:val="Sangradetextonormal"/>
        <w:spacing w:line="276" w:lineRule="auto"/>
        <w:ind w:left="0" w:right="408"/>
        <w:rPr>
          <w:rFonts w:ascii="PMingLiU-ExtB" w:eastAsia="PMingLiU-ExtB" w:hAnsi="PMingLiU-ExtB"/>
          <w:sz w:val="24"/>
          <w:szCs w:val="24"/>
        </w:rPr>
      </w:pPr>
      <w:r>
        <w:rPr>
          <w:rFonts w:ascii="PMingLiU-ExtB" w:eastAsia="PMingLiU-ExtB" w:hAnsi="PMingLiU-ExtB"/>
          <w:noProof/>
          <w:sz w:val="24"/>
          <w:szCs w:val="24"/>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69" type="#_x0000_t16" style="position:absolute;left:0;text-align:left;margin-left:-5.7pt;margin-top:11.75pt;width:497.8pt;height:93.6pt;z-index:251694080" o:allowincell="f" adj="1232" fillcolor="white [3201]" strokecolor="#c0504d [3205]" strokeweight="2.5pt">
            <v:shadow color="#868686"/>
            <v:textbox style="mso-next-textbox:#_x0000_s1069">
              <w:txbxContent>
                <w:p w:rsidR="00EB36A9" w:rsidRPr="00397027" w:rsidRDefault="00EB36A9" w:rsidP="00EB36A9">
                  <w:pPr>
                    <w:pStyle w:val="Textoindependiente"/>
                    <w:spacing w:before="120"/>
                    <w:ind w:left="142" w:right="127"/>
                    <w:rPr>
                      <w:rFonts w:ascii="PMingLiU-ExtB" w:eastAsia="PMingLiU-ExtB" w:hAnsi="PMingLiU-ExtB"/>
                    </w:rPr>
                  </w:pPr>
                  <w:r w:rsidRPr="00397027">
                    <w:rPr>
                      <w:rFonts w:eastAsia="PMingLiU-ExtB"/>
                    </w:rPr>
                    <w:t>“</w:t>
                  </w:r>
                  <w:r w:rsidRPr="00397027">
                    <w:rPr>
                      <w:rFonts w:ascii="PMingLiU-ExtB" w:eastAsia="PMingLiU-ExtB" w:hAnsi="PMingLiU-ExtB"/>
                    </w:rPr>
                    <w:t>Seguro estamos de que queréis, como nosotros, determinar en forma clara la protección que merecen patronos y trabajadores, los derechos y obligaciones que unos y otros deben tener, para garantizar su recíproca coexistencia en un ambiente de armonía y equidad.</w:t>
                  </w:r>
                  <w:r w:rsidRPr="00397027">
                    <w:rPr>
                      <w:rFonts w:eastAsia="PMingLiU-ExtB"/>
                    </w:rPr>
                    <w:t>”</w:t>
                  </w:r>
                </w:p>
                <w:p w:rsidR="00EB36A9" w:rsidRPr="00397027" w:rsidRDefault="00EB36A9" w:rsidP="00EB36A9">
                  <w:pPr>
                    <w:spacing w:before="120"/>
                    <w:ind w:right="-11" w:firstLine="709"/>
                    <w:jc w:val="both"/>
                    <w:rPr>
                      <w:rFonts w:ascii="PMingLiU-ExtB" w:eastAsia="PMingLiU-ExtB" w:hAnsi="PMingLiU-ExtB"/>
                      <w:sz w:val="18"/>
                    </w:rPr>
                  </w:pPr>
                  <w:r w:rsidRPr="00397027">
                    <w:rPr>
                      <w:rFonts w:ascii="PMingLiU-ExtB" w:eastAsia="PMingLiU-ExtB" w:hAnsi="PMingLiU-ExtB"/>
                      <w:sz w:val="16"/>
                    </w:rPr>
                    <w:t xml:space="preserve">      </w:t>
                  </w:r>
                  <w:r w:rsidRPr="00397027">
                    <w:rPr>
                      <w:rFonts w:ascii="PMingLiU-ExtB" w:eastAsia="PMingLiU-ExtB" w:hAnsi="PMingLiU-ExtB"/>
                      <w:sz w:val="16"/>
                    </w:rPr>
                    <w:tab/>
                  </w:r>
                  <w:r w:rsidRPr="00397027">
                    <w:rPr>
                      <w:rFonts w:ascii="PMingLiU-ExtB" w:eastAsia="PMingLiU-ExtB" w:hAnsi="PMingLiU-ExtB"/>
                      <w:sz w:val="16"/>
                    </w:rPr>
                    <w:tab/>
                  </w:r>
                  <w:r w:rsidRPr="00397027">
                    <w:rPr>
                      <w:rFonts w:ascii="PMingLiU-ExtB" w:eastAsia="PMingLiU-ExtB" w:hAnsi="PMingLiU-ExtB"/>
                      <w:sz w:val="16"/>
                    </w:rPr>
                    <w:tab/>
                  </w:r>
                  <w:r w:rsidRPr="00397027">
                    <w:rPr>
                      <w:rFonts w:ascii="PMingLiU-ExtB" w:eastAsia="PMingLiU-ExtB" w:hAnsi="PMingLiU-ExtB"/>
                      <w:sz w:val="18"/>
                    </w:rPr>
                    <w:tab/>
                    <w:t xml:space="preserve">  </w:t>
                  </w:r>
                  <w:r w:rsidRPr="00397027">
                    <w:rPr>
                      <w:rFonts w:ascii="PMingLiU-ExtB" w:eastAsia="PMingLiU-ExtB" w:hAnsi="PMingLiU-ExtB"/>
                      <w:sz w:val="18"/>
                    </w:rPr>
                    <w:tab/>
                  </w:r>
                  <w:r w:rsidRPr="00397027">
                    <w:rPr>
                      <w:rFonts w:ascii="PMingLiU-ExtB" w:eastAsia="PMingLiU-ExtB" w:hAnsi="PMingLiU-ExtB"/>
                      <w:sz w:val="18"/>
                    </w:rPr>
                    <w:tab/>
                    <w:t xml:space="preserve">                            Rafael Ángel Calderón Guardia</w:t>
                  </w:r>
                </w:p>
              </w:txbxContent>
            </v:textbox>
          </v:shape>
        </w:pict>
      </w: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397027">
      <w:pPr>
        <w:pStyle w:val="Sangradetextonormal"/>
        <w:spacing w:line="276" w:lineRule="auto"/>
        <w:ind w:left="0" w:right="46"/>
        <w:rPr>
          <w:rFonts w:ascii="PMingLiU-ExtB" w:eastAsia="PMingLiU-ExtB" w:hAnsi="PMingLiU-ExtB"/>
          <w:sz w:val="24"/>
          <w:szCs w:val="24"/>
        </w:rPr>
      </w:pPr>
      <w:r w:rsidRPr="00397027">
        <w:rPr>
          <w:rFonts w:ascii="PMingLiU-ExtB" w:eastAsia="PMingLiU-ExtB" w:hAnsi="PMingLiU-ExtB"/>
          <w:sz w:val="24"/>
          <w:szCs w:val="24"/>
        </w:rPr>
        <w:t>En relación con la Reforma Social de los años 40 en Costa Rica, el Presidente de la República de ese entonces, se refería a la importancia del establecimiento en el país</w:t>
      </w:r>
    </w:p>
    <w:p w:rsidR="00EB36A9" w:rsidRPr="00397027" w:rsidRDefault="00EB36A9" w:rsidP="00EB36A9">
      <w:pPr>
        <w:pStyle w:val="Sangradetextonormal"/>
        <w:spacing w:line="276" w:lineRule="auto"/>
        <w:ind w:right="408"/>
        <w:rPr>
          <w:rFonts w:ascii="PMingLiU-ExtB" w:eastAsia="PMingLiU-ExtB" w:hAnsi="PMingLiU-ExtB"/>
          <w:sz w:val="24"/>
          <w:szCs w:val="24"/>
        </w:rPr>
      </w:pPr>
    </w:p>
    <w:p w:rsidR="00EB36A9" w:rsidRPr="00397027" w:rsidRDefault="00EB36A9" w:rsidP="003B78E1">
      <w:pPr>
        <w:pStyle w:val="Sangradetextonormal"/>
        <w:numPr>
          <w:ilvl w:val="0"/>
          <w:numId w:val="69"/>
        </w:numPr>
        <w:spacing w:line="276" w:lineRule="auto"/>
        <w:ind w:right="408"/>
        <w:rPr>
          <w:rFonts w:ascii="PMingLiU-ExtB" w:eastAsia="PMingLiU-ExtB" w:hAnsi="PMingLiU-ExtB"/>
          <w:sz w:val="24"/>
          <w:szCs w:val="24"/>
        </w:rPr>
      </w:pPr>
      <w:r w:rsidRPr="00397027">
        <w:rPr>
          <w:rFonts w:ascii="PMingLiU-ExtB" w:eastAsia="PMingLiU-ExtB" w:hAnsi="PMingLiU-ExtB"/>
          <w:sz w:val="24"/>
          <w:szCs w:val="24"/>
        </w:rPr>
        <w:t>del Seguro Social.</w:t>
      </w:r>
    </w:p>
    <w:p w:rsidR="00EB36A9" w:rsidRPr="00397027" w:rsidRDefault="00EB36A9" w:rsidP="003B78E1">
      <w:pPr>
        <w:pStyle w:val="Sangradetextonormal"/>
        <w:numPr>
          <w:ilvl w:val="0"/>
          <w:numId w:val="69"/>
        </w:numPr>
        <w:spacing w:line="276" w:lineRule="auto"/>
        <w:ind w:right="408"/>
        <w:rPr>
          <w:rFonts w:ascii="PMingLiU-ExtB" w:eastAsia="PMingLiU-ExtB" w:hAnsi="PMingLiU-ExtB"/>
          <w:sz w:val="24"/>
          <w:szCs w:val="24"/>
        </w:rPr>
      </w:pPr>
      <w:r w:rsidRPr="00397027">
        <w:rPr>
          <w:rFonts w:ascii="PMingLiU-ExtB" w:eastAsia="PMingLiU-ExtB" w:hAnsi="PMingLiU-ExtB"/>
          <w:sz w:val="24"/>
          <w:szCs w:val="24"/>
        </w:rPr>
        <w:t>del Código de Trabajo.</w:t>
      </w:r>
    </w:p>
    <w:p w:rsidR="00EB36A9" w:rsidRPr="00397027" w:rsidRDefault="00EB36A9" w:rsidP="003B78E1">
      <w:pPr>
        <w:pStyle w:val="Sangradetextonormal"/>
        <w:numPr>
          <w:ilvl w:val="0"/>
          <w:numId w:val="69"/>
        </w:numPr>
        <w:spacing w:line="276" w:lineRule="auto"/>
        <w:ind w:right="408"/>
        <w:rPr>
          <w:rFonts w:ascii="PMingLiU-ExtB" w:eastAsia="PMingLiU-ExtB" w:hAnsi="PMingLiU-ExtB"/>
          <w:sz w:val="24"/>
          <w:szCs w:val="24"/>
        </w:rPr>
      </w:pPr>
      <w:r w:rsidRPr="00397027">
        <w:rPr>
          <w:rFonts w:ascii="PMingLiU-ExtB" w:eastAsia="PMingLiU-ExtB" w:hAnsi="PMingLiU-ExtB"/>
          <w:sz w:val="24"/>
          <w:szCs w:val="24"/>
        </w:rPr>
        <w:t>de las asociaciones solidaristas.</w:t>
      </w:r>
    </w:p>
    <w:p w:rsidR="00EB36A9" w:rsidRPr="00397027" w:rsidRDefault="00EB36A9" w:rsidP="003B78E1">
      <w:pPr>
        <w:pStyle w:val="Sangradetextonormal"/>
        <w:numPr>
          <w:ilvl w:val="0"/>
          <w:numId w:val="69"/>
        </w:numPr>
        <w:spacing w:line="276" w:lineRule="auto"/>
        <w:ind w:right="408"/>
        <w:rPr>
          <w:rFonts w:ascii="PMingLiU-ExtB" w:eastAsia="PMingLiU-ExtB" w:hAnsi="PMingLiU-ExtB"/>
          <w:sz w:val="24"/>
          <w:szCs w:val="24"/>
        </w:rPr>
      </w:pPr>
      <w:r w:rsidRPr="00397027">
        <w:rPr>
          <w:rFonts w:ascii="PMingLiU-ExtB" w:eastAsia="PMingLiU-ExtB" w:hAnsi="PMingLiU-ExtB"/>
          <w:sz w:val="24"/>
          <w:szCs w:val="24"/>
        </w:rPr>
        <w:t>de las organizaciones sindicales.</w:t>
      </w:r>
    </w:p>
    <w:p w:rsidR="00EB36A9" w:rsidRPr="00397027" w:rsidRDefault="00397027" w:rsidP="00F127A7">
      <w:pPr>
        <w:spacing w:line="276" w:lineRule="auto"/>
        <w:jc w:val="both"/>
        <w:rPr>
          <w:rFonts w:ascii="PMingLiU-ExtB" w:eastAsia="PMingLiU-ExtB" w:hAnsi="PMingLiU-ExtB"/>
          <w:lang w:val="es-ES_tradnl"/>
        </w:rPr>
      </w:pPr>
      <w:r w:rsidRPr="00397027">
        <w:rPr>
          <w:rFonts w:ascii="PMingLiU-ExtB" w:eastAsia="PMingLiU-ExtB" w:hAnsi="PMingLiU-ExtB"/>
        </w:rPr>
        <w:t xml:space="preserve">54. </w:t>
      </w:r>
      <w:r w:rsidR="00EB36A9" w:rsidRPr="00397027">
        <w:rPr>
          <w:rFonts w:ascii="PMingLiU-ExtB" w:eastAsia="PMingLiU-ExtB" w:hAnsi="PMingLiU-ExtB"/>
          <w:lang w:val="es-ES_tradnl"/>
        </w:rPr>
        <w:t>Uno de los aspectos relevantes de la Reforma Social de los años 40 en Costa Rica, fue la creación de la Universidad de Costa Rica, con el fin de</w:t>
      </w:r>
    </w:p>
    <w:p w:rsidR="00EB36A9" w:rsidRPr="00397027" w:rsidRDefault="00EB36A9" w:rsidP="003B78E1">
      <w:pPr>
        <w:numPr>
          <w:ilvl w:val="0"/>
          <w:numId w:val="70"/>
        </w:numPr>
        <w:spacing w:line="276" w:lineRule="auto"/>
        <w:jc w:val="both"/>
        <w:rPr>
          <w:rFonts w:ascii="PMingLiU-ExtB" w:eastAsia="PMingLiU-ExtB" w:hAnsi="PMingLiU-ExtB"/>
          <w:lang w:val="es-ES_tradnl"/>
        </w:rPr>
      </w:pPr>
      <w:r w:rsidRPr="00397027">
        <w:rPr>
          <w:rFonts w:ascii="PMingLiU-ExtB" w:eastAsia="PMingLiU-ExtB" w:hAnsi="PMingLiU-ExtB"/>
          <w:lang w:val="es-ES_tradnl"/>
        </w:rPr>
        <w:t>capacitar a las personas que el país necesitaba para su desarrollo.</w:t>
      </w:r>
    </w:p>
    <w:p w:rsidR="00EB36A9" w:rsidRPr="00397027" w:rsidRDefault="00EB36A9" w:rsidP="003B78E1">
      <w:pPr>
        <w:numPr>
          <w:ilvl w:val="0"/>
          <w:numId w:val="70"/>
        </w:numPr>
        <w:spacing w:line="276" w:lineRule="auto"/>
        <w:jc w:val="both"/>
        <w:rPr>
          <w:rFonts w:ascii="PMingLiU-ExtB" w:eastAsia="PMingLiU-ExtB" w:hAnsi="PMingLiU-ExtB"/>
          <w:lang w:val="es-ES_tradnl"/>
        </w:rPr>
      </w:pPr>
      <w:r w:rsidRPr="00397027">
        <w:rPr>
          <w:rFonts w:ascii="PMingLiU-ExtB" w:eastAsia="PMingLiU-ExtB" w:hAnsi="PMingLiU-ExtB"/>
          <w:lang w:val="es-ES_tradnl"/>
        </w:rPr>
        <w:t>formar a los líderes de los sindicatos pro gobierno.</w:t>
      </w:r>
    </w:p>
    <w:p w:rsidR="00EB36A9" w:rsidRPr="00397027" w:rsidRDefault="00EB36A9" w:rsidP="003B78E1">
      <w:pPr>
        <w:numPr>
          <w:ilvl w:val="0"/>
          <w:numId w:val="70"/>
        </w:numPr>
        <w:spacing w:line="276" w:lineRule="auto"/>
        <w:jc w:val="both"/>
        <w:rPr>
          <w:rFonts w:ascii="PMingLiU-ExtB" w:eastAsia="PMingLiU-ExtB" w:hAnsi="PMingLiU-ExtB"/>
          <w:lang w:val="es-ES_tradnl"/>
        </w:rPr>
      </w:pPr>
      <w:r w:rsidRPr="00397027">
        <w:rPr>
          <w:rFonts w:ascii="PMingLiU-ExtB" w:eastAsia="PMingLiU-ExtB" w:hAnsi="PMingLiU-ExtB"/>
          <w:lang w:val="es-ES_tradnl"/>
        </w:rPr>
        <w:t>emplear a los líderes del partido en el gobierno.</w:t>
      </w:r>
    </w:p>
    <w:p w:rsidR="00EB36A9" w:rsidRPr="00397027" w:rsidRDefault="00EB36A9" w:rsidP="003B78E1">
      <w:pPr>
        <w:numPr>
          <w:ilvl w:val="0"/>
          <w:numId w:val="70"/>
        </w:numPr>
        <w:spacing w:line="276" w:lineRule="auto"/>
        <w:jc w:val="both"/>
        <w:rPr>
          <w:rFonts w:ascii="PMingLiU-ExtB" w:eastAsia="PMingLiU-ExtB" w:hAnsi="PMingLiU-ExtB"/>
          <w:lang w:val="es-ES_tradnl"/>
        </w:rPr>
      </w:pPr>
      <w:r w:rsidRPr="00397027">
        <w:rPr>
          <w:rFonts w:ascii="PMingLiU-ExtB" w:eastAsia="PMingLiU-ExtB" w:hAnsi="PMingLiU-ExtB"/>
          <w:lang w:val="es-ES_tradnl"/>
        </w:rPr>
        <w:t xml:space="preserve">eliminar el analfabetismo en las zonas rurales. </w:t>
      </w:r>
    </w:p>
    <w:p w:rsidR="00EB36A9" w:rsidRPr="00397027" w:rsidRDefault="00397027" w:rsidP="00397027">
      <w:pPr>
        <w:pStyle w:val="Sangradetextonormal"/>
        <w:spacing w:line="276" w:lineRule="auto"/>
        <w:ind w:left="0" w:right="204"/>
        <w:rPr>
          <w:rFonts w:ascii="PMingLiU-ExtB" w:eastAsia="PMingLiU-ExtB" w:hAnsi="PMingLiU-ExtB"/>
          <w:sz w:val="24"/>
          <w:szCs w:val="24"/>
        </w:rPr>
      </w:pPr>
      <w:r w:rsidRPr="00397027">
        <w:rPr>
          <w:rFonts w:ascii="PMingLiU-ExtB" w:eastAsia="PMingLiU-ExtB" w:hAnsi="PMingLiU-ExtB"/>
          <w:sz w:val="24"/>
          <w:szCs w:val="24"/>
          <w:lang w:eastAsia="es-ES"/>
        </w:rPr>
        <w:lastRenderedPageBreak/>
        <w:t xml:space="preserve">55. </w:t>
      </w:r>
      <w:r w:rsidR="00EB36A9" w:rsidRPr="00397027">
        <w:rPr>
          <w:rFonts w:ascii="PMingLiU-ExtB" w:eastAsia="PMingLiU-ExtB" w:hAnsi="PMingLiU-ExtB"/>
          <w:sz w:val="24"/>
          <w:szCs w:val="24"/>
        </w:rPr>
        <w:t>Lea el siguiente texto.</w:t>
      </w:r>
    </w:p>
    <w:p w:rsidR="00397027" w:rsidRPr="00397027" w:rsidRDefault="00EB36A9" w:rsidP="00397027">
      <w:pPr>
        <w:pStyle w:val="Textoindependiente"/>
        <w:spacing w:before="120" w:after="0" w:line="276" w:lineRule="auto"/>
        <w:rPr>
          <w:rFonts w:ascii="PMingLiU-ExtB" w:eastAsia="PMingLiU-ExtB" w:hAnsi="PMingLiU-ExtB"/>
        </w:rPr>
      </w:pPr>
      <w:r w:rsidRPr="00397027">
        <w:rPr>
          <w:rFonts w:ascii="PMingLiU-ExtB" w:eastAsia="PMingLiU-ExtB" w:hAnsi="PMingLiU-ExtB"/>
        </w:rPr>
        <w:t>En realidad, la crítica de los sectores de oposición de que el gobierno de Picado era comunista preocupaba a la embajada de los Estados Unidos.  En consecuencia, cualquier acción oposicionista (política, electoral o militar) era vista con buenos ojos por ese país y por sus aliados latinoamericanos.</w:t>
      </w:r>
    </w:p>
    <w:p w:rsidR="00EB36A9" w:rsidRPr="00397027" w:rsidRDefault="00EB36A9" w:rsidP="00F127A7">
      <w:pPr>
        <w:pStyle w:val="Textoindependiente"/>
        <w:spacing w:before="120" w:after="0" w:line="276" w:lineRule="auto"/>
        <w:rPr>
          <w:rFonts w:ascii="PMingLiU-ExtB" w:eastAsia="PMingLiU-ExtB" w:hAnsi="PMingLiU-ExtB"/>
        </w:rPr>
      </w:pPr>
      <w:r w:rsidRPr="00397027">
        <w:rPr>
          <w:rFonts w:ascii="PMingLiU-ExtB" w:eastAsia="PMingLiU-ExtB" w:hAnsi="PMingLiU-ExtB"/>
        </w:rPr>
        <w:t>En el texto anterior se manifiesta una causa de la Guerra Civil de 1948 en Costa Rica que se refiere</w:t>
      </w:r>
    </w:p>
    <w:p w:rsidR="00EB36A9" w:rsidRPr="00397027" w:rsidRDefault="00EB36A9" w:rsidP="003B78E1">
      <w:pPr>
        <w:pStyle w:val="Sangradetextonormal"/>
        <w:numPr>
          <w:ilvl w:val="0"/>
          <w:numId w:val="85"/>
        </w:numPr>
        <w:spacing w:line="276" w:lineRule="auto"/>
        <w:ind w:right="204"/>
        <w:rPr>
          <w:rFonts w:ascii="PMingLiU-ExtB" w:eastAsia="PMingLiU-ExtB" w:hAnsi="PMingLiU-ExtB"/>
          <w:sz w:val="24"/>
          <w:szCs w:val="24"/>
        </w:rPr>
      </w:pPr>
      <w:r w:rsidRPr="00397027">
        <w:rPr>
          <w:rFonts w:ascii="PMingLiU-ExtB" w:eastAsia="PMingLiU-ExtB" w:hAnsi="PMingLiU-ExtB"/>
          <w:sz w:val="24"/>
          <w:szCs w:val="24"/>
        </w:rPr>
        <w:t>a la intervención militar de los Estados Unidos en el país.</w:t>
      </w:r>
    </w:p>
    <w:p w:rsidR="00EB36A9" w:rsidRPr="00397027" w:rsidRDefault="00EB36A9" w:rsidP="003B78E1">
      <w:pPr>
        <w:pStyle w:val="Sangradetextonormal"/>
        <w:numPr>
          <w:ilvl w:val="0"/>
          <w:numId w:val="85"/>
        </w:numPr>
        <w:spacing w:line="276" w:lineRule="auto"/>
        <w:ind w:right="204"/>
        <w:rPr>
          <w:rFonts w:ascii="PMingLiU-ExtB" w:eastAsia="PMingLiU-ExtB" w:hAnsi="PMingLiU-ExtB"/>
          <w:sz w:val="24"/>
          <w:szCs w:val="24"/>
        </w:rPr>
      </w:pPr>
      <w:r w:rsidRPr="00397027">
        <w:rPr>
          <w:rFonts w:ascii="PMingLiU-ExtB" w:eastAsia="PMingLiU-ExtB" w:hAnsi="PMingLiU-ExtB"/>
          <w:sz w:val="24"/>
          <w:szCs w:val="24"/>
        </w:rPr>
        <w:t>al clima de guerra fría posterior a la Segunda Guerra Mundial.</w:t>
      </w:r>
    </w:p>
    <w:p w:rsidR="00EB36A9" w:rsidRPr="00397027" w:rsidRDefault="00EB36A9" w:rsidP="003B78E1">
      <w:pPr>
        <w:pStyle w:val="Sangradetextonormal"/>
        <w:numPr>
          <w:ilvl w:val="0"/>
          <w:numId w:val="85"/>
        </w:numPr>
        <w:spacing w:line="276" w:lineRule="auto"/>
        <w:ind w:right="204"/>
        <w:rPr>
          <w:rFonts w:ascii="PMingLiU-ExtB" w:eastAsia="PMingLiU-ExtB" w:hAnsi="PMingLiU-ExtB"/>
          <w:sz w:val="24"/>
          <w:szCs w:val="24"/>
        </w:rPr>
      </w:pPr>
      <w:r w:rsidRPr="00397027">
        <w:rPr>
          <w:rFonts w:ascii="PMingLiU-ExtB" w:eastAsia="PMingLiU-ExtB" w:hAnsi="PMingLiU-ExtB"/>
          <w:sz w:val="24"/>
          <w:szCs w:val="24"/>
        </w:rPr>
        <w:t>a la anuencia de Picado a compartir el poder con el Partido Comunista.</w:t>
      </w:r>
    </w:p>
    <w:p w:rsidR="00EB36A9" w:rsidRPr="00397027" w:rsidRDefault="00EB36A9" w:rsidP="003B78E1">
      <w:pPr>
        <w:pStyle w:val="Sangradetextonormal"/>
        <w:numPr>
          <w:ilvl w:val="0"/>
          <w:numId w:val="85"/>
        </w:numPr>
        <w:spacing w:line="276" w:lineRule="auto"/>
        <w:ind w:right="204"/>
        <w:rPr>
          <w:rFonts w:ascii="PMingLiU-ExtB" w:eastAsia="PMingLiU-ExtB" w:hAnsi="PMingLiU-ExtB"/>
          <w:sz w:val="24"/>
          <w:szCs w:val="24"/>
        </w:rPr>
      </w:pPr>
      <w:r w:rsidRPr="00397027">
        <w:rPr>
          <w:rFonts w:ascii="PMingLiU-ExtB" w:eastAsia="PMingLiU-ExtB" w:hAnsi="PMingLiU-ExtB"/>
          <w:sz w:val="24"/>
          <w:szCs w:val="24"/>
        </w:rPr>
        <w:t>al auge electoral de nuevos partidos políticos como Liberación Nacional.</w:t>
      </w:r>
    </w:p>
    <w:p w:rsidR="00EB36A9" w:rsidRPr="00F127A7" w:rsidRDefault="00397027" w:rsidP="00F127A7">
      <w:pPr>
        <w:pStyle w:val="Sangra2detindependiente"/>
        <w:spacing w:after="0" w:line="276" w:lineRule="auto"/>
        <w:ind w:left="0"/>
        <w:rPr>
          <w:rFonts w:ascii="PMingLiU-ExtB" w:eastAsia="PMingLiU-ExtB" w:hAnsi="PMingLiU-ExtB"/>
        </w:rPr>
      </w:pPr>
      <w:r w:rsidRPr="00397027">
        <w:rPr>
          <w:rFonts w:ascii="PMingLiU-ExtB" w:eastAsia="PMingLiU-ExtB" w:hAnsi="PMingLiU-ExtB"/>
          <w:lang w:val="es-ES_tradnl"/>
        </w:rPr>
        <w:t xml:space="preserve">56. </w:t>
      </w:r>
      <w:r w:rsidR="00EB36A9" w:rsidRPr="00397027">
        <w:rPr>
          <w:rFonts w:ascii="PMingLiU-ExtB" w:eastAsia="PMingLiU-ExtB" w:hAnsi="PMingLiU-ExtB"/>
          <w:lang w:val="es-ES_tradnl"/>
        </w:rPr>
        <w:t xml:space="preserve">Lea el siguiente texto. </w:t>
      </w:r>
    </w:p>
    <w:p w:rsidR="00EB36A9" w:rsidRPr="00397027" w:rsidRDefault="00EB36A9" w:rsidP="00F127A7">
      <w:pPr>
        <w:pStyle w:val="Sangra3detindependiente"/>
        <w:spacing w:line="276" w:lineRule="auto"/>
        <w:ind w:left="0" w:right="616"/>
        <w:rPr>
          <w:rFonts w:ascii="PMingLiU-ExtB" w:eastAsia="PMingLiU-ExtB" w:hAnsi="PMingLiU-ExtB"/>
          <w:szCs w:val="24"/>
        </w:rPr>
      </w:pPr>
      <w:r w:rsidRPr="00397027">
        <w:rPr>
          <w:rFonts w:ascii="PMingLiU-ExtB" w:eastAsia="PMingLiU-ExtB" w:hAnsi="PMingLiU-ExtB"/>
          <w:szCs w:val="24"/>
        </w:rPr>
        <w:t>En la etapa más crucial de la campaña electoral en julio de 1947, se realizó la Huelga de Brazos Caídos, que fue una manifestación de resistencia pacífica, durante la cual la mayor parte del comercio, las empresas y los bancos cerraron las puertas.  Se quería obtener del gobierno, garantías suficientes para las próximas elecciones.</w:t>
      </w:r>
    </w:p>
    <w:p w:rsidR="00EB36A9" w:rsidRPr="00397027" w:rsidRDefault="00EB36A9" w:rsidP="00F127A7">
      <w:pPr>
        <w:spacing w:line="276" w:lineRule="auto"/>
        <w:jc w:val="both"/>
        <w:rPr>
          <w:rFonts w:ascii="PMingLiU-ExtB" w:eastAsia="PMingLiU-ExtB" w:hAnsi="PMingLiU-ExtB"/>
          <w:lang w:val="es-ES_tradnl"/>
        </w:rPr>
      </w:pPr>
      <w:r w:rsidRPr="00397027">
        <w:rPr>
          <w:rFonts w:ascii="PMingLiU-ExtB" w:eastAsia="PMingLiU-ExtB" w:hAnsi="PMingLiU-ExtB"/>
          <w:lang w:val="es-ES_tradnl"/>
        </w:rPr>
        <w:t>De acuerdo con el texto anterior, ¿cuál es una de las causas de la Guerra Civil de 1948 en Costa Rica?</w:t>
      </w:r>
    </w:p>
    <w:p w:rsidR="00EB36A9" w:rsidRPr="00397027" w:rsidRDefault="00EB36A9" w:rsidP="003B78E1">
      <w:pPr>
        <w:numPr>
          <w:ilvl w:val="0"/>
          <w:numId w:val="71"/>
        </w:numPr>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Constantes vicios electorales.</w:t>
      </w:r>
    </w:p>
    <w:p w:rsidR="00EB36A9" w:rsidRPr="00397027" w:rsidRDefault="00EB36A9" w:rsidP="003B78E1">
      <w:pPr>
        <w:numPr>
          <w:ilvl w:val="0"/>
          <w:numId w:val="71"/>
        </w:numPr>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Reacción contra la legislación social.</w:t>
      </w:r>
    </w:p>
    <w:p w:rsidR="00EB36A9" w:rsidRPr="00397027" w:rsidRDefault="00EB36A9" w:rsidP="003B78E1">
      <w:pPr>
        <w:numPr>
          <w:ilvl w:val="0"/>
          <w:numId w:val="71"/>
        </w:numPr>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Suspensión de las elecciones de 1948.</w:t>
      </w:r>
    </w:p>
    <w:p w:rsidR="00397027" w:rsidRPr="00F127A7" w:rsidRDefault="00EB36A9" w:rsidP="003B78E1">
      <w:pPr>
        <w:numPr>
          <w:ilvl w:val="0"/>
          <w:numId w:val="71"/>
        </w:numPr>
        <w:spacing w:line="276" w:lineRule="auto"/>
        <w:ind w:left="1140" w:hanging="573"/>
        <w:jc w:val="both"/>
        <w:rPr>
          <w:rFonts w:ascii="PMingLiU-ExtB" w:eastAsia="PMingLiU-ExtB" w:hAnsi="PMingLiU-ExtB"/>
          <w:lang w:val="es-ES_tradnl"/>
        </w:rPr>
      </w:pPr>
      <w:r w:rsidRPr="00397027">
        <w:rPr>
          <w:rFonts w:ascii="PMingLiU-ExtB" w:eastAsia="PMingLiU-ExtB" w:hAnsi="PMingLiU-ExtB"/>
          <w:lang w:val="es-ES_tradnl"/>
        </w:rPr>
        <w:t>Creación del Tribunal Supremo de Elecciones.</w:t>
      </w:r>
    </w:p>
    <w:p w:rsidR="00EB36A9" w:rsidRPr="00397027" w:rsidRDefault="00397027" w:rsidP="00397027">
      <w:pPr>
        <w:pStyle w:val="Sangra3detindependiente"/>
        <w:spacing w:line="276" w:lineRule="auto"/>
        <w:ind w:left="0"/>
        <w:rPr>
          <w:rFonts w:ascii="PMingLiU-ExtB" w:eastAsia="PMingLiU-ExtB" w:hAnsi="PMingLiU-ExtB"/>
          <w:szCs w:val="24"/>
        </w:rPr>
      </w:pPr>
      <w:r w:rsidRPr="00397027">
        <w:rPr>
          <w:rFonts w:ascii="PMingLiU-ExtB" w:eastAsia="PMingLiU-ExtB" w:hAnsi="PMingLiU-ExtB"/>
          <w:szCs w:val="24"/>
        </w:rPr>
        <w:t xml:space="preserve">57. </w:t>
      </w:r>
      <w:r w:rsidR="00EB36A9" w:rsidRPr="00397027">
        <w:rPr>
          <w:rFonts w:ascii="PMingLiU-ExtB" w:eastAsia="PMingLiU-ExtB" w:hAnsi="PMingLiU-ExtB"/>
          <w:szCs w:val="24"/>
        </w:rPr>
        <w:t>Como parte de las manifestaciones de la nueva concepción del Estado costarricense surgida a raíz de la Guerra Civil de 1948, en la Constitución Política de 1949 se modificó el equilibrio de los poderes del Estado, lo que se refleja en</w:t>
      </w:r>
    </w:p>
    <w:p w:rsidR="00EB36A9" w:rsidRPr="00397027" w:rsidRDefault="00EB36A9" w:rsidP="003B78E1">
      <w:pPr>
        <w:numPr>
          <w:ilvl w:val="0"/>
          <w:numId w:val="72"/>
        </w:numPr>
        <w:spacing w:line="276" w:lineRule="auto"/>
        <w:ind w:left="1134" w:hanging="567"/>
        <w:jc w:val="both"/>
        <w:rPr>
          <w:rFonts w:ascii="PMingLiU-ExtB" w:eastAsia="PMingLiU-ExtB" w:hAnsi="PMingLiU-ExtB"/>
        </w:rPr>
      </w:pPr>
      <w:r w:rsidRPr="00397027">
        <w:rPr>
          <w:rFonts w:ascii="PMingLiU-ExtB" w:eastAsia="PMingLiU-ExtB" w:hAnsi="PMingLiU-ExtB"/>
        </w:rPr>
        <w:t>la creación de un cuarto poder.</w:t>
      </w:r>
    </w:p>
    <w:p w:rsidR="00EB36A9" w:rsidRPr="00397027" w:rsidRDefault="00EB36A9" w:rsidP="003B78E1">
      <w:pPr>
        <w:numPr>
          <w:ilvl w:val="0"/>
          <w:numId w:val="72"/>
        </w:numPr>
        <w:spacing w:line="276" w:lineRule="auto"/>
        <w:ind w:left="1134" w:hanging="567"/>
        <w:jc w:val="both"/>
        <w:rPr>
          <w:rFonts w:ascii="PMingLiU-ExtB" w:eastAsia="PMingLiU-ExtB" w:hAnsi="PMingLiU-ExtB"/>
        </w:rPr>
      </w:pPr>
      <w:r w:rsidRPr="00397027">
        <w:rPr>
          <w:rFonts w:ascii="PMingLiU-ExtB" w:eastAsia="PMingLiU-ExtB" w:hAnsi="PMingLiU-ExtB"/>
        </w:rPr>
        <w:t>el otorgamiento de mayores funciones al Poder Judicial.</w:t>
      </w:r>
    </w:p>
    <w:p w:rsidR="00EB36A9" w:rsidRPr="00397027" w:rsidRDefault="00EB36A9" w:rsidP="003B78E1">
      <w:pPr>
        <w:numPr>
          <w:ilvl w:val="0"/>
          <w:numId w:val="72"/>
        </w:numPr>
        <w:spacing w:line="276" w:lineRule="auto"/>
        <w:ind w:left="1134" w:hanging="567"/>
        <w:jc w:val="both"/>
        <w:rPr>
          <w:rFonts w:ascii="PMingLiU-ExtB" w:eastAsia="PMingLiU-ExtB" w:hAnsi="PMingLiU-ExtB"/>
        </w:rPr>
      </w:pPr>
      <w:r w:rsidRPr="00397027">
        <w:rPr>
          <w:rFonts w:ascii="PMingLiU-ExtB" w:eastAsia="PMingLiU-ExtB" w:hAnsi="PMingLiU-ExtB"/>
        </w:rPr>
        <w:t>el desplazamiento del presidente de la República como Jefe del Ejecutivo.</w:t>
      </w:r>
    </w:p>
    <w:p w:rsidR="00EB36A9" w:rsidRPr="00397027" w:rsidRDefault="00EB36A9" w:rsidP="003B78E1">
      <w:pPr>
        <w:numPr>
          <w:ilvl w:val="0"/>
          <w:numId w:val="72"/>
        </w:numPr>
        <w:spacing w:line="276" w:lineRule="auto"/>
        <w:ind w:left="1134" w:hanging="567"/>
        <w:jc w:val="both"/>
        <w:rPr>
          <w:rFonts w:ascii="PMingLiU-ExtB" w:eastAsia="PMingLiU-ExtB" w:hAnsi="PMingLiU-ExtB"/>
        </w:rPr>
      </w:pPr>
      <w:r w:rsidRPr="00397027">
        <w:rPr>
          <w:rFonts w:ascii="PMingLiU-ExtB" w:eastAsia="PMingLiU-ExtB" w:hAnsi="PMingLiU-ExtB"/>
        </w:rPr>
        <w:t>el incremento de atribuciones de control político otorgadas al Poder Legislativo.</w:t>
      </w:r>
    </w:p>
    <w:p w:rsidR="00EB36A9" w:rsidRPr="00397027" w:rsidRDefault="00397027" w:rsidP="00397027">
      <w:pPr>
        <w:pStyle w:val="Sangradetextonormal"/>
        <w:spacing w:line="276" w:lineRule="auto"/>
        <w:ind w:left="0" w:right="46"/>
        <w:rPr>
          <w:rFonts w:ascii="PMingLiU-ExtB" w:eastAsia="PMingLiU-ExtB" w:hAnsi="PMingLiU-ExtB"/>
          <w:sz w:val="24"/>
          <w:szCs w:val="24"/>
        </w:rPr>
      </w:pPr>
      <w:r>
        <w:rPr>
          <w:rFonts w:ascii="PMingLiU-ExtB" w:eastAsia="PMingLiU-ExtB" w:hAnsi="PMingLiU-ExtB"/>
          <w:sz w:val="24"/>
          <w:szCs w:val="24"/>
        </w:rPr>
        <w:t xml:space="preserve">58. </w:t>
      </w:r>
      <w:r w:rsidR="00EB36A9" w:rsidRPr="00397027">
        <w:rPr>
          <w:rFonts w:ascii="PMingLiU-ExtB" w:eastAsia="PMingLiU-ExtB" w:hAnsi="PMingLiU-ExtB"/>
          <w:sz w:val="24"/>
          <w:szCs w:val="24"/>
        </w:rPr>
        <w:t>Para implementar la nueva concepción del Estado costarricense surgida a raíz de la Guerra Civil de 1948, se dispuso la nacionalización de los bancos, lo cual permitiría al Estado</w:t>
      </w:r>
    </w:p>
    <w:p w:rsidR="00EB36A9" w:rsidRPr="00397027" w:rsidRDefault="00EB36A9" w:rsidP="00EB36A9">
      <w:pPr>
        <w:pStyle w:val="Sangradetextonormal"/>
        <w:spacing w:line="276" w:lineRule="auto"/>
        <w:ind w:right="46"/>
        <w:rPr>
          <w:rFonts w:ascii="PMingLiU-ExtB" w:eastAsia="PMingLiU-ExtB" w:hAnsi="PMingLiU-ExtB"/>
          <w:sz w:val="24"/>
          <w:szCs w:val="24"/>
        </w:rPr>
      </w:pPr>
    </w:p>
    <w:p w:rsidR="00EB36A9" w:rsidRPr="00397027" w:rsidRDefault="00EB36A9" w:rsidP="003B78E1">
      <w:pPr>
        <w:pStyle w:val="Sangradetextonormal"/>
        <w:numPr>
          <w:ilvl w:val="0"/>
          <w:numId w:val="73"/>
        </w:numPr>
        <w:spacing w:line="276" w:lineRule="auto"/>
        <w:ind w:left="1140" w:right="45" w:hanging="573"/>
        <w:rPr>
          <w:rFonts w:ascii="PMingLiU-ExtB" w:eastAsia="PMingLiU-ExtB" w:hAnsi="PMingLiU-ExtB"/>
          <w:sz w:val="24"/>
          <w:szCs w:val="24"/>
        </w:rPr>
      </w:pPr>
      <w:r w:rsidRPr="00397027">
        <w:rPr>
          <w:rFonts w:ascii="PMingLiU-ExtB" w:eastAsia="PMingLiU-ExtB" w:hAnsi="PMingLiU-ExtB"/>
          <w:sz w:val="24"/>
          <w:szCs w:val="24"/>
        </w:rPr>
        <w:t>replantear la estructura productiva del país mediante el control del crédito.</w:t>
      </w:r>
    </w:p>
    <w:p w:rsidR="00EB36A9" w:rsidRPr="00397027" w:rsidRDefault="00EB36A9" w:rsidP="003B78E1">
      <w:pPr>
        <w:pStyle w:val="Sangradetextonormal"/>
        <w:numPr>
          <w:ilvl w:val="0"/>
          <w:numId w:val="73"/>
        </w:numPr>
        <w:spacing w:line="276" w:lineRule="auto"/>
        <w:ind w:left="1140" w:right="45" w:hanging="573"/>
        <w:rPr>
          <w:rFonts w:ascii="PMingLiU-ExtB" w:eastAsia="PMingLiU-ExtB" w:hAnsi="PMingLiU-ExtB"/>
          <w:sz w:val="24"/>
          <w:szCs w:val="24"/>
        </w:rPr>
      </w:pPr>
      <w:r w:rsidRPr="00397027">
        <w:rPr>
          <w:rFonts w:ascii="PMingLiU-ExtB" w:eastAsia="PMingLiU-ExtB" w:hAnsi="PMingLiU-ExtB"/>
          <w:sz w:val="24"/>
          <w:szCs w:val="24"/>
        </w:rPr>
        <w:t>destinar la inversión de los bancos nacionales a programas de salud y educación.</w:t>
      </w:r>
    </w:p>
    <w:p w:rsidR="00EB36A9" w:rsidRPr="00397027" w:rsidRDefault="00EB36A9" w:rsidP="003B78E1">
      <w:pPr>
        <w:pStyle w:val="Sangradetextonormal"/>
        <w:numPr>
          <w:ilvl w:val="0"/>
          <w:numId w:val="73"/>
        </w:numPr>
        <w:spacing w:line="276" w:lineRule="auto"/>
        <w:ind w:left="1140" w:right="45" w:hanging="573"/>
        <w:rPr>
          <w:rFonts w:ascii="PMingLiU-ExtB" w:eastAsia="PMingLiU-ExtB" w:hAnsi="PMingLiU-ExtB"/>
          <w:sz w:val="24"/>
          <w:szCs w:val="24"/>
        </w:rPr>
      </w:pPr>
      <w:r w:rsidRPr="00397027">
        <w:rPr>
          <w:rFonts w:ascii="PMingLiU-ExtB" w:eastAsia="PMingLiU-ExtB" w:hAnsi="PMingLiU-ExtB"/>
          <w:sz w:val="24"/>
          <w:szCs w:val="24"/>
        </w:rPr>
        <w:t>establecer la financiación de programas sociales como la prioridad fundamental del crédito bancario.</w:t>
      </w:r>
    </w:p>
    <w:p w:rsidR="00EB36A9" w:rsidRPr="00397027" w:rsidRDefault="00EB36A9" w:rsidP="003B78E1">
      <w:pPr>
        <w:pStyle w:val="Sangradetextonormal"/>
        <w:numPr>
          <w:ilvl w:val="0"/>
          <w:numId w:val="73"/>
        </w:numPr>
        <w:spacing w:line="276" w:lineRule="auto"/>
        <w:ind w:left="1140" w:right="45" w:hanging="573"/>
        <w:rPr>
          <w:rFonts w:ascii="PMingLiU-ExtB" w:eastAsia="PMingLiU-ExtB" w:hAnsi="PMingLiU-ExtB"/>
          <w:sz w:val="24"/>
          <w:szCs w:val="24"/>
        </w:rPr>
      </w:pPr>
      <w:r w:rsidRPr="00397027">
        <w:rPr>
          <w:rFonts w:ascii="PMingLiU-ExtB" w:eastAsia="PMingLiU-ExtB" w:hAnsi="PMingLiU-ExtB"/>
          <w:sz w:val="24"/>
          <w:szCs w:val="24"/>
        </w:rPr>
        <w:t>aumentar las tasas de interés pagadas a los ahorrantes extranjeros para promover la inversión foránea.</w:t>
      </w:r>
    </w:p>
    <w:p w:rsidR="00EB36A9" w:rsidRPr="00397027" w:rsidRDefault="00397027" w:rsidP="00397027">
      <w:pPr>
        <w:pStyle w:val="Sangra2detindependiente"/>
        <w:spacing w:after="0" w:line="276" w:lineRule="auto"/>
        <w:ind w:left="0"/>
        <w:rPr>
          <w:rFonts w:ascii="PMingLiU-ExtB" w:eastAsia="PMingLiU-ExtB" w:hAnsi="PMingLiU-ExtB"/>
        </w:rPr>
      </w:pPr>
      <w:r>
        <w:rPr>
          <w:rFonts w:ascii="PMingLiU-ExtB" w:eastAsia="PMingLiU-ExtB" w:hAnsi="PMingLiU-ExtB"/>
        </w:rPr>
        <w:t>59</w:t>
      </w:r>
      <w:r w:rsidR="00EB36A9" w:rsidRPr="00397027">
        <w:rPr>
          <w:rFonts w:ascii="PMingLiU-ExtB" w:eastAsia="PMingLiU-ExtB" w:hAnsi="PMingLiU-ExtB"/>
        </w:rPr>
        <w:tab/>
        <w:t>Analice el siguiente texto.</w:t>
      </w:r>
    </w:p>
    <w:p w:rsidR="00EB36A9" w:rsidRPr="00397027" w:rsidRDefault="00EB36A9" w:rsidP="00EB36A9">
      <w:pPr>
        <w:spacing w:line="276" w:lineRule="auto"/>
        <w:ind w:left="567"/>
        <w:rPr>
          <w:rFonts w:ascii="PMingLiU-ExtB" w:eastAsia="PMingLiU-ExtB" w:hAnsi="PMingLiU-ExtB"/>
        </w:rPr>
      </w:pPr>
    </w:p>
    <w:p w:rsidR="00EB36A9" w:rsidRPr="00397027" w:rsidRDefault="00CA67F7" w:rsidP="00EB36A9">
      <w:pPr>
        <w:spacing w:line="276" w:lineRule="auto"/>
        <w:ind w:left="567"/>
        <w:rPr>
          <w:rFonts w:ascii="PMingLiU-ExtB" w:eastAsia="PMingLiU-ExtB" w:hAnsi="PMingLiU-ExtB"/>
        </w:rPr>
      </w:pPr>
      <w:r>
        <w:rPr>
          <w:rFonts w:ascii="PMingLiU-ExtB" w:eastAsia="PMingLiU-ExtB" w:hAnsi="PMingLiU-ExtB"/>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70" type="#_x0000_t21" style="position:absolute;left:0;text-align:left;margin-left:6.8pt;margin-top:1.55pt;width:504.5pt;height:79.2pt;z-index:251695104" o:allowincell="f" adj="2078" strokeweight="3pt">
            <v:stroke linestyle="thinThin"/>
            <v:shadow on="t"/>
            <v:textbox>
              <w:txbxContent>
                <w:p w:rsidR="00EB36A9" w:rsidRPr="00397027" w:rsidRDefault="00EB36A9" w:rsidP="00EB36A9">
                  <w:pPr>
                    <w:jc w:val="both"/>
                    <w:rPr>
                      <w:rFonts w:ascii="PMingLiU-ExtB" w:eastAsia="PMingLiU-ExtB" w:hAnsi="PMingLiU-ExtB"/>
                    </w:rPr>
                  </w:pPr>
                  <w:r w:rsidRPr="00397027">
                    <w:rPr>
                      <w:rFonts w:ascii="PMingLiU-ExtB" w:eastAsia="PMingLiU-ExtB" w:hAnsi="PMingLiU-ExtB"/>
                    </w:rPr>
                    <w:t>Después de la Guerra Civil de 1948, en Costa Rica se dieron una serie de manifestaciones que evidenciaron una nueva concepción del Estado. Una de ellas fue la creación de instituciones autónomas, con el fin de descentralizar y ampliar las funciones del aparato estatal.</w:t>
                  </w:r>
                </w:p>
              </w:txbxContent>
            </v:textbox>
          </v:shape>
        </w:pict>
      </w: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397027">
      <w:pPr>
        <w:spacing w:line="276" w:lineRule="auto"/>
        <w:rPr>
          <w:rFonts w:ascii="PMingLiU-ExtB" w:eastAsia="PMingLiU-ExtB" w:hAnsi="PMingLiU-ExtB"/>
        </w:rPr>
      </w:pPr>
    </w:p>
    <w:p w:rsidR="00EB36A9" w:rsidRPr="00397027" w:rsidRDefault="00EB36A9" w:rsidP="00EB36A9">
      <w:pPr>
        <w:pStyle w:val="Sangra2detindependiente"/>
        <w:spacing w:after="0" w:line="276" w:lineRule="auto"/>
        <w:jc w:val="both"/>
        <w:rPr>
          <w:rFonts w:ascii="PMingLiU-ExtB" w:eastAsia="PMingLiU-ExtB" w:hAnsi="PMingLiU-ExtB"/>
        </w:rPr>
      </w:pPr>
      <w:r w:rsidRPr="00397027">
        <w:rPr>
          <w:rFonts w:ascii="PMingLiU-ExtB" w:eastAsia="PMingLiU-ExtB" w:hAnsi="PMingLiU-ExtB"/>
        </w:rPr>
        <w:t>De acuerdo con el texto anterior, ¿cuál fue el propósito de la creación de las instituciones autónomas?</w:t>
      </w:r>
    </w:p>
    <w:p w:rsidR="00EB36A9" w:rsidRPr="00397027" w:rsidRDefault="00EB36A9" w:rsidP="00EB36A9">
      <w:pPr>
        <w:spacing w:line="276" w:lineRule="auto"/>
        <w:ind w:left="567"/>
        <w:rPr>
          <w:rFonts w:ascii="PMingLiU-ExtB" w:eastAsia="PMingLiU-ExtB" w:hAnsi="PMingLiU-ExtB"/>
        </w:rPr>
      </w:pPr>
    </w:p>
    <w:p w:rsidR="00EB36A9" w:rsidRPr="00397027" w:rsidRDefault="00EB36A9" w:rsidP="003B78E1">
      <w:pPr>
        <w:numPr>
          <w:ilvl w:val="0"/>
          <w:numId w:val="94"/>
        </w:numPr>
        <w:tabs>
          <w:tab w:val="clear" w:pos="924"/>
        </w:tabs>
        <w:spacing w:line="276" w:lineRule="auto"/>
        <w:rPr>
          <w:rFonts w:ascii="PMingLiU-ExtB" w:eastAsia="PMingLiU-ExtB" w:hAnsi="PMingLiU-ExtB"/>
        </w:rPr>
      </w:pPr>
      <w:r w:rsidRPr="00397027">
        <w:rPr>
          <w:rFonts w:ascii="PMingLiU-ExtB" w:eastAsia="PMingLiU-ExtB" w:hAnsi="PMingLiU-ExtB"/>
        </w:rPr>
        <w:t>Sustituir las funciones de las municipalidades.</w:t>
      </w:r>
    </w:p>
    <w:p w:rsidR="00EB36A9" w:rsidRPr="00397027" w:rsidRDefault="00EB36A9" w:rsidP="003B78E1">
      <w:pPr>
        <w:numPr>
          <w:ilvl w:val="0"/>
          <w:numId w:val="94"/>
        </w:numPr>
        <w:tabs>
          <w:tab w:val="clear" w:pos="924"/>
        </w:tabs>
        <w:spacing w:line="276" w:lineRule="auto"/>
        <w:rPr>
          <w:rFonts w:ascii="PMingLiU-ExtB" w:eastAsia="PMingLiU-ExtB" w:hAnsi="PMingLiU-ExtB"/>
        </w:rPr>
      </w:pPr>
      <w:r w:rsidRPr="00397027">
        <w:rPr>
          <w:rFonts w:ascii="PMingLiU-ExtB" w:eastAsia="PMingLiU-ExtB" w:hAnsi="PMingLiU-ExtB"/>
        </w:rPr>
        <w:t>Extender la influencia de la Asamblea Legislativa.</w:t>
      </w:r>
    </w:p>
    <w:p w:rsidR="00EB36A9" w:rsidRPr="00397027" w:rsidRDefault="00EB36A9" w:rsidP="003B78E1">
      <w:pPr>
        <w:numPr>
          <w:ilvl w:val="0"/>
          <w:numId w:val="94"/>
        </w:numPr>
        <w:tabs>
          <w:tab w:val="clear" w:pos="924"/>
        </w:tabs>
        <w:spacing w:line="276" w:lineRule="auto"/>
        <w:rPr>
          <w:rFonts w:ascii="PMingLiU-ExtB" w:eastAsia="PMingLiU-ExtB" w:hAnsi="PMingLiU-ExtB"/>
        </w:rPr>
      </w:pPr>
      <w:r w:rsidRPr="00397027">
        <w:rPr>
          <w:rFonts w:ascii="PMingLiU-ExtB" w:eastAsia="PMingLiU-ExtB" w:hAnsi="PMingLiU-ExtB"/>
        </w:rPr>
        <w:t>Aumentar la seguridad estatal ante la falta de ejército.</w:t>
      </w:r>
    </w:p>
    <w:p w:rsidR="00EB36A9" w:rsidRPr="00397027" w:rsidRDefault="00EB36A9" w:rsidP="003B78E1">
      <w:pPr>
        <w:numPr>
          <w:ilvl w:val="0"/>
          <w:numId w:val="94"/>
        </w:numPr>
        <w:tabs>
          <w:tab w:val="clear" w:pos="924"/>
        </w:tabs>
        <w:spacing w:line="276" w:lineRule="auto"/>
        <w:rPr>
          <w:rFonts w:ascii="PMingLiU-ExtB" w:eastAsia="PMingLiU-ExtB" w:hAnsi="PMingLiU-ExtB"/>
        </w:rPr>
      </w:pPr>
      <w:r w:rsidRPr="00397027">
        <w:rPr>
          <w:rFonts w:ascii="PMingLiU-ExtB" w:eastAsia="PMingLiU-ExtB" w:hAnsi="PMingLiU-ExtB"/>
        </w:rPr>
        <w:t>Expandir la acción del Estado a todo el territorio nacional.</w:t>
      </w:r>
    </w:p>
    <w:p w:rsidR="00EB36A9" w:rsidRPr="00397027" w:rsidRDefault="00397027" w:rsidP="00F127A7">
      <w:pPr>
        <w:tabs>
          <w:tab w:val="left" w:pos="1134"/>
          <w:tab w:val="left" w:pos="1701"/>
        </w:tabs>
        <w:spacing w:line="276" w:lineRule="auto"/>
        <w:jc w:val="both"/>
        <w:rPr>
          <w:rFonts w:ascii="PMingLiU-ExtB" w:eastAsia="PMingLiU-ExtB" w:hAnsi="PMingLiU-ExtB"/>
        </w:rPr>
      </w:pPr>
      <w:r>
        <w:rPr>
          <w:rFonts w:ascii="PMingLiU-ExtB" w:eastAsia="PMingLiU-ExtB" w:hAnsi="PMingLiU-ExtB"/>
        </w:rPr>
        <w:lastRenderedPageBreak/>
        <w:t xml:space="preserve">60 </w:t>
      </w:r>
      <w:r w:rsidR="00EB36A9" w:rsidRPr="00397027">
        <w:rPr>
          <w:rFonts w:ascii="PMingLiU-ExtB" w:eastAsia="PMingLiU-ExtB" w:hAnsi="PMingLiU-ExtB"/>
        </w:rPr>
        <w:t>Lea los siguientes aspectos.</w:t>
      </w:r>
    </w:p>
    <w:p w:rsidR="00EB36A9" w:rsidRPr="00397027" w:rsidRDefault="00EB36A9" w:rsidP="003B78E1">
      <w:pPr>
        <w:numPr>
          <w:ilvl w:val="0"/>
          <w:numId w:val="89"/>
        </w:numPr>
        <w:tabs>
          <w:tab w:val="clear" w:pos="927"/>
        </w:tabs>
        <w:spacing w:before="80" w:line="276" w:lineRule="auto"/>
        <w:ind w:left="1134" w:hanging="284"/>
        <w:jc w:val="both"/>
        <w:rPr>
          <w:rFonts w:ascii="PMingLiU-ExtB" w:eastAsia="PMingLiU-ExtB" w:hAnsi="PMingLiU-ExtB"/>
        </w:rPr>
      </w:pPr>
      <w:r w:rsidRPr="00397027">
        <w:rPr>
          <w:rFonts w:ascii="PMingLiU-ExtB" w:eastAsia="PMingLiU-ExtB" w:hAnsi="PMingLiU-ExtB"/>
        </w:rPr>
        <w:t>Asistencia técnica.</w:t>
      </w:r>
    </w:p>
    <w:p w:rsidR="00EB36A9" w:rsidRPr="00397027" w:rsidRDefault="00EB36A9" w:rsidP="003B78E1">
      <w:pPr>
        <w:numPr>
          <w:ilvl w:val="0"/>
          <w:numId w:val="89"/>
        </w:numPr>
        <w:tabs>
          <w:tab w:val="clear" w:pos="927"/>
          <w:tab w:val="left" w:pos="1134"/>
        </w:tabs>
        <w:spacing w:before="80" w:line="276" w:lineRule="auto"/>
        <w:ind w:left="1134" w:hanging="284"/>
        <w:jc w:val="both"/>
        <w:rPr>
          <w:rFonts w:ascii="PMingLiU-ExtB" w:eastAsia="PMingLiU-ExtB" w:hAnsi="PMingLiU-ExtB"/>
        </w:rPr>
      </w:pPr>
      <w:r w:rsidRPr="00397027">
        <w:rPr>
          <w:rFonts w:ascii="PMingLiU-ExtB" w:eastAsia="PMingLiU-ExtB" w:hAnsi="PMingLiU-ExtB"/>
        </w:rPr>
        <w:t>Utilización de agroquímicos.</w:t>
      </w:r>
    </w:p>
    <w:p w:rsidR="00EB36A9" w:rsidRPr="00F127A7" w:rsidRDefault="00EB36A9" w:rsidP="003B78E1">
      <w:pPr>
        <w:numPr>
          <w:ilvl w:val="0"/>
          <w:numId w:val="89"/>
        </w:numPr>
        <w:tabs>
          <w:tab w:val="clear" w:pos="927"/>
          <w:tab w:val="left" w:pos="1134"/>
        </w:tabs>
        <w:spacing w:before="80" w:line="276" w:lineRule="auto"/>
        <w:ind w:left="1134" w:hanging="284"/>
        <w:jc w:val="both"/>
        <w:rPr>
          <w:rFonts w:ascii="PMingLiU-ExtB" w:eastAsia="PMingLiU-ExtB" w:hAnsi="PMingLiU-ExtB"/>
        </w:rPr>
      </w:pPr>
      <w:r w:rsidRPr="00397027">
        <w:rPr>
          <w:rFonts w:ascii="PMingLiU-ExtB" w:eastAsia="PMingLiU-ExtB" w:hAnsi="PMingLiU-ExtB"/>
        </w:rPr>
        <w:t>Incorporación de tecnología moderna.</w:t>
      </w:r>
    </w:p>
    <w:p w:rsidR="00EB36A9" w:rsidRPr="00397027" w:rsidRDefault="00EB36A9" w:rsidP="00F127A7">
      <w:pPr>
        <w:tabs>
          <w:tab w:val="left" w:pos="1134"/>
          <w:tab w:val="left" w:pos="1701"/>
        </w:tabs>
        <w:spacing w:line="276" w:lineRule="auto"/>
        <w:jc w:val="both"/>
        <w:rPr>
          <w:rFonts w:ascii="PMingLiU-ExtB" w:eastAsia="PMingLiU-ExtB" w:hAnsi="PMingLiU-ExtB"/>
        </w:rPr>
      </w:pPr>
      <w:r w:rsidRPr="00397027">
        <w:rPr>
          <w:rFonts w:ascii="PMingLiU-ExtB" w:eastAsia="PMingLiU-ExtB" w:hAnsi="PMingLiU-ExtB"/>
        </w:rPr>
        <w:t>Como parte de las nuevas opciones de desarrollo establecidas por el Modelo de Sustitución de Importaciones, los aspectos anteriores se implementaron en Costa Rica con la intención de</w:t>
      </w:r>
    </w:p>
    <w:p w:rsidR="00EB36A9" w:rsidRPr="00397027" w:rsidRDefault="00EB36A9" w:rsidP="003B78E1">
      <w:pPr>
        <w:numPr>
          <w:ilvl w:val="0"/>
          <w:numId w:val="74"/>
        </w:numPr>
        <w:tabs>
          <w:tab w:val="left" w:pos="1701"/>
        </w:tabs>
        <w:spacing w:line="276" w:lineRule="auto"/>
        <w:ind w:left="1140" w:hanging="573"/>
        <w:jc w:val="both"/>
        <w:rPr>
          <w:rFonts w:ascii="PMingLiU-ExtB" w:eastAsia="PMingLiU-ExtB" w:hAnsi="PMingLiU-ExtB"/>
        </w:rPr>
      </w:pPr>
      <w:r w:rsidRPr="00397027">
        <w:rPr>
          <w:rFonts w:ascii="PMingLiU-ExtB" w:eastAsia="PMingLiU-ExtB" w:hAnsi="PMingLiU-ExtB"/>
        </w:rPr>
        <w:t>impulsar el crecimiento urbano.</w:t>
      </w:r>
    </w:p>
    <w:p w:rsidR="00EB36A9" w:rsidRPr="00397027" w:rsidRDefault="00EB36A9" w:rsidP="003B78E1">
      <w:pPr>
        <w:numPr>
          <w:ilvl w:val="0"/>
          <w:numId w:val="74"/>
        </w:numPr>
        <w:tabs>
          <w:tab w:val="left" w:pos="1701"/>
        </w:tabs>
        <w:spacing w:line="276" w:lineRule="auto"/>
        <w:ind w:left="1140" w:hanging="573"/>
        <w:jc w:val="both"/>
        <w:rPr>
          <w:rFonts w:ascii="PMingLiU-ExtB" w:eastAsia="PMingLiU-ExtB" w:hAnsi="PMingLiU-ExtB"/>
        </w:rPr>
      </w:pPr>
      <w:r w:rsidRPr="00397027">
        <w:rPr>
          <w:rFonts w:ascii="PMingLiU-ExtB" w:eastAsia="PMingLiU-ExtB" w:hAnsi="PMingLiU-ExtB"/>
        </w:rPr>
        <w:t>diversificar la producción agrícola.</w:t>
      </w:r>
    </w:p>
    <w:p w:rsidR="00EB36A9" w:rsidRPr="00397027" w:rsidRDefault="00EB36A9" w:rsidP="003B78E1">
      <w:pPr>
        <w:numPr>
          <w:ilvl w:val="0"/>
          <w:numId w:val="74"/>
        </w:numPr>
        <w:tabs>
          <w:tab w:val="left" w:pos="1701"/>
        </w:tabs>
        <w:spacing w:line="276" w:lineRule="auto"/>
        <w:ind w:left="1140" w:hanging="573"/>
        <w:jc w:val="both"/>
        <w:rPr>
          <w:rFonts w:ascii="PMingLiU-ExtB" w:eastAsia="PMingLiU-ExtB" w:hAnsi="PMingLiU-ExtB"/>
        </w:rPr>
      </w:pPr>
      <w:r w:rsidRPr="00397027">
        <w:rPr>
          <w:rFonts w:ascii="PMingLiU-ExtB" w:eastAsia="PMingLiU-ExtB" w:hAnsi="PMingLiU-ExtB"/>
        </w:rPr>
        <w:t>desarrollar la banca nacionalizada.</w:t>
      </w:r>
    </w:p>
    <w:p w:rsidR="00397027" w:rsidRPr="00F127A7" w:rsidRDefault="00EB36A9" w:rsidP="003B78E1">
      <w:pPr>
        <w:numPr>
          <w:ilvl w:val="0"/>
          <w:numId w:val="74"/>
        </w:numPr>
        <w:tabs>
          <w:tab w:val="left" w:pos="1701"/>
        </w:tabs>
        <w:spacing w:line="276" w:lineRule="auto"/>
        <w:ind w:left="1140" w:hanging="573"/>
        <w:jc w:val="both"/>
        <w:rPr>
          <w:rFonts w:ascii="PMingLiU-ExtB" w:eastAsia="PMingLiU-ExtB" w:hAnsi="PMingLiU-ExtB"/>
        </w:rPr>
      </w:pPr>
      <w:r w:rsidRPr="00397027">
        <w:rPr>
          <w:rFonts w:ascii="PMingLiU-ExtB" w:eastAsia="PMingLiU-ExtB" w:hAnsi="PMingLiU-ExtB"/>
        </w:rPr>
        <w:t>desalentar el cultivo de café y banano.</w:t>
      </w:r>
    </w:p>
    <w:p w:rsidR="00EB36A9" w:rsidRPr="00397027" w:rsidRDefault="00397027" w:rsidP="00F127A7">
      <w:pPr>
        <w:spacing w:line="276" w:lineRule="auto"/>
        <w:jc w:val="both"/>
        <w:rPr>
          <w:rFonts w:ascii="PMingLiU-ExtB" w:eastAsia="PMingLiU-ExtB" w:hAnsi="PMingLiU-ExtB"/>
        </w:rPr>
      </w:pPr>
      <w:r>
        <w:rPr>
          <w:rFonts w:ascii="PMingLiU-ExtB" w:eastAsia="PMingLiU-ExtB" w:hAnsi="PMingLiU-ExtB"/>
        </w:rPr>
        <w:t xml:space="preserve">61 </w:t>
      </w:r>
      <w:r w:rsidR="00EB36A9" w:rsidRPr="00397027">
        <w:rPr>
          <w:rFonts w:ascii="PMingLiU-ExtB" w:eastAsia="PMingLiU-ExtB" w:hAnsi="PMingLiU-ExtB"/>
        </w:rPr>
        <w:t xml:space="preserve">La banca nacionalizada desempeñó un papel importante dentro del Modelo </w:t>
      </w:r>
      <w:r w:rsidR="00F127A7">
        <w:rPr>
          <w:rFonts w:ascii="PMingLiU-ExtB" w:eastAsia="PMingLiU-ExtB" w:hAnsi="PMingLiU-ExtB"/>
        </w:rPr>
        <w:t xml:space="preserve">de Sustitución de Importaciones </w:t>
      </w:r>
      <w:r w:rsidR="00EB36A9" w:rsidRPr="00397027">
        <w:rPr>
          <w:rFonts w:ascii="PMingLiU-ExtB" w:eastAsia="PMingLiU-ExtB" w:hAnsi="PMingLiU-ExtB"/>
        </w:rPr>
        <w:t>en Costa Rica, porque</w:t>
      </w:r>
    </w:p>
    <w:p w:rsidR="00EB36A9" w:rsidRPr="00397027" w:rsidRDefault="00EB36A9" w:rsidP="003B78E1">
      <w:pPr>
        <w:numPr>
          <w:ilvl w:val="0"/>
          <w:numId w:val="91"/>
        </w:numPr>
        <w:tabs>
          <w:tab w:val="clear" w:pos="924"/>
        </w:tabs>
        <w:spacing w:line="276" w:lineRule="auto"/>
        <w:rPr>
          <w:rFonts w:ascii="PMingLiU-ExtB" w:eastAsia="PMingLiU-ExtB" w:hAnsi="PMingLiU-ExtB"/>
        </w:rPr>
      </w:pPr>
      <w:r w:rsidRPr="00397027">
        <w:rPr>
          <w:rFonts w:ascii="PMingLiU-ExtB" w:eastAsia="PMingLiU-ExtB" w:hAnsi="PMingLiU-ExtB"/>
        </w:rPr>
        <w:t>promovió el desarrollo del turismo.</w:t>
      </w:r>
    </w:p>
    <w:p w:rsidR="00EB36A9" w:rsidRPr="00397027" w:rsidRDefault="00EB36A9" w:rsidP="003B78E1">
      <w:pPr>
        <w:numPr>
          <w:ilvl w:val="0"/>
          <w:numId w:val="91"/>
        </w:numPr>
        <w:tabs>
          <w:tab w:val="clear" w:pos="924"/>
        </w:tabs>
        <w:spacing w:line="276" w:lineRule="auto"/>
        <w:rPr>
          <w:rFonts w:ascii="PMingLiU-ExtB" w:eastAsia="PMingLiU-ExtB" w:hAnsi="PMingLiU-ExtB"/>
        </w:rPr>
      </w:pPr>
      <w:r w:rsidRPr="00397027">
        <w:rPr>
          <w:rFonts w:ascii="PMingLiU-ExtB" w:eastAsia="PMingLiU-ExtB" w:hAnsi="PMingLiU-ExtB"/>
        </w:rPr>
        <w:t>propició el desempleo en las áreas urbanas.</w:t>
      </w:r>
    </w:p>
    <w:p w:rsidR="00EB36A9" w:rsidRPr="00397027" w:rsidRDefault="00EB36A9" w:rsidP="003B78E1">
      <w:pPr>
        <w:numPr>
          <w:ilvl w:val="0"/>
          <w:numId w:val="91"/>
        </w:numPr>
        <w:tabs>
          <w:tab w:val="clear" w:pos="924"/>
        </w:tabs>
        <w:spacing w:line="276" w:lineRule="auto"/>
        <w:rPr>
          <w:rFonts w:ascii="PMingLiU-ExtB" w:eastAsia="PMingLiU-ExtB" w:hAnsi="PMingLiU-ExtB"/>
        </w:rPr>
      </w:pPr>
      <w:r w:rsidRPr="00397027">
        <w:rPr>
          <w:rFonts w:ascii="PMingLiU-ExtB" w:eastAsia="PMingLiU-ExtB" w:hAnsi="PMingLiU-ExtB"/>
        </w:rPr>
        <w:t>logró que los bancos privados financiaran la industria.</w:t>
      </w:r>
    </w:p>
    <w:p w:rsidR="00EB36A9" w:rsidRPr="00397027" w:rsidRDefault="00EB36A9" w:rsidP="003B78E1">
      <w:pPr>
        <w:numPr>
          <w:ilvl w:val="0"/>
          <w:numId w:val="91"/>
        </w:numPr>
        <w:tabs>
          <w:tab w:val="clear" w:pos="924"/>
        </w:tabs>
        <w:spacing w:line="276" w:lineRule="auto"/>
        <w:rPr>
          <w:rFonts w:ascii="PMingLiU-ExtB" w:eastAsia="PMingLiU-ExtB" w:hAnsi="PMingLiU-ExtB"/>
        </w:rPr>
      </w:pPr>
      <w:r w:rsidRPr="00397027">
        <w:rPr>
          <w:rFonts w:ascii="PMingLiU-ExtB" w:eastAsia="PMingLiU-ExtB" w:hAnsi="PMingLiU-ExtB"/>
        </w:rPr>
        <w:t>permitió democratizar el acceso al crédito a los pequeños productores.</w:t>
      </w:r>
    </w:p>
    <w:p w:rsidR="00EB36A9" w:rsidRPr="00397027" w:rsidRDefault="00397027" w:rsidP="00397027">
      <w:pPr>
        <w:pStyle w:val="Sangra2detindependiente"/>
        <w:spacing w:after="0" w:line="276" w:lineRule="auto"/>
        <w:ind w:left="0"/>
        <w:rPr>
          <w:rFonts w:ascii="PMingLiU-ExtB" w:eastAsia="PMingLiU-ExtB" w:hAnsi="PMingLiU-ExtB"/>
        </w:rPr>
      </w:pPr>
      <w:r>
        <w:rPr>
          <w:rFonts w:ascii="PMingLiU-ExtB" w:eastAsia="PMingLiU-ExtB" w:hAnsi="PMingLiU-ExtB"/>
        </w:rPr>
        <w:t xml:space="preserve">62. </w:t>
      </w:r>
      <w:r w:rsidR="00EB36A9" w:rsidRPr="00397027">
        <w:rPr>
          <w:rFonts w:ascii="PMingLiU-ExtB" w:eastAsia="PMingLiU-ExtB" w:hAnsi="PMingLiU-ExtB"/>
        </w:rPr>
        <w:t>Lea las siguientes características.</w:t>
      </w:r>
    </w:p>
    <w:p w:rsidR="00EB36A9" w:rsidRPr="00397027" w:rsidRDefault="00EB36A9" w:rsidP="003B78E1">
      <w:pPr>
        <w:numPr>
          <w:ilvl w:val="0"/>
          <w:numId w:val="75"/>
        </w:numPr>
        <w:spacing w:line="276" w:lineRule="auto"/>
        <w:ind w:left="1259" w:hanging="357"/>
        <w:jc w:val="both"/>
        <w:rPr>
          <w:rFonts w:ascii="PMingLiU-ExtB" w:eastAsia="PMingLiU-ExtB" w:hAnsi="PMingLiU-ExtB"/>
        </w:rPr>
      </w:pPr>
      <w:r w:rsidRPr="00397027">
        <w:rPr>
          <w:rFonts w:ascii="PMingLiU-ExtB" w:eastAsia="PMingLiU-ExtB" w:hAnsi="PMingLiU-ExtB"/>
        </w:rPr>
        <w:t>Expansión de la industria.</w:t>
      </w:r>
    </w:p>
    <w:p w:rsidR="00EB36A9" w:rsidRPr="00397027" w:rsidRDefault="00EB36A9" w:rsidP="003B78E1">
      <w:pPr>
        <w:numPr>
          <w:ilvl w:val="0"/>
          <w:numId w:val="75"/>
        </w:numPr>
        <w:spacing w:line="276" w:lineRule="auto"/>
        <w:ind w:left="1259" w:hanging="357"/>
        <w:jc w:val="both"/>
        <w:rPr>
          <w:rFonts w:ascii="PMingLiU-ExtB" w:eastAsia="PMingLiU-ExtB" w:hAnsi="PMingLiU-ExtB"/>
        </w:rPr>
      </w:pPr>
      <w:r w:rsidRPr="00397027">
        <w:rPr>
          <w:rFonts w:ascii="PMingLiU-ExtB" w:eastAsia="PMingLiU-ExtB" w:hAnsi="PMingLiU-ExtB"/>
        </w:rPr>
        <w:t>Especialización de las exportaciones.</w:t>
      </w:r>
    </w:p>
    <w:p w:rsidR="00EB36A9" w:rsidRPr="00397027" w:rsidRDefault="00EB36A9" w:rsidP="003B78E1">
      <w:pPr>
        <w:numPr>
          <w:ilvl w:val="0"/>
          <w:numId w:val="75"/>
        </w:numPr>
        <w:spacing w:line="276" w:lineRule="auto"/>
        <w:ind w:left="1259" w:hanging="357"/>
        <w:jc w:val="both"/>
        <w:rPr>
          <w:rFonts w:ascii="PMingLiU-ExtB" w:eastAsia="PMingLiU-ExtB" w:hAnsi="PMingLiU-ExtB"/>
        </w:rPr>
      </w:pPr>
      <w:r w:rsidRPr="00397027">
        <w:rPr>
          <w:rFonts w:ascii="PMingLiU-ExtB" w:eastAsia="PMingLiU-ExtB" w:hAnsi="PMingLiU-ExtB"/>
        </w:rPr>
        <w:t>Orientación estatal del crédito bancario.</w:t>
      </w:r>
    </w:p>
    <w:p w:rsidR="00EB36A9" w:rsidRPr="00F127A7" w:rsidRDefault="00EB36A9" w:rsidP="003B78E1">
      <w:pPr>
        <w:numPr>
          <w:ilvl w:val="0"/>
          <w:numId w:val="75"/>
        </w:numPr>
        <w:spacing w:line="276" w:lineRule="auto"/>
        <w:ind w:left="1259" w:hanging="357"/>
        <w:jc w:val="both"/>
        <w:rPr>
          <w:rFonts w:ascii="PMingLiU-ExtB" w:eastAsia="PMingLiU-ExtB" w:hAnsi="PMingLiU-ExtB"/>
        </w:rPr>
      </w:pPr>
      <w:r w:rsidRPr="00397027">
        <w:rPr>
          <w:rFonts w:ascii="PMingLiU-ExtB" w:eastAsia="PMingLiU-ExtB" w:hAnsi="PMingLiU-ExtB"/>
        </w:rPr>
        <w:t>Disminución de las inversiones extranjeras.</w:t>
      </w:r>
    </w:p>
    <w:p w:rsidR="00EB36A9" w:rsidRPr="00397027" w:rsidRDefault="00EB36A9" w:rsidP="00F127A7">
      <w:pPr>
        <w:spacing w:line="276" w:lineRule="auto"/>
        <w:jc w:val="both"/>
        <w:rPr>
          <w:rFonts w:ascii="PMingLiU-ExtB" w:eastAsia="PMingLiU-ExtB" w:hAnsi="PMingLiU-ExtB"/>
        </w:rPr>
      </w:pPr>
      <w:r w:rsidRPr="00397027">
        <w:rPr>
          <w:rFonts w:ascii="PMingLiU-ExtB" w:eastAsia="PMingLiU-ExtB" w:hAnsi="PMingLiU-ExtB"/>
        </w:rPr>
        <w:t>¿Con cuáles números se identifican características del Modelo de Sustitución de Importaciones desarrollado en Costa Rica a partir de 1950?</w:t>
      </w:r>
    </w:p>
    <w:p w:rsidR="00EB36A9" w:rsidRPr="00397027" w:rsidRDefault="00EB36A9" w:rsidP="003B78E1">
      <w:pPr>
        <w:numPr>
          <w:ilvl w:val="0"/>
          <w:numId w:val="76"/>
        </w:numPr>
        <w:spacing w:line="276" w:lineRule="auto"/>
        <w:jc w:val="both"/>
        <w:rPr>
          <w:rFonts w:ascii="PMingLiU-ExtB" w:eastAsia="PMingLiU-ExtB" w:hAnsi="PMingLiU-ExtB"/>
        </w:rPr>
      </w:pPr>
      <w:r w:rsidRPr="00397027">
        <w:rPr>
          <w:rFonts w:ascii="PMingLiU-ExtB" w:eastAsia="PMingLiU-ExtB" w:hAnsi="PMingLiU-ExtB"/>
        </w:rPr>
        <w:t>1 y 2</w:t>
      </w:r>
    </w:p>
    <w:p w:rsidR="00EB36A9" w:rsidRPr="00397027" w:rsidRDefault="00EB36A9" w:rsidP="003B78E1">
      <w:pPr>
        <w:numPr>
          <w:ilvl w:val="0"/>
          <w:numId w:val="76"/>
        </w:numPr>
        <w:spacing w:line="276" w:lineRule="auto"/>
        <w:jc w:val="both"/>
        <w:rPr>
          <w:rFonts w:ascii="PMingLiU-ExtB" w:eastAsia="PMingLiU-ExtB" w:hAnsi="PMingLiU-ExtB"/>
        </w:rPr>
      </w:pPr>
      <w:r w:rsidRPr="00397027">
        <w:rPr>
          <w:rFonts w:ascii="PMingLiU-ExtB" w:eastAsia="PMingLiU-ExtB" w:hAnsi="PMingLiU-ExtB"/>
        </w:rPr>
        <w:t>2 y 4</w:t>
      </w:r>
    </w:p>
    <w:p w:rsidR="00EB36A9" w:rsidRPr="00397027" w:rsidRDefault="00EB36A9" w:rsidP="003B78E1">
      <w:pPr>
        <w:numPr>
          <w:ilvl w:val="0"/>
          <w:numId w:val="76"/>
        </w:numPr>
        <w:spacing w:line="276" w:lineRule="auto"/>
        <w:jc w:val="both"/>
        <w:rPr>
          <w:rFonts w:ascii="PMingLiU-ExtB" w:eastAsia="PMingLiU-ExtB" w:hAnsi="PMingLiU-ExtB"/>
        </w:rPr>
      </w:pPr>
      <w:r w:rsidRPr="00397027">
        <w:rPr>
          <w:rFonts w:ascii="PMingLiU-ExtB" w:eastAsia="PMingLiU-ExtB" w:hAnsi="PMingLiU-ExtB"/>
        </w:rPr>
        <w:t>1 y 3</w:t>
      </w:r>
    </w:p>
    <w:p w:rsidR="00EB36A9" w:rsidRPr="00397027" w:rsidRDefault="00EB36A9" w:rsidP="003B78E1">
      <w:pPr>
        <w:numPr>
          <w:ilvl w:val="0"/>
          <w:numId w:val="76"/>
        </w:numPr>
        <w:spacing w:line="276" w:lineRule="auto"/>
        <w:jc w:val="both"/>
        <w:rPr>
          <w:rFonts w:ascii="PMingLiU-ExtB" w:eastAsia="PMingLiU-ExtB" w:hAnsi="PMingLiU-ExtB"/>
        </w:rPr>
      </w:pPr>
      <w:r w:rsidRPr="00397027">
        <w:rPr>
          <w:rFonts w:ascii="PMingLiU-ExtB" w:eastAsia="PMingLiU-ExtB" w:hAnsi="PMingLiU-ExtB"/>
        </w:rPr>
        <w:t>3 y 4</w:t>
      </w:r>
    </w:p>
    <w:p w:rsidR="00EB36A9" w:rsidRPr="00397027" w:rsidRDefault="00397027" w:rsidP="00F127A7">
      <w:pPr>
        <w:spacing w:line="276" w:lineRule="auto"/>
        <w:ind w:left="567" w:hanging="709"/>
        <w:jc w:val="both"/>
        <w:rPr>
          <w:rFonts w:ascii="PMingLiU-ExtB" w:eastAsia="PMingLiU-ExtB" w:hAnsi="PMingLiU-ExtB"/>
        </w:rPr>
      </w:pPr>
      <w:r>
        <w:rPr>
          <w:rFonts w:ascii="PMingLiU-ExtB" w:eastAsia="PMingLiU-ExtB" w:hAnsi="PMingLiU-ExtB"/>
        </w:rPr>
        <w:t>63</w:t>
      </w:r>
      <w:r w:rsidR="00EB36A9" w:rsidRPr="00397027">
        <w:rPr>
          <w:rFonts w:ascii="PMingLiU-ExtB" w:eastAsia="PMingLiU-ExtB" w:hAnsi="PMingLiU-ExtB"/>
        </w:rPr>
        <w:tab/>
        <w:t>El Estado Gestor (1950-1980) produjo cambios de tipo económico, social y político en Costa Rica. Como consecuencia de estos cambios se dio un proceso de movilidad social, impulsado por</w:t>
      </w:r>
    </w:p>
    <w:p w:rsidR="00EB36A9" w:rsidRPr="00397027" w:rsidRDefault="00EB36A9" w:rsidP="003B78E1">
      <w:pPr>
        <w:numPr>
          <w:ilvl w:val="0"/>
          <w:numId w:val="77"/>
        </w:numPr>
        <w:spacing w:line="276" w:lineRule="auto"/>
        <w:rPr>
          <w:rFonts w:ascii="PMingLiU-ExtB" w:eastAsia="PMingLiU-ExtB" w:hAnsi="PMingLiU-ExtB"/>
        </w:rPr>
      </w:pPr>
      <w:r w:rsidRPr="00397027">
        <w:rPr>
          <w:rFonts w:ascii="PMingLiU-ExtB" w:eastAsia="PMingLiU-ExtB" w:hAnsi="PMingLiU-ExtB"/>
        </w:rPr>
        <w:t>el incremento en el costo de vida.</w:t>
      </w:r>
    </w:p>
    <w:p w:rsidR="00EB36A9" w:rsidRPr="00397027" w:rsidRDefault="00EB36A9" w:rsidP="003B78E1">
      <w:pPr>
        <w:numPr>
          <w:ilvl w:val="0"/>
          <w:numId w:val="77"/>
        </w:numPr>
        <w:spacing w:line="276" w:lineRule="auto"/>
        <w:rPr>
          <w:rFonts w:ascii="PMingLiU-ExtB" w:eastAsia="PMingLiU-ExtB" w:hAnsi="PMingLiU-ExtB"/>
        </w:rPr>
      </w:pPr>
      <w:r w:rsidRPr="00397027">
        <w:rPr>
          <w:rFonts w:ascii="PMingLiU-ExtB" w:eastAsia="PMingLiU-ExtB" w:hAnsi="PMingLiU-ExtB"/>
        </w:rPr>
        <w:t>la democratización de la educación pública.</w:t>
      </w:r>
    </w:p>
    <w:p w:rsidR="00EB36A9" w:rsidRPr="00397027" w:rsidRDefault="00EB36A9" w:rsidP="003B78E1">
      <w:pPr>
        <w:numPr>
          <w:ilvl w:val="0"/>
          <w:numId w:val="77"/>
        </w:numPr>
        <w:spacing w:line="276" w:lineRule="auto"/>
        <w:rPr>
          <w:rFonts w:ascii="PMingLiU-ExtB" w:eastAsia="PMingLiU-ExtB" w:hAnsi="PMingLiU-ExtB"/>
        </w:rPr>
      </w:pPr>
      <w:r w:rsidRPr="00397027">
        <w:rPr>
          <w:rFonts w:ascii="PMingLiU-ExtB" w:eastAsia="PMingLiU-ExtB" w:hAnsi="PMingLiU-ExtB"/>
        </w:rPr>
        <w:t>la apertura de nuevos centros de educación privada.</w:t>
      </w:r>
    </w:p>
    <w:p w:rsidR="00EB36A9" w:rsidRDefault="00EB36A9" w:rsidP="003B78E1">
      <w:pPr>
        <w:numPr>
          <w:ilvl w:val="0"/>
          <w:numId w:val="77"/>
        </w:numPr>
        <w:spacing w:line="276" w:lineRule="auto"/>
        <w:rPr>
          <w:rFonts w:ascii="PMingLiU-ExtB" w:eastAsia="PMingLiU-ExtB" w:hAnsi="PMingLiU-ExtB"/>
        </w:rPr>
      </w:pPr>
      <w:r w:rsidRPr="00397027">
        <w:rPr>
          <w:rFonts w:ascii="PMingLiU-ExtB" w:eastAsia="PMingLiU-ExtB" w:hAnsi="PMingLiU-ExtB"/>
        </w:rPr>
        <w:t>la liberalización de los salarios mínimos de los empleados públicos.</w:t>
      </w:r>
    </w:p>
    <w:p w:rsidR="00F127A7" w:rsidRPr="00397027" w:rsidRDefault="00F127A7" w:rsidP="00F127A7">
      <w:pPr>
        <w:spacing w:line="276" w:lineRule="auto"/>
        <w:ind w:left="1134"/>
        <w:rPr>
          <w:rFonts w:ascii="PMingLiU-ExtB" w:eastAsia="PMingLiU-ExtB" w:hAnsi="PMingLiU-ExtB"/>
        </w:rPr>
      </w:pPr>
    </w:p>
    <w:p w:rsidR="00EB36A9" w:rsidRPr="00397027" w:rsidRDefault="00397027" w:rsidP="00397027">
      <w:pPr>
        <w:spacing w:line="276" w:lineRule="auto"/>
        <w:ind w:left="567" w:hanging="709"/>
        <w:rPr>
          <w:rFonts w:ascii="PMingLiU-ExtB" w:eastAsia="PMingLiU-ExtB" w:hAnsi="PMingLiU-ExtB"/>
        </w:rPr>
      </w:pPr>
      <w:r>
        <w:rPr>
          <w:rFonts w:ascii="PMingLiU-ExtB" w:eastAsia="PMingLiU-ExtB" w:hAnsi="PMingLiU-ExtB"/>
        </w:rPr>
        <w:t>64</w:t>
      </w:r>
      <w:r w:rsidR="00EB36A9" w:rsidRPr="00397027">
        <w:rPr>
          <w:rFonts w:ascii="PMingLiU-ExtB" w:eastAsia="PMingLiU-ExtB" w:hAnsi="PMingLiU-ExtB"/>
        </w:rPr>
        <w:tab/>
        <w:t>Lea el siguiente texto.</w:t>
      </w:r>
    </w:p>
    <w:p w:rsidR="00EB36A9" w:rsidRPr="00397027" w:rsidRDefault="00CA67F7" w:rsidP="00EB36A9">
      <w:pPr>
        <w:spacing w:line="276" w:lineRule="auto"/>
        <w:ind w:left="567"/>
        <w:rPr>
          <w:rFonts w:ascii="PMingLiU-ExtB" w:eastAsia="PMingLiU-ExtB" w:hAnsi="PMingLiU-ExtB"/>
        </w:rPr>
      </w:pPr>
      <w:r>
        <w:rPr>
          <w:rFonts w:ascii="PMingLiU-ExtB" w:eastAsia="PMingLiU-ExtB" w:hAnsi="PMingLiU-ExtB"/>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1" type="#_x0000_t84" style="position:absolute;left:0;text-align:left;margin-left:2.8pt;margin-top:.05pt;width:489.35pt;height:79.55pt;z-index:251696128" o:allowincell="f" adj="1223" fillcolor="white [3201]" strokecolor="#8064a2 [3207]" strokeweight="2.5pt">
            <v:shadow color="#868686"/>
            <v:textbox>
              <w:txbxContent>
                <w:p w:rsidR="00EB36A9" w:rsidRPr="00397027" w:rsidRDefault="00EB36A9" w:rsidP="00EB36A9">
                  <w:pPr>
                    <w:pStyle w:val="Textoindependiente3"/>
                    <w:spacing w:before="100"/>
                    <w:rPr>
                      <w:rFonts w:ascii="PMingLiU-ExtB" w:eastAsia="PMingLiU-ExtB" w:hAnsi="PMingLiU-ExtB"/>
                      <w:sz w:val="24"/>
                    </w:rPr>
                  </w:pPr>
                  <w:r w:rsidRPr="00397027">
                    <w:rPr>
                      <w:rFonts w:eastAsia="PMingLiU-ExtB"/>
                      <w:sz w:val="24"/>
                    </w:rPr>
                    <w:t>“</w:t>
                  </w:r>
                  <w:r w:rsidRPr="00397027">
                    <w:rPr>
                      <w:rFonts w:ascii="PMingLiU-ExtB" w:eastAsia="PMingLiU-ExtB" w:hAnsi="PMingLiU-ExtB"/>
                      <w:sz w:val="24"/>
                    </w:rPr>
                    <w:t>En lo que se refiere a educación, ... se observó un incremento constante de la matrícula, sobre todo en la enseñanza primaria, pero también en la secundaria y la universitaria.</w:t>
                  </w:r>
                  <w:r w:rsidRPr="00397027">
                    <w:rPr>
                      <w:rFonts w:eastAsia="PMingLiU-ExtB"/>
                      <w:sz w:val="24"/>
                    </w:rPr>
                    <w:t>”</w:t>
                  </w:r>
                </w:p>
                <w:p w:rsidR="00EB36A9" w:rsidRPr="00397027" w:rsidRDefault="00EB36A9" w:rsidP="00EB36A9">
                  <w:pPr>
                    <w:spacing w:before="240"/>
                    <w:jc w:val="both"/>
                    <w:rPr>
                      <w:rFonts w:ascii="PMingLiU-ExtB" w:eastAsia="PMingLiU-ExtB" w:hAnsi="PMingLiU-ExtB"/>
                      <w:sz w:val="16"/>
                    </w:rPr>
                  </w:pPr>
                  <w:r w:rsidRPr="00397027">
                    <w:rPr>
                      <w:rFonts w:ascii="PMingLiU-ExtB" w:eastAsia="PMingLiU-ExtB" w:hAnsi="PMingLiU-ExtB"/>
                      <w:sz w:val="16"/>
                    </w:rPr>
                    <w:t xml:space="preserve">                                                                                                                     Manuel Rojas Bolaños.</w:t>
                  </w:r>
                </w:p>
              </w:txbxContent>
            </v:textbox>
          </v:shape>
        </w:pict>
      </w: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397027">
      <w:pPr>
        <w:spacing w:line="276" w:lineRule="auto"/>
        <w:rPr>
          <w:rFonts w:ascii="PMingLiU-ExtB" w:eastAsia="PMingLiU-ExtB" w:hAnsi="PMingLiU-ExtB"/>
        </w:rPr>
      </w:pPr>
    </w:p>
    <w:p w:rsidR="00EB36A9" w:rsidRPr="00397027" w:rsidRDefault="00EB36A9" w:rsidP="00397027">
      <w:pPr>
        <w:pStyle w:val="Sangra3detindependiente"/>
        <w:spacing w:line="276" w:lineRule="auto"/>
        <w:ind w:left="0"/>
        <w:rPr>
          <w:rFonts w:ascii="PMingLiU-ExtB" w:eastAsia="PMingLiU-ExtB" w:hAnsi="PMingLiU-ExtB"/>
          <w:szCs w:val="24"/>
        </w:rPr>
      </w:pPr>
      <w:r w:rsidRPr="00397027">
        <w:rPr>
          <w:rFonts w:ascii="PMingLiU-ExtB" w:eastAsia="PMingLiU-ExtB" w:hAnsi="PMingLiU-ExtB"/>
          <w:szCs w:val="24"/>
        </w:rPr>
        <w:t>En el texto anterior se reconoce el impulso que el Estado Gestor (1950 - 1980) dio en Costa Rica a la educación, mediante</w:t>
      </w:r>
    </w:p>
    <w:p w:rsidR="00EB36A9" w:rsidRPr="00397027" w:rsidRDefault="00EB36A9" w:rsidP="003B78E1">
      <w:pPr>
        <w:numPr>
          <w:ilvl w:val="0"/>
          <w:numId w:val="78"/>
        </w:numPr>
        <w:spacing w:line="276" w:lineRule="auto"/>
        <w:rPr>
          <w:rFonts w:ascii="PMingLiU-ExtB" w:eastAsia="PMingLiU-ExtB" w:hAnsi="PMingLiU-ExtB"/>
        </w:rPr>
      </w:pPr>
      <w:r w:rsidRPr="00397027">
        <w:rPr>
          <w:rFonts w:ascii="PMingLiU-ExtB" w:eastAsia="PMingLiU-ExtB" w:hAnsi="PMingLiU-ExtB"/>
        </w:rPr>
        <w:t>la desaparición del analfabetismo.</w:t>
      </w:r>
    </w:p>
    <w:p w:rsidR="00EB36A9" w:rsidRPr="00397027" w:rsidRDefault="00EB36A9" w:rsidP="003B78E1">
      <w:pPr>
        <w:numPr>
          <w:ilvl w:val="0"/>
          <w:numId w:val="78"/>
        </w:numPr>
        <w:spacing w:line="276" w:lineRule="auto"/>
        <w:rPr>
          <w:rFonts w:ascii="PMingLiU-ExtB" w:eastAsia="PMingLiU-ExtB" w:hAnsi="PMingLiU-ExtB"/>
        </w:rPr>
      </w:pPr>
      <w:r w:rsidRPr="00397027">
        <w:rPr>
          <w:rFonts w:ascii="PMingLiU-ExtB" w:eastAsia="PMingLiU-ExtB" w:hAnsi="PMingLiU-ExtB"/>
        </w:rPr>
        <w:t>la erradicación de la deserción escolar.</w:t>
      </w:r>
    </w:p>
    <w:p w:rsidR="00EB36A9" w:rsidRPr="00397027" w:rsidRDefault="00EB36A9" w:rsidP="003B78E1">
      <w:pPr>
        <w:numPr>
          <w:ilvl w:val="0"/>
          <w:numId w:val="78"/>
        </w:numPr>
        <w:spacing w:line="276" w:lineRule="auto"/>
        <w:rPr>
          <w:rFonts w:ascii="PMingLiU-ExtB" w:eastAsia="PMingLiU-ExtB" w:hAnsi="PMingLiU-ExtB"/>
        </w:rPr>
      </w:pPr>
      <w:r w:rsidRPr="00397027">
        <w:rPr>
          <w:rFonts w:ascii="PMingLiU-ExtB" w:eastAsia="PMingLiU-ExtB" w:hAnsi="PMingLiU-ExtB"/>
        </w:rPr>
        <w:t>la ampliación de la cobertura educativa.</w:t>
      </w:r>
    </w:p>
    <w:p w:rsidR="00EB36A9" w:rsidRPr="00397027" w:rsidRDefault="00EB36A9" w:rsidP="003B78E1">
      <w:pPr>
        <w:numPr>
          <w:ilvl w:val="0"/>
          <w:numId w:val="78"/>
        </w:numPr>
        <w:spacing w:line="276" w:lineRule="auto"/>
        <w:rPr>
          <w:rFonts w:ascii="PMingLiU-ExtB" w:eastAsia="PMingLiU-ExtB" w:hAnsi="PMingLiU-ExtB"/>
        </w:rPr>
      </w:pPr>
      <w:r w:rsidRPr="00397027">
        <w:rPr>
          <w:rFonts w:ascii="PMingLiU-ExtB" w:eastAsia="PMingLiU-ExtB" w:hAnsi="PMingLiU-ExtB"/>
        </w:rPr>
        <w:t>el debilitamiento del sistema educativo formal.</w:t>
      </w:r>
    </w:p>
    <w:p w:rsidR="00EB36A9" w:rsidRPr="00397027" w:rsidRDefault="00EB36A9" w:rsidP="00EB36A9">
      <w:pPr>
        <w:spacing w:line="276" w:lineRule="auto"/>
        <w:ind w:left="567"/>
        <w:rPr>
          <w:rFonts w:ascii="PMingLiU-ExtB" w:eastAsia="PMingLiU-ExtB" w:hAnsi="PMingLiU-ExtB"/>
        </w:rPr>
      </w:pPr>
      <w:r w:rsidRPr="00397027">
        <w:rPr>
          <w:rFonts w:ascii="PMingLiU-ExtB" w:eastAsia="PMingLiU-ExtB" w:hAnsi="PMingLiU-ExtB"/>
        </w:rPr>
        <w:br w:type="page"/>
      </w:r>
    </w:p>
    <w:p w:rsidR="00EB36A9" w:rsidRPr="00397027" w:rsidRDefault="00397027" w:rsidP="00EB36A9">
      <w:pPr>
        <w:spacing w:line="276" w:lineRule="auto"/>
        <w:ind w:left="567" w:hanging="709"/>
        <w:rPr>
          <w:rFonts w:ascii="PMingLiU-ExtB" w:eastAsia="PMingLiU-ExtB" w:hAnsi="PMingLiU-ExtB"/>
        </w:rPr>
      </w:pPr>
      <w:r>
        <w:rPr>
          <w:rFonts w:ascii="PMingLiU-ExtB" w:eastAsia="PMingLiU-ExtB" w:hAnsi="PMingLiU-ExtB"/>
        </w:rPr>
        <w:lastRenderedPageBreak/>
        <w:t>65</w:t>
      </w:r>
      <w:r w:rsidR="00EB36A9" w:rsidRPr="00397027">
        <w:rPr>
          <w:rFonts w:ascii="PMingLiU-ExtB" w:eastAsia="PMingLiU-ExtB" w:hAnsi="PMingLiU-ExtB"/>
        </w:rPr>
        <w:tab/>
        <w:t>Lea el siguiente esquema.</w:t>
      </w:r>
    </w:p>
    <w:p w:rsidR="00EB36A9" w:rsidRPr="00397027" w:rsidRDefault="00EB36A9" w:rsidP="00EB36A9">
      <w:pPr>
        <w:spacing w:line="276" w:lineRule="auto"/>
        <w:ind w:left="567"/>
        <w:rPr>
          <w:rFonts w:ascii="PMingLiU-ExtB" w:eastAsia="PMingLiU-ExtB" w:hAnsi="PMingLiU-ExtB"/>
        </w:rPr>
      </w:pPr>
    </w:p>
    <w:p w:rsidR="00EB36A9" w:rsidRPr="00397027" w:rsidRDefault="00CA67F7" w:rsidP="00EB36A9">
      <w:pPr>
        <w:spacing w:line="276" w:lineRule="auto"/>
        <w:ind w:left="567"/>
        <w:rPr>
          <w:rFonts w:ascii="PMingLiU-ExtB" w:eastAsia="PMingLiU-ExtB" w:hAnsi="PMingLiU-ExtB"/>
        </w:rPr>
      </w:pPr>
      <w:r>
        <w:rPr>
          <w:rFonts w:ascii="PMingLiU-ExtB" w:eastAsia="PMingLiU-ExtB" w:hAnsi="PMingLiU-ExtB"/>
          <w:noProof/>
        </w:rPr>
        <w:pict>
          <v:group id="_x0000_s1072" style="position:absolute;left:0;text-align:left;margin-left:62.75pt;margin-top:9.25pt;width:375.35pt;height:122.6pt;z-index:251697152" coordorigin="2794,2038" coordsize="7507,2232" o:allowincell="f">
            <v:shape id="_x0000_s1073" type="#_x0000_t202" style="position:absolute;left:3874;top:2038;width:4932;height:828" strokeweight="3pt">
              <v:stroke linestyle="thinThin"/>
              <v:shadow offset="6pt,-6pt"/>
              <v:textbox style="mso-next-textbox:#_x0000_s1073">
                <w:txbxContent>
                  <w:p w:rsidR="00EB36A9" w:rsidRDefault="00EB36A9" w:rsidP="00EB36A9">
                    <w:pPr>
                      <w:spacing w:before="60"/>
                      <w:jc w:val="center"/>
                    </w:pPr>
                    <w:r>
                      <w:t>Estado Gestor en Costa Rica (1950-1980): papel de la salud.</w:t>
                    </w:r>
                  </w:p>
                </w:txbxContent>
              </v:textbox>
            </v:shape>
            <v:shape id="_x0000_s1074" type="#_x0000_t202" style="position:absolute;left:2794;top:3190;width:3078;height:1080" strokeweight="3pt">
              <v:stroke linestyle="thinThin"/>
              <v:shadow offset="6pt,-6pt"/>
              <v:textbox style="mso-next-textbox:#_x0000_s1074">
                <w:txbxContent>
                  <w:p w:rsidR="00EB36A9" w:rsidRDefault="00EB36A9" w:rsidP="003B78E1">
                    <w:pPr>
                      <w:numPr>
                        <w:ilvl w:val="0"/>
                        <w:numId w:val="86"/>
                      </w:numPr>
                      <w:spacing w:before="60"/>
                      <w:jc w:val="both"/>
                    </w:pPr>
                    <w:r>
                      <w:t>Creación de clínicas y centros de salud en la mayor parte del país.</w:t>
                    </w:r>
                  </w:p>
                </w:txbxContent>
              </v:textbox>
            </v:shape>
            <v:shape id="_x0000_s1075" type="#_x0000_t202" style="position:absolute;left:6737;top:3182;width:3564;height:1080" strokeweight="3pt">
              <v:stroke linestyle="thinThin"/>
              <v:shadow offset="6pt,-6pt"/>
              <v:textbox style="mso-next-textbox:#_x0000_s1075">
                <w:txbxContent>
                  <w:p w:rsidR="00EB36A9" w:rsidRDefault="00EB36A9" w:rsidP="003B78E1">
                    <w:pPr>
                      <w:numPr>
                        <w:ilvl w:val="0"/>
                        <w:numId w:val="87"/>
                      </w:numPr>
                      <w:spacing w:before="60"/>
                      <w:jc w:val="both"/>
                    </w:pPr>
                    <w:r>
                      <w:t>Desarrollo de programas de vacunación y medicina preventiva.</w:t>
                    </w:r>
                  </w:p>
                </w:txbxContent>
              </v:textbox>
            </v:shape>
            <v:line id="_x0000_s1076" style="position:absolute" from="6304,2866" to="6304,3082" strokeweight="3pt">
              <v:stroke linestyle="thinThin"/>
              <v:shadow offset="6pt,-6pt"/>
            </v:line>
            <v:line id="_x0000_s1077" style="position:absolute" from="4720,3082" to="8140,3082" strokeweight="3pt">
              <v:stroke linestyle="thinThin"/>
              <v:shadow offset="6pt,-6pt"/>
            </v:line>
            <v:line id="_x0000_s1078" style="position:absolute" from="4720,3100" to="4720,3190" strokeweight="3pt">
              <v:stroke linestyle="thinThin"/>
              <v:shadow offset="6pt,-6pt"/>
            </v:line>
            <v:line id="_x0000_s1079" style="position:absolute" from="8122,3100" to="8122,3190" strokeweight="3pt">
              <v:stroke linestyle="thinThin"/>
              <v:shadow offset="6pt,-6pt"/>
            </v:line>
          </v:group>
        </w:pict>
      </w: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EB36A9" w:rsidRPr="00397027" w:rsidRDefault="00EB36A9" w:rsidP="00EB36A9">
      <w:pPr>
        <w:spacing w:line="276" w:lineRule="auto"/>
        <w:ind w:left="567"/>
        <w:rPr>
          <w:rFonts w:ascii="PMingLiU-ExtB" w:eastAsia="PMingLiU-ExtB" w:hAnsi="PMingLiU-ExtB"/>
        </w:rPr>
      </w:pPr>
    </w:p>
    <w:p w:rsidR="00397027" w:rsidRDefault="00397027" w:rsidP="00397027">
      <w:pPr>
        <w:spacing w:line="276" w:lineRule="auto"/>
        <w:jc w:val="both"/>
        <w:rPr>
          <w:rFonts w:ascii="PMingLiU-ExtB" w:eastAsia="PMingLiU-ExtB" w:hAnsi="PMingLiU-ExtB"/>
        </w:rPr>
      </w:pPr>
    </w:p>
    <w:p w:rsidR="00EB36A9" w:rsidRPr="00397027" w:rsidRDefault="00EB36A9" w:rsidP="00E137D4">
      <w:pPr>
        <w:spacing w:line="276" w:lineRule="auto"/>
        <w:jc w:val="both"/>
        <w:rPr>
          <w:rFonts w:ascii="PMingLiU-ExtB" w:eastAsia="PMingLiU-ExtB" w:hAnsi="PMingLiU-ExtB"/>
        </w:rPr>
      </w:pPr>
      <w:r w:rsidRPr="00397027">
        <w:rPr>
          <w:rFonts w:ascii="PMingLiU-ExtB" w:eastAsia="PMingLiU-ExtB" w:hAnsi="PMingLiU-ExtB"/>
        </w:rPr>
        <w:t>De acuerdo con el esquema anterior, se puede afirmar que las medidas tomadas en Costa Rica, en el ámbito de la salud</w:t>
      </w:r>
    </w:p>
    <w:p w:rsidR="00EB36A9" w:rsidRPr="00397027" w:rsidRDefault="00EB36A9" w:rsidP="003B78E1">
      <w:pPr>
        <w:numPr>
          <w:ilvl w:val="0"/>
          <w:numId w:val="79"/>
        </w:numPr>
        <w:spacing w:line="276" w:lineRule="auto"/>
        <w:jc w:val="both"/>
        <w:rPr>
          <w:rFonts w:ascii="PMingLiU-ExtB" w:eastAsia="PMingLiU-ExtB" w:hAnsi="PMingLiU-ExtB"/>
        </w:rPr>
      </w:pPr>
      <w:r w:rsidRPr="00397027">
        <w:rPr>
          <w:rFonts w:ascii="PMingLiU-ExtB" w:eastAsia="PMingLiU-ExtB" w:hAnsi="PMingLiU-ExtB"/>
        </w:rPr>
        <w:t>mejoraron la calidad de vida de la población.</w:t>
      </w:r>
    </w:p>
    <w:p w:rsidR="00EB36A9" w:rsidRPr="00397027" w:rsidRDefault="00EB36A9" w:rsidP="003B78E1">
      <w:pPr>
        <w:numPr>
          <w:ilvl w:val="0"/>
          <w:numId w:val="79"/>
        </w:numPr>
        <w:spacing w:line="276" w:lineRule="auto"/>
        <w:jc w:val="both"/>
        <w:rPr>
          <w:rFonts w:ascii="PMingLiU-ExtB" w:eastAsia="PMingLiU-ExtB" w:hAnsi="PMingLiU-ExtB"/>
        </w:rPr>
      </w:pPr>
      <w:r w:rsidRPr="00397027">
        <w:rPr>
          <w:rFonts w:ascii="PMingLiU-ExtB" w:eastAsia="PMingLiU-ExtB" w:hAnsi="PMingLiU-ExtB"/>
        </w:rPr>
        <w:t>aumentaron la mortalidad infantil en el área rural.</w:t>
      </w:r>
    </w:p>
    <w:p w:rsidR="00EB36A9" w:rsidRPr="00397027" w:rsidRDefault="00EB36A9" w:rsidP="003B78E1">
      <w:pPr>
        <w:numPr>
          <w:ilvl w:val="0"/>
          <w:numId w:val="79"/>
        </w:numPr>
        <w:spacing w:line="276" w:lineRule="auto"/>
        <w:jc w:val="both"/>
        <w:rPr>
          <w:rFonts w:ascii="PMingLiU-ExtB" w:eastAsia="PMingLiU-ExtB" w:hAnsi="PMingLiU-ExtB"/>
        </w:rPr>
      </w:pPr>
      <w:r w:rsidRPr="00397027">
        <w:rPr>
          <w:rFonts w:ascii="PMingLiU-ExtB" w:eastAsia="PMingLiU-ExtB" w:hAnsi="PMingLiU-ExtB"/>
        </w:rPr>
        <w:t>erradicaron las enfermedades infectocontagiosas.</w:t>
      </w:r>
    </w:p>
    <w:p w:rsidR="00EB36A9" w:rsidRPr="00397027" w:rsidRDefault="00EB36A9" w:rsidP="003B78E1">
      <w:pPr>
        <w:numPr>
          <w:ilvl w:val="0"/>
          <w:numId w:val="79"/>
        </w:numPr>
        <w:spacing w:line="276" w:lineRule="auto"/>
        <w:jc w:val="both"/>
        <w:rPr>
          <w:rFonts w:ascii="PMingLiU-ExtB" w:eastAsia="PMingLiU-ExtB" w:hAnsi="PMingLiU-ExtB"/>
        </w:rPr>
      </w:pPr>
      <w:r w:rsidRPr="00397027">
        <w:rPr>
          <w:rFonts w:ascii="PMingLiU-ExtB" w:eastAsia="PMingLiU-ExtB" w:hAnsi="PMingLiU-ExtB"/>
        </w:rPr>
        <w:t>promovieron la construcción de hospitales privados.</w:t>
      </w:r>
    </w:p>
    <w:p w:rsidR="00EB36A9" w:rsidRPr="00397027" w:rsidRDefault="00397027" w:rsidP="00397027">
      <w:pPr>
        <w:pStyle w:val="Sangradetextonormal"/>
        <w:spacing w:line="276" w:lineRule="auto"/>
        <w:ind w:left="0"/>
        <w:rPr>
          <w:rFonts w:ascii="PMingLiU-ExtB" w:eastAsia="PMingLiU-ExtB" w:hAnsi="PMingLiU-ExtB"/>
          <w:sz w:val="24"/>
          <w:szCs w:val="24"/>
        </w:rPr>
      </w:pPr>
      <w:r>
        <w:rPr>
          <w:rFonts w:ascii="PMingLiU-ExtB" w:eastAsia="PMingLiU-ExtB" w:hAnsi="PMingLiU-ExtB"/>
          <w:sz w:val="24"/>
          <w:szCs w:val="24"/>
        </w:rPr>
        <w:t>66</w:t>
      </w:r>
      <w:r w:rsidR="00EB36A9" w:rsidRPr="00397027">
        <w:rPr>
          <w:rFonts w:ascii="PMingLiU-ExtB" w:eastAsia="PMingLiU-ExtB" w:hAnsi="PMingLiU-ExtB"/>
          <w:sz w:val="24"/>
          <w:szCs w:val="24"/>
        </w:rPr>
        <w:tab/>
        <w:t>Lea el siguiente texto.</w:t>
      </w:r>
    </w:p>
    <w:p w:rsidR="00EB36A9" w:rsidRPr="00397027" w:rsidRDefault="00CA67F7" w:rsidP="00EB36A9">
      <w:pPr>
        <w:pStyle w:val="Sangradetextonormal"/>
        <w:spacing w:line="276" w:lineRule="auto"/>
        <w:rPr>
          <w:rFonts w:ascii="PMingLiU-ExtB" w:eastAsia="PMingLiU-ExtB" w:hAnsi="PMingLiU-ExtB"/>
          <w:sz w:val="24"/>
          <w:szCs w:val="24"/>
        </w:rPr>
      </w:pPr>
      <w:r>
        <w:rPr>
          <w:rFonts w:ascii="PMingLiU-ExtB" w:eastAsia="PMingLiU-ExtB" w:hAnsi="PMingLiU-ExtB"/>
          <w:noProof/>
          <w:sz w:val="24"/>
          <w:szCs w:val="24"/>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80" type="#_x0000_t10" style="position:absolute;left:0;text-align:left;margin-left:6.8pt;margin-top:10.7pt;width:496pt;height:115.2pt;z-index:251698176" o:allowincell="f" adj="1415" strokeweight="3pt">
            <v:stroke linestyle="thinThin"/>
            <v:shadow on="t" offset="6pt,-6pt"/>
            <v:textbox style="mso-next-textbox:#_x0000_s1080">
              <w:txbxContent>
                <w:p w:rsidR="00EB36A9" w:rsidRPr="00397027" w:rsidRDefault="00EB36A9" w:rsidP="00EB36A9">
                  <w:pPr>
                    <w:pStyle w:val="Sangradetextonormal"/>
                    <w:spacing w:before="120"/>
                    <w:ind w:left="0"/>
                    <w:rPr>
                      <w:rFonts w:ascii="PMingLiU-ExtB" w:eastAsia="PMingLiU-ExtB" w:hAnsi="PMingLiU-ExtB"/>
                      <w:sz w:val="24"/>
                      <w:szCs w:val="24"/>
                    </w:rPr>
                  </w:pPr>
                  <w:r w:rsidRPr="00397027">
                    <w:rPr>
                      <w:rFonts w:eastAsia="PMingLiU-ExtB"/>
                      <w:sz w:val="24"/>
                      <w:szCs w:val="24"/>
                    </w:rPr>
                    <w:t>“</w:t>
                  </w:r>
                  <w:r w:rsidRPr="00397027">
                    <w:rPr>
                      <w:rFonts w:ascii="PMingLiU-ExtB" w:eastAsia="PMingLiU-ExtB" w:hAnsi="PMingLiU-ExtB"/>
                      <w:sz w:val="24"/>
                      <w:szCs w:val="24"/>
                    </w:rPr>
                    <w:t>...teníamos que arreglar el problema, eso significó recortes en el gasto público, un ajuste de tarifas...[tomar] medidas muy duras...el aumento del impuesto de ventas al 13%...reducir el número de empleados en el sector público...Para mi fue doloroso despedir 700 personas del ferrocarril...</w:t>
                  </w:r>
                  <w:r w:rsidRPr="00397027">
                    <w:rPr>
                      <w:rFonts w:eastAsia="PMingLiU-ExtB"/>
                      <w:sz w:val="24"/>
                      <w:szCs w:val="24"/>
                    </w:rPr>
                    <w:t>”</w:t>
                  </w:r>
                </w:p>
                <w:p w:rsidR="00EB36A9" w:rsidRPr="00397027" w:rsidRDefault="00EB36A9" w:rsidP="00EB36A9">
                  <w:pPr>
                    <w:pStyle w:val="Sangradetextonormal"/>
                    <w:spacing w:before="120"/>
                    <w:ind w:left="142"/>
                    <w:jc w:val="right"/>
                    <w:rPr>
                      <w:rFonts w:ascii="PMingLiU-ExtB" w:eastAsia="PMingLiU-ExtB" w:hAnsi="PMingLiU-ExtB"/>
                      <w:sz w:val="24"/>
                      <w:szCs w:val="24"/>
                    </w:rPr>
                  </w:pPr>
                  <w:r w:rsidRPr="00397027">
                    <w:rPr>
                      <w:rFonts w:ascii="PMingLiU-ExtB" w:eastAsia="PMingLiU-ExtB" w:hAnsi="PMingLiU-ExtB"/>
                      <w:sz w:val="24"/>
                      <w:szCs w:val="24"/>
                    </w:rPr>
                    <w:t>Rafael Ángel Calderón Fournier. Marzo de 1991.</w:t>
                  </w:r>
                </w:p>
              </w:txbxContent>
            </v:textbox>
          </v:shape>
        </w:pict>
      </w: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137D4">
      <w:pPr>
        <w:pStyle w:val="Sangradetextonormal"/>
        <w:spacing w:line="276" w:lineRule="auto"/>
        <w:ind w:left="0"/>
        <w:rPr>
          <w:rFonts w:ascii="PMingLiU-ExtB" w:eastAsia="PMingLiU-ExtB" w:hAnsi="PMingLiU-ExtB"/>
          <w:sz w:val="24"/>
          <w:szCs w:val="24"/>
        </w:rPr>
      </w:pPr>
      <w:r w:rsidRPr="00397027">
        <w:rPr>
          <w:rFonts w:ascii="PMingLiU-ExtB" w:eastAsia="PMingLiU-ExtB" w:hAnsi="PMingLiU-ExtB"/>
          <w:sz w:val="24"/>
          <w:szCs w:val="24"/>
        </w:rPr>
        <w:t>En el texto anterior se evidencian algunas de las características del nuevo modelo de desarrollo implantado en Costa Rica a partir de 1982, conducentes a reducir el tamaño del Estado con el propósito de</w:t>
      </w:r>
    </w:p>
    <w:p w:rsidR="00EB36A9" w:rsidRPr="00397027" w:rsidRDefault="00EB36A9" w:rsidP="003B78E1">
      <w:pPr>
        <w:pStyle w:val="Sangradetextonormal"/>
        <w:numPr>
          <w:ilvl w:val="0"/>
          <w:numId w:val="81"/>
        </w:numPr>
        <w:tabs>
          <w:tab w:val="clear" w:pos="1134"/>
        </w:tabs>
        <w:spacing w:line="276" w:lineRule="auto"/>
        <w:rPr>
          <w:rFonts w:ascii="PMingLiU-ExtB" w:eastAsia="PMingLiU-ExtB" w:hAnsi="PMingLiU-ExtB"/>
          <w:sz w:val="24"/>
          <w:szCs w:val="24"/>
        </w:rPr>
      </w:pPr>
      <w:r w:rsidRPr="00397027">
        <w:rPr>
          <w:rFonts w:ascii="PMingLiU-ExtB" w:eastAsia="PMingLiU-ExtB" w:hAnsi="PMingLiU-ExtB"/>
          <w:sz w:val="24"/>
          <w:szCs w:val="24"/>
        </w:rPr>
        <w:t>disminuir la brecha entre las clases sociales.</w:t>
      </w:r>
    </w:p>
    <w:p w:rsidR="00EB36A9" w:rsidRPr="00397027" w:rsidRDefault="00EB36A9" w:rsidP="003B78E1">
      <w:pPr>
        <w:pStyle w:val="Sangradetextonormal"/>
        <w:numPr>
          <w:ilvl w:val="0"/>
          <w:numId w:val="81"/>
        </w:numPr>
        <w:tabs>
          <w:tab w:val="clear" w:pos="1134"/>
        </w:tabs>
        <w:spacing w:line="276" w:lineRule="auto"/>
        <w:rPr>
          <w:rFonts w:ascii="PMingLiU-ExtB" w:eastAsia="PMingLiU-ExtB" w:hAnsi="PMingLiU-ExtB"/>
          <w:sz w:val="24"/>
          <w:szCs w:val="24"/>
        </w:rPr>
      </w:pPr>
      <w:r w:rsidRPr="00397027">
        <w:rPr>
          <w:rFonts w:ascii="PMingLiU-ExtB" w:eastAsia="PMingLiU-ExtB" w:hAnsi="PMingLiU-ExtB"/>
          <w:sz w:val="24"/>
          <w:szCs w:val="24"/>
        </w:rPr>
        <w:t>orientar el gasto público hacia los sectores más desfavorecidos.</w:t>
      </w:r>
    </w:p>
    <w:p w:rsidR="00EB36A9" w:rsidRPr="00397027" w:rsidRDefault="00EB36A9" w:rsidP="003B78E1">
      <w:pPr>
        <w:pStyle w:val="Sangradetextonormal"/>
        <w:numPr>
          <w:ilvl w:val="0"/>
          <w:numId w:val="81"/>
        </w:numPr>
        <w:tabs>
          <w:tab w:val="clear" w:pos="1134"/>
        </w:tabs>
        <w:spacing w:line="276" w:lineRule="auto"/>
        <w:rPr>
          <w:rFonts w:ascii="PMingLiU-ExtB" w:eastAsia="PMingLiU-ExtB" w:hAnsi="PMingLiU-ExtB"/>
          <w:sz w:val="24"/>
          <w:szCs w:val="24"/>
        </w:rPr>
      </w:pPr>
      <w:r w:rsidRPr="00397027">
        <w:rPr>
          <w:rFonts w:ascii="PMingLiU-ExtB" w:eastAsia="PMingLiU-ExtB" w:hAnsi="PMingLiU-ExtB"/>
          <w:sz w:val="24"/>
          <w:szCs w:val="24"/>
        </w:rPr>
        <w:t>disminuir el déficit existente entre los ingresos y los egresos del Estado.</w:t>
      </w:r>
    </w:p>
    <w:p w:rsidR="00EB36A9" w:rsidRPr="00397027" w:rsidRDefault="00EB36A9" w:rsidP="003B78E1">
      <w:pPr>
        <w:pStyle w:val="Sangradetextonormal"/>
        <w:numPr>
          <w:ilvl w:val="0"/>
          <w:numId w:val="81"/>
        </w:numPr>
        <w:tabs>
          <w:tab w:val="clear" w:pos="1134"/>
        </w:tabs>
        <w:spacing w:line="276" w:lineRule="auto"/>
        <w:rPr>
          <w:rFonts w:ascii="PMingLiU-ExtB" w:eastAsia="PMingLiU-ExtB" w:hAnsi="PMingLiU-ExtB"/>
          <w:sz w:val="24"/>
          <w:szCs w:val="24"/>
        </w:rPr>
      </w:pPr>
      <w:r w:rsidRPr="00397027">
        <w:rPr>
          <w:rFonts w:ascii="PMingLiU-ExtB" w:eastAsia="PMingLiU-ExtB" w:hAnsi="PMingLiU-ExtB"/>
          <w:sz w:val="24"/>
          <w:szCs w:val="24"/>
        </w:rPr>
        <w:t>aumentar la participación del Estado en los asuntos socioeconómicos del país.</w:t>
      </w:r>
    </w:p>
    <w:p w:rsidR="00EB36A9" w:rsidRPr="00397027" w:rsidRDefault="00397027" w:rsidP="007466E1">
      <w:pPr>
        <w:pStyle w:val="Sangradetextonormal"/>
        <w:spacing w:line="276" w:lineRule="auto"/>
        <w:ind w:left="0"/>
        <w:rPr>
          <w:rFonts w:ascii="PMingLiU-ExtB" w:eastAsia="PMingLiU-ExtB" w:hAnsi="PMingLiU-ExtB"/>
          <w:sz w:val="24"/>
          <w:szCs w:val="24"/>
        </w:rPr>
      </w:pPr>
      <w:r>
        <w:rPr>
          <w:rFonts w:ascii="PMingLiU-ExtB" w:eastAsia="PMingLiU-ExtB" w:hAnsi="PMingLiU-ExtB"/>
        </w:rPr>
        <w:t>67</w:t>
      </w:r>
      <w:r w:rsidR="00EB36A9" w:rsidRPr="00397027">
        <w:rPr>
          <w:rFonts w:ascii="PMingLiU-ExtB" w:eastAsia="PMingLiU-ExtB" w:hAnsi="PMingLiU-ExtB"/>
          <w:sz w:val="24"/>
          <w:szCs w:val="24"/>
        </w:rPr>
        <w:tab/>
        <w:t>En los años 80 Costa Rica empieza a implementar un nuevo modelo de desarrollo económico, que implicó realizar ajustes económicos, tales como,</w:t>
      </w:r>
    </w:p>
    <w:p w:rsidR="00EB36A9" w:rsidRPr="00397027" w:rsidRDefault="00EB36A9" w:rsidP="003B78E1">
      <w:pPr>
        <w:numPr>
          <w:ilvl w:val="0"/>
          <w:numId w:val="80"/>
        </w:numPr>
        <w:tabs>
          <w:tab w:val="clear" w:pos="720"/>
        </w:tabs>
        <w:spacing w:line="276" w:lineRule="auto"/>
        <w:ind w:left="1134" w:hanging="567"/>
        <w:rPr>
          <w:rFonts w:ascii="PMingLiU-ExtB" w:eastAsia="PMingLiU-ExtB" w:hAnsi="PMingLiU-ExtB"/>
        </w:rPr>
      </w:pPr>
      <w:r w:rsidRPr="00397027">
        <w:rPr>
          <w:rFonts w:ascii="PMingLiU-ExtB" w:eastAsia="PMingLiU-ExtB" w:hAnsi="PMingLiU-ExtB"/>
        </w:rPr>
        <w:t>el aumento de los aranceles a las importaciones.</w:t>
      </w:r>
    </w:p>
    <w:p w:rsidR="00EB36A9" w:rsidRPr="00397027" w:rsidRDefault="00EB36A9" w:rsidP="003B78E1">
      <w:pPr>
        <w:numPr>
          <w:ilvl w:val="0"/>
          <w:numId w:val="80"/>
        </w:numPr>
        <w:tabs>
          <w:tab w:val="clear" w:pos="720"/>
        </w:tabs>
        <w:spacing w:line="276" w:lineRule="auto"/>
        <w:ind w:left="1134" w:hanging="567"/>
        <w:rPr>
          <w:rFonts w:ascii="PMingLiU-ExtB" w:eastAsia="PMingLiU-ExtB" w:hAnsi="PMingLiU-ExtB"/>
        </w:rPr>
      </w:pPr>
      <w:r w:rsidRPr="00397027">
        <w:rPr>
          <w:rFonts w:ascii="PMingLiU-ExtB" w:eastAsia="PMingLiU-ExtB" w:hAnsi="PMingLiU-ExtB"/>
        </w:rPr>
        <w:t>el aumento de la jornada semanal de trabajo.</w:t>
      </w:r>
    </w:p>
    <w:p w:rsidR="00EB36A9" w:rsidRPr="00397027" w:rsidRDefault="00EB36A9" w:rsidP="003B78E1">
      <w:pPr>
        <w:numPr>
          <w:ilvl w:val="0"/>
          <w:numId w:val="80"/>
        </w:numPr>
        <w:tabs>
          <w:tab w:val="clear" w:pos="720"/>
        </w:tabs>
        <w:spacing w:line="276" w:lineRule="auto"/>
        <w:ind w:left="1134" w:hanging="567"/>
        <w:rPr>
          <w:rFonts w:ascii="PMingLiU-ExtB" w:eastAsia="PMingLiU-ExtB" w:hAnsi="PMingLiU-ExtB"/>
        </w:rPr>
      </w:pPr>
      <w:r w:rsidRPr="00397027">
        <w:rPr>
          <w:rFonts w:ascii="PMingLiU-ExtB" w:eastAsia="PMingLiU-ExtB" w:hAnsi="PMingLiU-ExtB"/>
        </w:rPr>
        <w:t>el congelamiento de los salarios mínimos.</w:t>
      </w:r>
    </w:p>
    <w:p w:rsidR="00EB36A9" w:rsidRPr="00397027" w:rsidRDefault="00EB36A9" w:rsidP="003B78E1">
      <w:pPr>
        <w:numPr>
          <w:ilvl w:val="0"/>
          <w:numId w:val="80"/>
        </w:numPr>
        <w:tabs>
          <w:tab w:val="clear" w:pos="720"/>
        </w:tabs>
        <w:spacing w:line="276" w:lineRule="auto"/>
        <w:ind w:left="1134" w:hanging="567"/>
        <w:rPr>
          <w:rFonts w:ascii="PMingLiU-ExtB" w:eastAsia="PMingLiU-ExtB" w:hAnsi="PMingLiU-ExtB"/>
        </w:rPr>
      </w:pPr>
      <w:r w:rsidRPr="00397027">
        <w:rPr>
          <w:rFonts w:ascii="PMingLiU-ExtB" w:eastAsia="PMingLiU-ExtB" w:hAnsi="PMingLiU-ExtB"/>
        </w:rPr>
        <w:t>la venta de las instituciones del Estado.</w:t>
      </w:r>
    </w:p>
    <w:p w:rsidR="00EB36A9" w:rsidRPr="00397027" w:rsidRDefault="00397027" w:rsidP="007466E1">
      <w:pPr>
        <w:pStyle w:val="Sangradetextonormal"/>
        <w:spacing w:line="276" w:lineRule="auto"/>
        <w:ind w:left="682" w:hanging="682"/>
        <w:rPr>
          <w:rFonts w:ascii="PMingLiU-ExtB" w:eastAsia="PMingLiU-ExtB" w:hAnsi="PMingLiU-ExtB"/>
          <w:sz w:val="24"/>
          <w:szCs w:val="24"/>
        </w:rPr>
      </w:pPr>
      <w:r>
        <w:rPr>
          <w:rFonts w:ascii="PMingLiU-ExtB" w:eastAsia="PMingLiU-ExtB" w:hAnsi="PMingLiU-ExtB"/>
          <w:sz w:val="24"/>
          <w:szCs w:val="24"/>
        </w:rPr>
        <w:t>68</w:t>
      </w:r>
      <w:r w:rsidR="00EB36A9" w:rsidRPr="00397027">
        <w:rPr>
          <w:rFonts w:ascii="PMingLiU-ExtB" w:eastAsia="PMingLiU-ExtB" w:hAnsi="PMingLiU-ExtB"/>
          <w:sz w:val="24"/>
          <w:szCs w:val="24"/>
        </w:rPr>
        <w:tab/>
        <w:t>Analice los siguientes aspectos.</w:t>
      </w:r>
    </w:p>
    <w:p w:rsidR="00EB36A9" w:rsidRPr="00397027" w:rsidRDefault="00EB36A9" w:rsidP="003B78E1">
      <w:pPr>
        <w:pStyle w:val="Sangradetextonormal"/>
        <w:numPr>
          <w:ilvl w:val="0"/>
          <w:numId w:val="82"/>
        </w:numPr>
        <w:tabs>
          <w:tab w:val="clear" w:pos="1260"/>
        </w:tabs>
        <w:spacing w:line="276" w:lineRule="auto"/>
        <w:ind w:left="851" w:hanging="284"/>
        <w:rPr>
          <w:rFonts w:ascii="PMingLiU-ExtB" w:eastAsia="PMingLiU-ExtB" w:hAnsi="PMingLiU-ExtB"/>
          <w:sz w:val="24"/>
          <w:szCs w:val="24"/>
        </w:rPr>
      </w:pPr>
      <w:r w:rsidRPr="00397027">
        <w:rPr>
          <w:rFonts w:ascii="PMingLiU-ExtB" w:eastAsia="PMingLiU-ExtB" w:hAnsi="PMingLiU-ExtB"/>
          <w:sz w:val="24"/>
          <w:szCs w:val="24"/>
        </w:rPr>
        <w:t>Impedimento para abrir nuevas plazas en el sector público.</w:t>
      </w:r>
    </w:p>
    <w:p w:rsidR="00EB36A9" w:rsidRPr="00397027" w:rsidRDefault="00EB36A9" w:rsidP="003B78E1">
      <w:pPr>
        <w:pStyle w:val="Sangradetextonormal"/>
        <w:numPr>
          <w:ilvl w:val="0"/>
          <w:numId w:val="82"/>
        </w:numPr>
        <w:tabs>
          <w:tab w:val="clear" w:pos="1260"/>
        </w:tabs>
        <w:spacing w:line="276" w:lineRule="auto"/>
        <w:ind w:left="851" w:hanging="284"/>
        <w:rPr>
          <w:rFonts w:ascii="PMingLiU-ExtB" w:eastAsia="PMingLiU-ExtB" w:hAnsi="PMingLiU-ExtB"/>
          <w:sz w:val="24"/>
          <w:szCs w:val="24"/>
        </w:rPr>
      </w:pPr>
      <w:r w:rsidRPr="00397027">
        <w:rPr>
          <w:rFonts w:ascii="PMingLiU-ExtB" w:eastAsia="PMingLiU-ExtB" w:hAnsi="PMingLiU-ExtB"/>
          <w:sz w:val="24"/>
          <w:szCs w:val="24"/>
        </w:rPr>
        <w:t>Directriz del Poder Ejecutivo a las instituciones autónomas para disminuir los gastos.</w:t>
      </w:r>
    </w:p>
    <w:p w:rsidR="00EB36A9" w:rsidRPr="007466E1" w:rsidRDefault="00EB36A9" w:rsidP="003B78E1">
      <w:pPr>
        <w:pStyle w:val="Sangradetextonormal"/>
        <w:numPr>
          <w:ilvl w:val="0"/>
          <w:numId w:val="82"/>
        </w:numPr>
        <w:tabs>
          <w:tab w:val="clear" w:pos="1260"/>
        </w:tabs>
        <w:spacing w:line="276" w:lineRule="auto"/>
        <w:ind w:left="851" w:hanging="284"/>
        <w:rPr>
          <w:rFonts w:ascii="PMingLiU-ExtB" w:eastAsia="PMingLiU-ExtB" w:hAnsi="PMingLiU-ExtB"/>
          <w:sz w:val="24"/>
          <w:szCs w:val="24"/>
        </w:rPr>
      </w:pPr>
      <w:r w:rsidRPr="00397027">
        <w:rPr>
          <w:rFonts w:ascii="PMingLiU-ExtB" w:eastAsia="PMingLiU-ExtB" w:hAnsi="PMingLiU-ExtB"/>
          <w:sz w:val="24"/>
          <w:szCs w:val="24"/>
        </w:rPr>
        <w:t>Disminución del gasto social en educación: reducción de becas, menos dinero para comedores estudiantiles y transporte de estudiantes.</w:t>
      </w:r>
    </w:p>
    <w:p w:rsidR="00EB36A9" w:rsidRPr="00397027" w:rsidRDefault="00EB36A9" w:rsidP="007466E1">
      <w:pPr>
        <w:pStyle w:val="Sangradetextonormal"/>
        <w:spacing w:line="276" w:lineRule="auto"/>
        <w:rPr>
          <w:rFonts w:ascii="PMingLiU-ExtB" w:eastAsia="PMingLiU-ExtB" w:hAnsi="PMingLiU-ExtB"/>
          <w:sz w:val="24"/>
          <w:szCs w:val="24"/>
        </w:rPr>
      </w:pPr>
      <w:r w:rsidRPr="00397027">
        <w:rPr>
          <w:rFonts w:ascii="PMingLiU-ExtB" w:eastAsia="PMingLiU-ExtB" w:hAnsi="PMingLiU-ExtB"/>
          <w:sz w:val="24"/>
          <w:szCs w:val="24"/>
        </w:rPr>
        <w:t>Los aspectos anteriores son decisiones que han tomado los gobiernos del país en el marco del nuevo modelo de desarrollo a partir de 1980, las cuales traen diversas implicaciones, tales como</w:t>
      </w:r>
    </w:p>
    <w:p w:rsidR="00EB36A9" w:rsidRPr="00397027" w:rsidRDefault="00EB36A9" w:rsidP="003B78E1">
      <w:pPr>
        <w:pStyle w:val="Sangradetextonormal"/>
        <w:numPr>
          <w:ilvl w:val="0"/>
          <w:numId w:val="96"/>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la eliminación del déficit fiscal.</w:t>
      </w:r>
    </w:p>
    <w:p w:rsidR="00EB36A9" w:rsidRPr="00397027" w:rsidRDefault="00EB36A9" w:rsidP="003B78E1">
      <w:pPr>
        <w:pStyle w:val="Sangradetextonormal"/>
        <w:numPr>
          <w:ilvl w:val="0"/>
          <w:numId w:val="96"/>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la intensificación de la brecha social.</w:t>
      </w:r>
    </w:p>
    <w:p w:rsidR="00EB36A9" w:rsidRPr="00397027" w:rsidRDefault="00EB36A9" w:rsidP="003B78E1">
      <w:pPr>
        <w:pStyle w:val="Sangradetextonormal"/>
        <w:numPr>
          <w:ilvl w:val="0"/>
          <w:numId w:val="96"/>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el fortalecimiento de los sectores medios.</w:t>
      </w:r>
    </w:p>
    <w:p w:rsidR="00EB36A9" w:rsidRDefault="00EB36A9" w:rsidP="003B78E1">
      <w:pPr>
        <w:pStyle w:val="Sangradetextonormal"/>
        <w:numPr>
          <w:ilvl w:val="0"/>
          <w:numId w:val="96"/>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el mejoramiento del servicio que brindan las instituciones estatales.</w:t>
      </w:r>
    </w:p>
    <w:p w:rsidR="00E137D4" w:rsidRDefault="00E137D4" w:rsidP="00E137D4">
      <w:pPr>
        <w:pStyle w:val="Sangradetextonormal"/>
        <w:spacing w:line="276" w:lineRule="auto"/>
        <w:ind w:left="567"/>
        <w:jc w:val="left"/>
        <w:rPr>
          <w:rFonts w:ascii="PMingLiU-ExtB" w:eastAsia="PMingLiU-ExtB" w:hAnsi="PMingLiU-ExtB"/>
          <w:sz w:val="24"/>
          <w:szCs w:val="24"/>
        </w:rPr>
      </w:pPr>
    </w:p>
    <w:p w:rsidR="00E137D4" w:rsidRPr="007466E1" w:rsidRDefault="00E137D4" w:rsidP="00E137D4">
      <w:pPr>
        <w:pStyle w:val="Sangradetextonormal"/>
        <w:spacing w:line="276" w:lineRule="auto"/>
        <w:ind w:left="567"/>
        <w:jc w:val="left"/>
        <w:rPr>
          <w:rFonts w:ascii="PMingLiU-ExtB" w:eastAsia="PMingLiU-ExtB" w:hAnsi="PMingLiU-ExtB"/>
          <w:sz w:val="24"/>
          <w:szCs w:val="24"/>
        </w:rPr>
      </w:pPr>
    </w:p>
    <w:p w:rsidR="00EB36A9" w:rsidRPr="00397027" w:rsidRDefault="00397027" w:rsidP="00EB36A9">
      <w:pPr>
        <w:pStyle w:val="Sangradetextonormal"/>
        <w:spacing w:line="276" w:lineRule="auto"/>
        <w:ind w:hanging="682"/>
        <w:rPr>
          <w:rFonts w:ascii="PMingLiU-ExtB" w:eastAsia="PMingLiU-ExtB" w:hAnsi="PMingLiU-ExtB"/>
          <w:sz w:val="24"/>
          <w:szCs w:val="24"/>
        </w:rPr>
      </w:pPr>
      <w:r>
        <w:rPr>
          <w:rFonts w:ascii="PMingLiU-ExtB" w:eastAsia="PMingLiU-ExtB" w:hAnsi="PMingLiU-ExtB"/>
          <w:sz w:val="24"/>
          <w:szCs w:val="24"/>
        </w:rPr>
        <w:lastRenderedPageBreak/>
        <w:t>69</w:t>
      </w:r>
      <w:r w:rsidR="00EB36A9" w:rsidRPr="00397027">
        <w:rPr>
          <w:rFonts w:ascii="PMingLiU-ExtB" w:eastAsia="PMingLiU-ExtB" w:hAnsi="PMingLiU-ExtB"/>
          <w:sz w:val="24"/>
          <w:szCs w:val="24"/>
        </w:rPr>
        <w:tab/>
        <w:t>Lea el siguiente texto.</w:t>
      </w: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F127A7">
      <w:pPr>
        <w:pStyle w:val="Sangradetextonormal"/>
        <w:spacing w:before="80" w:line="276" w:lineRule="auto"/>
        <w:ind w:left="0"/>
        <w:rPr>
          <w:rFonts w:ascii="PMingLiU-ExtB" w:eastAsia="PMingLiU-ExtB" w:hAnsi="PMingLiU-ExtB"/>
          <w:sz w:val="24"/>
          <w:szCs w:val="24"/>
        </w:rPr>
      </w:pPr>
      <w:r w:rsidRPr="00397027">
        <w:rPr>
          <w:rFonts w:ascii="PMingLiU-ExtB" w:eastAsia="PMingLiU-ExtB" w:hAnsi="PMingLiU-ExtB"/>
          <w:sz w:val="24"/>
          <w:szCs w:val="24"/>
        </w:rPr>
        <w:t>Uno de los problemas más profundos y dañinos es el de la feminización de la pobreza, que se convierte en un ingente obstáculo estructural para el adelanto de las mujeres. En general, a la mujer se le dificultad el acceso a fuentes de empleo y los salarios de estas son inferiores que los de los hombres.  Cada vez son más los hogares pobres con jefatura femenina, lo que provoca que se amplíen las brechas respecto de las jefaturas masculinas.</w:t>
      </w: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F127A7">
      <w:pPr>
        <w:pStyle w:val="Sangradetextonormal"/>
        <w:spacing w:line="276" w:lineRule="auto"/>
        <w:ind w:left="0"/>
        <w:rPr>
          <w:rFonts w:ascii="PMingLiU-ExtB" w:eastAsia="PMingLiU-ExtB" w:hAnsi="PMingLiU-ExtB"/>
          <w:sz w:val="24"/>
          <w:szCs w:val="24"/>
        </w:rPr>
      </w:pPr>
      <w:r w:rsidRPr="00397027">
        <w:rPr>
          <w:rFonts w:ascii="PMingLiU-ExtB" w:eastAsia="PMingLiU-ExtB" w:hAnsi="PMingLiU-ExtB"/>
          <w:sz w:val="24"/>
          <w:szCs w:val="24"/>
        </w:rPr>
        <w:t>El texto anterior brinda un panorama sobre uno de los aspectos que caracterizan la falta de equidad de género en Costa Rica, pues implica que gran parte de la población femenina</w:t>
      </w: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3B78E1">
      <w:pPr>
        <w:pStyle w:val="Sangradetextonormal"/>
        <w:numPr>
          <w:ilvl w:val="0"/>
          <w:numId w:val="95"/>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tiene acceso al estudio pero no puede poner en práctica sus conocimientos.</w:t>
      </w:r>
    </w:p>
    <w:p w:rsidR="00EB36A9" w:rsidRPr="00397027" w:rsidRDefault="00EB36A9" w:rsidP="003B78E1">
      <w:pPr>
        <w:pStyle w:val="Sangradetextonormal"/>
        <w:numPr>
          <w:ilvl w:val="0"/>
          <w:numId w:val="95"/>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constituye una fuerza de trabajo importante dentro de la sociedad.</w:t>
      </w:r>
    </w:p>
    <w:p w:rsidR="00EB36A9" w:rsidRPr="00397027" w:rsidRDefault="00EB36A9" w:rsidP="003B78E1">
      <w:pPr>
        <w:pStyle w:val="Sangradetextonormal"/>
        <w:numPr>
          <w:ilvl w:val="0"/>
          <w:numId w:val="95"/>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carece de trabajo o este es mal remunerado.</w:t>
      </w:r>
    </w:p>
    <w:p w:rsidR="00EB36A9" w:rsidRPr="00397027" w:rsidRDefault="00EB36A9" w:rsidP="003B78E1">
      <w:pPr>
        <w:pStyle w:val="Sangradetextonormal"/>
        <w:numPr>
          <w:ilvl w:val="0"/>
          <w:numId w:val="95"/>
        </w:numPr>
        <w:tabs>
          <w:tab w:val="clear" w:pos="924"/>
        </w:tabs>
        <w:spacing w:line="276" w:lineRule="auto"/>
        <w:jc w:val="left"/>
        <w:rPr>
          <w:rFonts w:ascii="PMingLiU-ExtB" w:eastAsia="PMingLiU-ExtB" w:hAnsi="PMingLiU-ExtB"/>
          <w:sz w:val="24"/>
          <w:szCs w:val="24"/>
        </w:rPr>
      </w:pPr>
      <w:r w:rsidRPr="00397027">
        <w:rPr>
          <w:rFonts w:ascii="PMingLiU-ExtB" w:eastAsia="PMingLiU-ExtB" w:hAnsi="PMingLiU-ExtB"/>
          <w:sz w:val="24"/>
          <w:szCs w:val="24"/>
        </w:rPr>
        <w:t>es incapaz de criar a sus hijos.</w:t>
      </w:r>
    </w:p>
    <w:p w:rsidR="00EB36A9" w:rsidRPr="007466E1" w:rsidRDefault="00397027" w:rsidP="007466E1">
      <w:pPr>
        <w:pStyle w:val="Encabezado"/>
        <w:tabs>
          <w:tab w:val="clear" w:pos="4419"/>
          <w:tab w:val="clear" w:pos="8838"/>
        </w:tabs>
        <w:spacing w:line="276" w:lineRule="auto"/>
        <w:rPr>
          <w:rFonts w:ascii="PMingLiU-ExtB" w:eastAsia="PMingLiU-ExtB" w:hAnsi="PMingLiU-ExtB"/>
          <w:lang w:val="es-CR"/>
        </w:rPr>
      </w:pPr>
      <w:r>
        <w:rPr>
          <w:rFonts w:ascii="PMingLiU-ExtB" w:eastAsia="PMingLiU-ExtB" w:hAnsi="PMingLiU-ExtB"/>
        </w:rPr>
        <w:t>70</w:t>
      </w:r>
      <w:r w:rsidR="00EB36A9" w:rsidRPr="00397027">
        <w:rPr>
          <w:rFonts w:ascii="PMingLiU-ExtB" w:eastAsia="PMingLiU-ExtB" w:hAnsi="PMingLiU-ExtB"/>
        </w:rPr>
        <w:tab/>
        <w:t>Analice la siguiente información.</w:t>
      </w:r>
    </w:p>
    <w:p w:rsidR="00EB36A9" w:rsidRPr="00397027" w:rsidRDefault="00EB36A9" w:rsidP="00EB36A9">
      <w:pPr>
        <w:pStyle w:val="Sangradetextonormal"/>
        <w:spacing w:line="276" w:lineRule="auto"/>
        <w:rPr>
          <w:rFonts w:ascii="PMingLiU-ExtB" w:eastAsia="PMingLiU-ExtB" w:hAnsi="PMingLiU-ExtB"/>
          <w:sz w:val="24"/>
          <w:szCs w:val="24"/>
        </w:rPr>
      </w:pPr>
    </w:p>
    <w:p w:rsidR="00EB36A9" w:rsidRPr="00397027" w:rsidRDefault="00EB36A9" w:rsidP="00EB36A9">
      <w:pPr>
        <w:pStyle w:val="Sangradetextonormal"/>
        <w:spacing w:line="276" w:lineRule="auto"/>
        <w:ind w:left="426"/>
        <w:jc w:val="center"/>
        <w:rPr>
          <w:rFonts w:ascii="PMingLiU-ExtB" w:eastAsia="PMingLiU-ExtB" w:hAnsi="PMingLiU-ExtB"/>
          <w:sz w:val="24"/>
          <w:szCs w:val="24"/>
        </w:rPr>
      </w:pPr>
      <w:r w:rsidRPr="00397027">
        <w:rPr>
          <w:rFonts w:ascii="PMingLiU-ExtB" w:eastAsia="PMingLiU-ExtB" w:hAnsi="PMingLiU-ExtB"/>
          <w:sz w:val="24"/>
          <w:szCs w:val="24"/>
        </w:rPr>
        <w:t xml:space="preserve">   Distribución relativa de la población por provincia, en Costa Rica</w:t>
      </w:r>
    </w:p>
    <w:p w:rsidR="00EB36A9" w:rsidRPr="00397027" w:rsidRDefault="00EB36A9" w:rsidP="00EB36A9">
      <w:pPr>
        <w:pStyle w:val="Sangradetextonormal"/>
        <w:spacing w:line="276" w:lineRule="auto"/>
        <w:ind w:left="426"/>
        <w:jc w:val="center"/>
        <w:rPr>
          <w:rFonts w:ascii="PMingLiU-ExtB" w:eastAsia="PMingLiU-ExtB" w:hAnsi="PMingLiU-ExtB"/>
          <w:sz w:val="24"/>
          <w:szCs w:val="24"/>
        </w:rPr>
      </w:pPr>
      <w:r w:rsidRPr="00397027">
        <w:rPr>
          <w:rFonts w:ascii="PMingLiU-ExtB" w:eastAsia="PMingLiU-ExtB" w:hAnsi="PMingLiU-ExtB"/>
          <w:sz w:val="24"/>
          <w:szCs w:val="24"/>
        </w:rPr>
        <w:t xml:space="preserve">   (Según nivel de instrucción)</w:t>
      </w:r>
    </w:p>
    <w:p w:rsidR="00EB36A9" w:rsidRPr="00397027" w:rsidRDefault="00EB36A9" w:rsidP="00EB36A9">
      <w:pPr>
        <w:pStyle w:val="Encabezado"/>
        <w:tabs>
          <w:tab w:val="clear" w:pos="4419"/>
          <w:tab w:val="clear" w:pos="8838"/>
        </w:tabs>
        <w:spacing w:line="276" w:lineRule="auto"/>
        <w:rPr>
          <w:rFonts w:ascii="PMingLiU-ExtB" w:eastAsia="PMingLiU-ExtB" w:hAnsi="PMingLiU-ExtB"/>
          <w:lang w:val="es-CR"/>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523"/>
        <w:gridCol w:w="1454"/>
        <w:gridCol w:w="1594"/>
        <w:gridCol w:w="1666"/>
      </w:tblGrid>
      <w:tr w:rsidR="00EB36A9" w:rsidRPr="00397027" w:rsidTr="00A479BE">
        <w:trPr>
          <w:cantSplit/>
          <w:trHeight w:val="470"/>
        </w:trPr>
        <w:tc>
          <w:tcPr>
            <w:tcW w:w="1559"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Provincias</w:t>
            </w:r>
          </w:p>
        </w:tc>
        <w:tc>
          <w:tcPr>
            <w:tcW w:w="6237" w:type="dxa"/>
            <w:gridSpan w:val="4"/>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NIVEL DE INSTRUCCIÓN       (en porcentajes)</w:t>
            </w:r>
          </w:p>
        </w:tc>
      </w:tr>
      <w:tr w:rsidR="00EB36A9" w:rsidRPr="00397027" w:rsidTr="00A479BE">
        <w:trPr>
          <w:trHeight w:val="510"/>
        </w:trPr>
        <w:tc>
          <w:tcPr>
            <w:tcW w:w="1559" w:type="dxa"/>
            <w:vAlign w:val="center"/>
          </w:tcPr>
          <w:p w:rsidR="00EB36A9" w:rsidRPr="00397027" w:rsidRDefault="00EB36A9" w:rsidP="00EB36A9">
            <w:pPr>
              <w:spacing w:line="276" w:lineRule="auto"/>
              <w:rPr>
                <w:rFonts w:ascii="PMingLiU-ExtB" w:eastAsia="PMingLiU-ExtB" w:hAnsi="PMingLiU-ExtB"/>
              </w:rPr>
            </w:pP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 xml:space="preserve">Ningún </w:t>
            </w:r>
          </w:p>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grado</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Primaria</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Secundaria</w:t>
            </w:r>
          </w:p>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académica</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Universitaria</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Limón</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10,7</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60,8</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16,5</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3,9</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Puntarenas</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10,4</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60,0</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18,0</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4,6</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Guanacaste</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8,8</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56,2</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19,9</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7,0</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Alajuela</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8,5</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57,1</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19,5</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7,9</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Cartago</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6,5</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56,7</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20,9</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9,1</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Heredia</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51,3</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46,2</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25,6</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15,1</w:t>
            </w:r>
          </w:p>
        </w:tc>
      </w:tr>
      <w:tr w:rsidR="00EB36A9" w:rsidRPr="00397027" w:rsidTr="00A479BE">
        <w:trPr>
          <w:trHeight w:val="504"/>
        </w:trPr>
        <w:tc>
          <w:tcPr>
            <w:tcW w:w="1559" w:type="dxa"/>
            <w:vAlign w:val="center"/>
          </w:tcPr>
          <w:p w:rsidR="00EB36A9" w:rsidRPr="00397027" w:rsidRDefault="00EB36A9" w:rsidP="00EB36A9">
            <w:pPr>
              <w:spacing w:line="276" w:lineRule="auto"/>
              <w:rPr>
                <w:rFonts w:ascii="PMingLiU-ExtB" w:eastAsia="PMingLiU-ExtB" w:hAnsi="PMingLiU-ExtB"/>
              </w:rPr>
            </w:pPr>
            <w:r w:rsidRPr="00397027">
              <w:rPr>
                <w:rFonts w:ascii="PMingLiU-ExtB" w:eastAsia="PMingLiU-ExtB" w:hAnsi="PMingLiU-ExtB"/>
              </w:rPr>
              <w:t>San José</w:t>
            </w:r>
          </w:p>
        </w:tc>
        <w:tc>
          <w:tcPr>
            <w:tcW w:w="1523"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5,1</w:t>
            </w:r>
          </w:p>
        </w:tc>
        <w:tc>
          <w:tcPr>
            <w:tcW w:w="145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46,7</w:t>
            </w:r>
          </w:p>
        </w:tc>
        <w:tc>
          <w:tcPr>
            <w:tcW w:w="1594"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27,0</w:t>
            </w:r>
          </w:p>
        </w:tc>
        <w:tc>
          <w:tcPr>
            <w:tcW w:w="1666" w:type="dxa"/>
            <w:vAlign w:val="center"/>
          </w:tcPr>
          <w:p w:rsidR="00EB36A9" w:rsidRPr="00397027" w:rsidRDefault="00EB36A9" w:rsidP="00EB36A9">
            <w:pPr>
              <w:spacing w:line="276" w:lineRule="auto"/>
              <w:jc w:val="center"/>
              <w:rPr>
                <w:rFonts w:ascii="PMingLiU-ExtB" w:eastAsia="PMingLiU-ExtB" w:hAnsi="PMingLiU-ExtB"/>
              </w:rPr>
            </w:pPr>
            <w:r w:rsidRPr="00397027">
              <w:rPr>
                <w:rFonts w:ascii="PMingLiU-ExtB" w:eastAsia="PMingLiU-ExtB" w:hAnsi="PMingLiU-ExtB"/>
              </w:rPr>
              <w:t>14,1</w:t>
            </w:r>
          </w:p>
        </w:tc>
      </w:tr>
    </w:tbl>
    <w:p w:rsidR="00EB36A9" w:rsidRPr="00397027" w:rsidRDefault="00EB36A9" w:rsidP="00EB36A9">
      <w:pPr>
        <w:pStyle w:val="Encabezado"/>
        <w:tabs>
          <w:tab w:val="clear" w:pos="4419"/>
          <w:tab w:val="clear" w:pos="8838"/>
        </w:tabs>
        <w:spacing w:line="276" w:lineRule="auto"/>
        <w:rPr>
          <w:rFonts w:ascii="PMingLiU-ExtB" w:eastAsia="PMingLiU-ExtB" w:hAnsi="PMingLiU-ExtB"/>
        </w:rPr>
      </w:pPr>
    </w:p>
    <w:p w:rsidR="00EB36A9" w:rsidRPr="00397027" w:rsidRDefault="00EB36A9" w:rsidP="00F127A7">
      <w:pPr>
        <w:pStyle w:val="Sangradetextonormal"/>
        <w:spacing w:line="276" w:lineRule="auto"/>
        <w:ind w:left="0"/>
        <w:rPr>
          <w:rFonts w:ascii="PMingLiU-ExtB" w:eastAsia="PMingLiU-ExtB" w:hAnsi="PMingLiU-ExtB"/>
          <w:sz w:val="24"/>
          <w:szCs w:val="24"/>
        </w:rPr>
      </w:pPr>
      <w:r w:rsidRPr="00397027">
        <w:rPr>
          <w:rFonts w:ascii="PMingLiU-ExtB" w:eastAsia="PMingLiU-ExtB" w:hAnsi="PMingLiU-ExtB"/>
          <w:sz w:val="24"/>
          <w:szCs w:val="24"/>
        </w:rPr>
        <w:t>Con base en la información anterior se puede afirmar que el acceso a la educación en Costa Rica presenta en la actualidad señales de inequidad puesto que</w:t>
      </w:r>
    </w:p>
    <w:p w:rsidR="00EB36A9" w:rsidRPr="00397027" w:rsidRDefault="00EB36A9" w:rsidP="00EB36A9">
      <w:pPr>
        <w:pStyle w:val="Sangradetextonormal"/>
        <w:spacing w:line="276" w:lineRule="auto"/>
        <w:ind w:left="539"/>
        <w:rPr>
          <w:rFonts w:ascii="PMingLiU-ExtB" w:eastAsia="PMingLiU-ExtB" w:hAnsi="PMingLiU-ExtB"/>
          <w:sz w:val="24"/>
          <w:szCs w:val="24"/>
        </w:rPr>
      </w:pPr>
    </w:p>
    <w:p w:rsidR="00EB36A9" w:rsidRPr="00397027" w:rsidRDefault="00EB36A9" w:rsidP="003B78E1">
      <w:pPr>
        <w:pStyle w:val="Sangradetextonormal"/>
        <w:numPr>
          <w:ilvl w:val="0"/>
          <w:numId w:val="83"/>
        </w:numPr>
        <w:spacing w:line="276" w:lineRule="auto"/>
        <w:rPr>
          <w:rFonts w:ascii="PMingLiU-ExtB" w:eastAsia="PMingLiU-ExtB" w:hAnsi="PMingLiU-ExtB"/>
          <w:sz w:val="24"/>
          <w:szCs w:val="24"/>
        </w:rPr>
      </w:pPr>
      <w:r w:rsidRPr="00397027">
        <w:rPr>
          <w:rFonts w:ascii="PMingLiU-ExtB" w:eastAsia="PMingLiU-ExtB" w:hAnsi="PMingLiU-ExtB"/>
          <w:sz w:val="24"/>
          <w:szCs w:val="24"/>
        </w:rPr>
        <w:t>en las provincias periféricas del país se carece de oferta educativa.</w:t>
      </w:r>
    </w:p>
    <w:p w:rsidR="00EB36A9" w:rsidRPr="00397027" w:rsidRDefault="00EB36A9" w:rsidP="003B78E1">
      <w:pPr>
        <w:pStyle w:val="Sangradetextonormal"/>
        <w:numPr>
          <w:ilvl w:val="0"/>
          <w:numId w:val="83"/>
        </w:numPr>
        <w:spacing w:line="276" w:lineRule="auto"/>
        <w:rPr>
          <w:rFonts w:ascii="PMingLiU-ExtB" w:eastAsia="PMingLiU-ExtB" w:hAnsi="PMingLiU-ExtB"/>
          <w:sz w:val="24"/>
          <w:szCs w:val="24"/>
        </w:rPr>
      </w:pPr>
      <w:r w:rsidRPr="00397027">
        <w:rPr>
          <w:rFonts w:ascii="PMingLiU-ExtB" w:eastAsia="PMingLiU-ExtB" w:hAnsi="PMingLiU-ExtB"/>
          <w:sz w:val="24"/>
          <w:szCs w:val="24"/>
        </w:rPr>
        <w:t>las mayores oportunidades de educación se presentan en la región central del país.</w:t>
      </w:r>
    </w:p>
    <w:p w:rsidR="00EB36A9" w:rsidRPr="00397027" w:rsidRDefault="00EB36A9" w:rsidP="003B78E1">
      <w:pPr>
        <w:pStyle w:val="Sangradetextonormal"/>
        <w:numPr>
          <w:ilvl w:val="0"/>
          <w:numId w:val="83"/>
        </w:numPr>
        <w:spacing w:line="276" w:lineRule="auto"/>
        <w:rPr>
          <w:rFonts w:ascii="PMingLiU-ExtB" w:eastAsia="PMingLiU-ExtB" w:hAnsi="PMingLiU-ExtB"/>
          <w:sz w:val="24"/>
          <w:szCs w:val="24"/>
        </w:rPr>
      </w:pPr>
      <w:r w:rsidRPr="00397027">
        <w:rPr>
          <w:rFonts w:ascii="PMingLiU-ExtB" w:eastAsia="PMingLiU-ExtB" w:hAnsi="PMingLiU-ExtB"/>
          <w:sz w:val="24"/>
          <w:szCs w:val="24"/>
        </w:rPr>
        <w:t>en San José la oferta de educación universitaria se duplica en relación con las otras provincias.</w:t>
      </w:r>
    </w:p>
    <w:p w:rsidR="00EB36A9" w:rsidRPr="00397027" w:rsidRDefault="00EB36A9" w:rsidP="003B78E1">
      <w:pPr>
        <w:pStyle w:val="Sangradetextonormal"/>
        <w:numPr>
          <w:ilvl w:val="0"/>
          <w:numId w:val="83"/>
        </w:numPr>
        <w:spacing w:line="276" w:lineRule="auto"/>
        <w:rPr>
          <w:rFonts w:ascii="PMingLiU-ExtB" w:eastAsia="PMingLiU-ExtB" w:hAnsi="PMingLiU-ExtB"/>
          <w:sz w:val="24"/>
          <w:szCs w:val="24"/>
        </w:rPr>
      </w:pPr>
      <w:r w:rsidRPr="00397027">
        <w:rPr>
          <w:rFonts w:ascii="PMingLiU-ExtB" w:eastAsia="PMingLiU-ExtB" w:hAnsi="PMingLiU-ExtB"/>
          <w:sz w:val="24"/>
          <w:szCs w:val="24"/>
        </w:rPr>
        <w:t>las oportunidades de tener acceso a la educación primaria y secundaria son prácticamente nulas en Limón y Puntarenas.</w:t>
      </w:r>
    </w:p>
    <w:p w:rsidR="00EB36A9" w:rsidRDefault="007466E1" w:rsidP="003B78E1">
      <w:pPr>
        <w:pStyle w:val="Encabezado"/>
        <w:numPr>
          <w:ilvl w:val="0"/>
          <w:numId w:val="22"/>
        </w:numPr>
        <w:tabs>
          <w:tab w:val="clear" w:pos="4419"/>
          <w:tab w:val="clear" w:pos="8838"/>
        </w:tabs>
        <w:spacing w:line="276" w:lineRule="auto"/>
        <w:ind w:left="284" w:hanging="295"/>
        <w:rPr>
          <w:rFonts w:ascii="PMingLiU-ExtB" w:eastAsia="PMingLiU-ExtB" w:hAnsi="PMingLiU-ExtB"/>
        </w:rPr>
      </w:pPr>
      <w:r>
        <w:rPr>
          <w:rFonts w:ascii="PMingLiU-ExtB" w:eastAsia="PMingLiU-ExtB" w:hAnsi="PMingLiU-ExtB"/>
        </w:rPr>
        <w:t xml:space="preserve">Parte. Desarrollo. Responda lo que se le solicite a continuación. Valor 2 ptos. </w:t>
      </w:r>
    </w:p>
    <w:p w:rsidR="007466E1" w:rsidRPr="00397027" w:rsidRDefault="007466E1" w:rsidP="007466E1">
      <w:pPr>
        <w:pStyle w:val="Encabezado"/>
        <w:tabs>
          <w:tab w:val="clear" w:pos="4419"/>
          <w:tab w:val="clear" w:pos="8838"/>
        </w:tabs>
        <w:spacing w:line="276" w:lineRule="auto"/>
        <w:ind w:left="284"/>
        <w:rPr>
          <w:rFonts w:ascii="PMingLiU-ExtB" w:eastAsia="PMingLiU-ExtB" w:hAnsi="PMingLiU-ExtB"/>
        </w:rPr>
      </w:pPr>
      <w:r>
        <w:rPr>
          <w:rFonts w:ascii="PMingLiU-ExtB" w:eastAsia="PMingLiU-ExtB" w:hAnsi="PMingLiU-ExtB"/>
        </w:rPr>
        <w:t>Explique con dos razones  el desarrollo científico tecnológico en la humanidad y el medio ambiente.</w:t>
      </w:r>
    </w:p>
    <w:p w:rsidR="00EB36A9" w:rsidRPr="00397027" w:rsidRDefault="00EB36A9" w:rsidP="00EB36A9">
      <w:pPr>
        <w:pStyle w:val="Encabezado"/>
        <w:tabs>
          <w:tab w:val="clear" w:pos="4419"/>
          <w:tab w:val="clear" w:pos="8838"/>
        </w:tabs>
        <w:spacing w:line="276" w:lineRule="auto"/>
        <w:rPr>
          <w:rFonts w:ascii="PMingLiU-ExtB" w:eastAsia="PMingLiU-ExtB" w:hAnsi="PMingLiU-ExtB"/>
        </w:rPr>
      </w:pPr>
    </w:p>
    <w:p w:rsidR="00090F9B" w:rsidRPr="00397027" w:rsidRDefault="00090F9B" w:rsidP="00EB36A9">
      <w:pPr>
        <w:spacing w:line="276" w:lineRule="auto"/>
        <w:jc w:val="both"/>
        <w:rPr>
          <w:rFonts w:ascii="PMingLiU-ExtB" w:eastAsia="PMingLiU-ExtB" w:hAnsi="PMingLiU-ExtB"/>
        </w:rPr>
      </w:pPr>
    </w:p>
    <w:sectPr w:rsidR="00090F9B" w:rsidRPr="00397027" w:rsidSect="00DE6163">
      <w:headerReference w:type="default" r:id="rId10"/>
      <w:pgSz w:w="12240" w:h="20160" w:code="5"/>
      <w:pgMar w:top="1134"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7F7" w:rsidRDefault="00CA67F7" w:rsidP="00DE6163">
      <w:r>
        <w:separator/>
      </w:r>
    </w:p>
  </w:endnote>
  <w:endnote w:type="continuationSeparator" w:id="0">
    <w:p w:rsidR="00CA67F7" w:rsidRDefault="00CA67F7" w:rsidP="00DE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haroni">
    <w:altName w:val="Segoe UI Semibold"/>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7F7" w:rsidRDefault="00CA67F7" w:rsidP="00DE6163">
      <w:r>
        <w:separator/>
      </w:r>
    </w:p>
  </w:footnote>
  <w:footnote w:type="continuationSeparator" w:id="0">
    <w:p w:rsidR="00CA67F7" w:rsidRDefault="00CA67F7" w:rsidP="00DE61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750253"/>
      <w:docPartObj>
        <w:docPartGallery w:val="Page Numbers (Top of Page)"/>
        <w:docPartUnique/>
      </w:docPartObj>
    </w:sdtPr>
    <w:sdtEndPr>
      <w:rPr>
        <w:rFonts w:ascii="PMingLiU-ExtB" w:eastAsia="PMingLiU-ExtB" w:hAnsi="PMingLiU-ExtB"/>
        <w:b/>
        <w:i/>
      </w:rPr>
    </w:sdtEndPr>
    <w:sdtContent>
      <w:p w:rsidR="00181955" w:rsidRPr="00DE6163" w:rsidRDefault="00181955">
        <w:pPr>
          <w:pStyle w:val="Encabezado"/>
          <w:jc w:val="right"/>
          <w:rPr>
            <w:rFonts w:ascii="PMingLiU-ExtB" w:eastAsia="PMingLiU-ExtB" w:hAnsi="PMingLiU-ExtB"/>
            <w:b/>
            <w:i/>
          </w:rPr>
        </w:pPr>
        <w:r w:rsidRPr="00DE6163">
          <w:rPr>
            <w:rFonts w:ascii="PMingLiU-ExtB" w:eastAsia="PMingLiU-ExtB" w:hAnsi="PMingLiU-ExtB"/>
            <w:b/>
            <w:i/>
          </w:rPr>
          <w:t xml:space="preserve">Página </w:t>
        </w:r>
        <w:r w:rsidRPr="00DE6163">
          <w:rPr>
            <w:rFonts w:ascii="PMingLiU-ExtB" w:eastAsia="PMingLiU-ExtB" w:hAnsi="PMingLiU-ExtB"/>
            <w:b/>
            <w:i/>
          </w:rPr>
          <w:fldChar w:fldCharType="begin"/>
        </w:r>
        <w:r w:rsidRPr="00DE6163">
          <w:rPr>
            <w:rFonts w:ascii="PMingLiU-ExtB" w:eastAsia="PMingLiU-ExtB" w:hAnsi="PMingLiU-ExtB"/>
            <w:b/>
            <w:i/>
          </w:rPr>
          <w:instrText>PAGE</w:instrText>
        </w:r>
        <w:r w:rsidRPr="00DE6163">
          <w:rPr>
            <w:rFonts w:ascii="PMingLiU-ExtB" w:eastAsia="PMingLiU-ExtB" w:hAnsi="PMingLiU-ExtB"/>
            <w:b/>
            <w:i/>
          </w:rPr>
          <w:fldChar w:fldCharType="separate"/>
        </w:r>
        <w:r w:rsidR="005B1401">
          <w:rPr>
            <w:rFonts w:ascii="PMingLiU-ExtB" w:eastAsia="PMingLiU-ExtB" w:hAnsi="PMingLiU-ExtB"/>
            <w:b/>
            <w:i/>
            <w:noProof/>
          </w:rPr>
          <w:t>1</w:t>
        </w:r>
        <w:r w:rsidRPr="00DE6163">
          <w:rPr>
            <w:rFonts w:ascii="PMingLiU-ExtB" w:eastAsia="PMingLiU-ExtB" w:hAnsi="PMingLiU-ExtB"/>
            <w:b/>
            <w:i/>
          </w:rPr>
          <w:fldChar w:fldCharType="end"/>
        </w:r>
        <w:r w:rsidRPr="00DE6163">
          <w:rPr>
            <w:rFonts w:ascii="PMingLiU-ExtB" w:eastAsia="PMingLiU-ExtB" w:hAnsi="PMingLiU-ExtB"/>
            <w:b/>
            <w:i/>
          </w:rPr>
          <w:t xml:space="preserve"> de </w:t>
        </w:r>
        <w:r w:rsidRPr="00DE6163">
          <w:rPr>
            <w:rFonts w:ascii="PMingLiU-ExtB" w:eastAsia="PMingLiU-ExtB" w:hAnsi="PMingLiU-ExtB"/>
            <w:b/>
            <w:i/>
          </w:rPr>
          <w:fldChar w:fldCharType="begin"/>
        </w:r>
        <w:r w:rsidRPr="00DE6163">
          <w:rPr>
            <w:rFonts w:ascii="PMingLiU-ExtB" w:eastAsia="PMingLiU-ExtB" w:hAnsi="PMingLiU-ExtB"/>
            <w:b/>
            <w:i/>
          </w:rPr>
          <w:instrText>NUMPAGES</w:instrText>
        </w:r>
        <w:r w:rsidRPr="00DE6163">
          <w:rPr>
            <w:rFonts w:ascii="PMingLiU-ExtB" w:eastAsia="PMingLiU-ExtB" w:hAnsi="PMingLiU-ExtB"/>
            <w:b/>
            <w:i/>
          </w:rPr>
          <w:fldChar w:fldCharType="separate"/>
        </w:r>
        <w:r w:rsidR="005B1401">
          <w:rPr>
            <w:rFonts w:ascii="PMingLiU-ExtB" w:eastAsia="PMingLiU-ExtB" w:hAnsi="PMingLiU-ExtB"/>
            <w:b/>
            <w:i/>
            <w:noProof/>
          </w:rPr>
          <w:t>18</w:t>
        </w:r>
        <w:r w:rsidRPr="00DE6163">
          <w:rPr>
            <w:rFonts w:ascii="PMingLiU-ExtB" w:eastAsia="PMingLiU-ExtB" w:hAnsi="PMingLiU-ExtB"/>
            <w:b/>
            <w:i/>
          </w:rPr>
          <w:fldChar w:fldCharType="end"/>
        </w:r>
      </w:p>
    </w:sdtContent>
  </w:sdt>
  <w:p w:rsidR="00181955" w:rsidRDefault="001819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A62"/>
    <w:multiLevelType w:val="hybridMultilevel"/>
    <w:tmpl w:val="D1123A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DE5422"/>
    <w:multiLevelType w:val="singleLevel"/>
    <w:tmpl w:val="B07AEA1C"/>
    <w:lvl w:ilvl="0">
      <w:start w:val="1"/>
      <w:numFmt w:val="upperLetter"/>
      <w:lvlText w:val="%1)"/>
      <w:lvlJc w:val="left"/>
      <w:pPr>
        <w:tabs>
          <w:tab w:val="num" w:pos="1137"/>
        </w:tabs>
        <w:ind w:left="1137" w:hanging="570"/>
      </w:pPr>
      <w:rPr>
        <w:rFonts w:hint="default"/>
      </w:rPr>
    </w:lvl>
  </w:abstractNum>
  <w:abstractNum w:abstractNumId="2" w15:restartNumberingAfterBreak="0">
    <w:nsid w:val="01E424B8"/>
    <w:multiLevelType w:val="singleLevel"/>
    <w:tmpl w:val="99E44B98"/>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3" w15:restartNumberingAfterBreak="0">
    <w:nsid w:val="025C240A"/>
    <w:multiLevelType w:val="singleLevel"/>
    <w:tmpl w:val="3CA61064"/>
    <w:lvl w:ilvl="0">
      <w:start w:val="1"/>
      <w:numFmt w:val="upperLetter"/>
      <w:lvlText w:val="%1)"/>
      <w:lvlJc w:val="left"/>
      <w:pPr>
        <w:tabs>
          <w:tab w:val="num" w:pos="1137"/>
        </w:tabs>
        <w:ind w:left="1137" w:hanging="570"/>
      </w:pPr>
      <w:rPr>
        <w:rFonts w:ascii="Arial" w:hAnsi="Arial" w:hint="default"/>
        <w:b w:val="0"/>
        <w:i w:val="0"/>
        <w:sz w:val="24"/>
      </w:rPr>
    </w:lvl>
  </w:abstractNum>
  <w:abstractNum w:abstractNumId="4" w15:restartNumberingAfterBreak="0">
    <w:nsid w:val="0346508E"/>
    <w:multiLevelType w:val="singleLevel"/>
    <w:tmpl w:val="25BCECBC"/>
    <w:lvl w:ilvl="0">
      <w:start w:val="1"/>
      <w:numFmt w:val="upperLetter"/>
      <w:lvlText w:val="%1)"/>
      <w:lvlJc w:val="left"/>
      <w:pPr>
        <w:tabs>
          <w:tab w:val="num" w:pos="1137"/>
        </w:tabs>
        <w:ind w:left="1137" w:hanging="570"/>
      </w:pPr>
      <w:rPr>
        <w:rFonts w:hint="default"/>
      </w:rPr>
    </w:lvl>
  </w:abstractNum>
  <w:abstractNum w:abstractNumId="5" w15:restartNumberingAfterBreak="0">
    <w:nsid w:val="037269EF"/>
    <w:multiLevelType w:val="multilevel"/>
    <w:tmpl w:val="9C98E69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62C6873"/>
    <w:multiLevelType w:val="hybridMultilevel"/>
    <w:tmpl w:val="4A1A2242"/>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D93038F"/>
    <w:multiLevelType w:val="singleLevel"/>
    <w:tmpl w:val="0C0A000F"/>
    <w:lvl w:ilvl="0">
      <w:start w:val="2"/>
      <w:numFmt w:val="decimal"/>
      <w:lvlText w:val="%1."/>
      <w:lvlJc w:val="left"/>
      <w:pPr>
        <w:tabs>
          <w:tab w:val="num" w:pos="360"/>
        </w:tabs>
        <w:ind w:left="360" w:hanging="360"/>
      </w:pPr>
      <w:rPr>
        <w:rFonts w:hint="default"/>
      </w:rPr>
    </w:lvl>
  </w:abstractNum>
  <w:abstractNum w:abstractNumId="8" w15:restartNumberingAfterBreak="0">
    <w:nsid w:val="0E2C61A0"/>
    <w:multiLevelType w:val="multilevel"/>
    <w:tmpl w:val="5E649900"/>
    <w:lvl w:ilvl="0">
      <w:start w:val="1"/>
      <w:numFmt w:val="upperLetter"/>
      <w:lvlText w:val="%1)"/>
      <w:lvlJc w:val="left"/>
      <w:pPr>
        <w:tabs>
          <w:tab w:val="num" w:pos="1134"/>
        </w:tabs>
        <w:ind w:left="1134" w:hanging="567"/>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25026A"/>
    <w:multiLevelType w:val="multilevel"/>
    <w:tmpl w:val="4768B5D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02A413C"/>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11" w15:restartNumberingAfterBreak="0">
    <w:nsid w:val="1128531C"/>
    <w:multiLevelType w:val="singleLevel"/>
    <w:tmpl w:val="46A22AE6"/>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12" w15:restartNumberingAfterBreak="0">
    <w:nsid w:val="116C09EB"/>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13" w15:restartNumberingAfterBreak="0">
    <w:nsid w:val="16A03481"/>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14" w15:restartNumberingAfterBreak="0">
    <w:nsid w:val="1B640E35"/>
    <w:multiLevelType w:val="multilevel"/>
    <w:tmpl w:val="38C070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D36552F"/>
    <w:multiLevelType w:val="hybridMultilevel"/>
    <w:tmpl w:val="75F490E4"/>
    <w:lvl w:ilvl="0" w:tplc="FE0CA9A4">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1E4D1DD0"/>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17" w15:restartNumberingAfterBreak="0">
    <w:nsid w:val="1EBE11D1"/>
    <w:multiLevelType w:val="singleLevel"/>
    <w:tmpl w:val="55948348"/>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18" w15:restartNumberingAfterBreak="0">
    <w:nsid w:val="1FA5460B"/>
    <w:multiLevelType w:val="singleLevel"/>
    <w:tmpl w:val="DA14A966"/>
    <w:lvl w:ilvl="0">
      <w:numFmt w:val="bullet"/>
      <w:lvlText w:val=""/>
      <w:lvlJc w:val="left"/>
      <w:pPr>
        <w:tabs>
          <w:tab w:val="num" w:pos="927"/>
        </w:tabs>
        <w:ind w:left="57" w:firstLine="510"/>
      </w:pPr>
      <w:rPr>
        <w:rFonts w:ascii="Wingdings" w:hAnsi="Wingdings" w:hint="default"/>
        <w:sz w:val="18"/>
      </w:rPr>
    </w:lvl>
  </w:abstractNum>
  <w:abstractNum w:abstractNumId="19" w15:restartNumberingAfterBreak="0">
    <w:nsid w:val="1FC90E97"/>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20" w15:restartNumberingAfterBreak="0">
    <w:nsid w:val="203135C8"/>
    <w:multiLevelType w:val="multilevel"/>
    <w:tmpl w:val="272ACA4A"/>
    <w:lvl w:ilvl="0">
      <w:start w:val="1"/>
      <w:numFmt w:val="upperLetter"/>
      <w:lvlText w:val="%1)"/>
      <w:lvlJc w:val="left"/>
      <w:pPr>
        <w:tabs>
          <w:tab w:val="num" w:pos="750"/>
        </w:tabs>
        <w:ind w:left="750" w:hanging="390"/>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1B95DA8"/>
    <w:multiLevelType w:val="multilevel"/>
    <w:tmpl w:val="320C6C90"/>
    <w:lvl w:ilvl="0">
      <w:start w:val="1"/>
      <w:numFmt w:val="bullet"/>
      <w:lvlText w:val=""/>
      <w:lvlJc w:val="left"/>
      <w:pPr>
        <w:tabs>
          <w:tab w:val="num" w:pos="1260"/>
        </w:tabs>
        <w:ind w:left="1260" w:hanging="360"/>
      </w:pPr>
      <w:rPr>
        <w:rFonts w:ascii="Wingdings" w:hAnsi="Wingdings"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292014E"/>
    <w:multiLevelType w:val="singleLevel"/>
    <w:tmpl w:val="0C0A000F"/>
    <w:lvl w:ilvl="0">
      <w:start w:val="2"/>
      <w:numFmt w:val="decimal"/>
      <w:lvlText w:val="%1."/>
      <w:lvlJc w:val="left"/>
      <w:pPr>
        <w:tabs>
          <w:tab w:val="num" w:pos="360"/>
        </w:tabs>
        <w:ind w:left="360" w:hanging="360"/>
      </w:pPr>
      <w:rPr>
        <w:rFonts w:hint="default"/>
      </w:rPr>
    </w:lvl>
  </w:abstractNum>
  <w:abstractNum w:abstractNumId="23" w15:restartNumberingAfterBreak="0">
    <w:nsid w:val="23CA2BD6"/>
    <w:multiLevelType w:val="multilevel"/>
    <w:tmpl w:val="DF0419B2"/>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4" w15:restartNumberingAfterBreak="0">
    <w:nsid w:val="241D1BB3"/>
    <w:multiLevelType w:val="singleLevel"/>
    <w:tmpl w:val="9DC07130"/>
    <w:lvl w:ilvl="0">
      <w:start w:val="1"/>
      <w:numFmt w:val="upperLetter"/>
      <w:lvlText w:val="%1)"/>
      <w:lvlJc w:val="left"/>
      <w:pPr>
        <w:tabs>
          <w:tab w:val="num" w:pos="1137"/>
        </w:tabs>
        <w:ind w:left="1137" w:hanging="570"/>
      </w:pPr>
      <w:rPr>
        <w:rFonts w:hint="default"/>
      </w:rPr>
    </w:lvl>
  </w:abstractNum>
  <w:abstractNum w:abstractNumId="25" w15:restartNumberingAfterBreak="0">
    <w:nsid w:val="244F110F"/>
    <w:multiLevelType w:val="hybridMultilevel"/>
    <w:tmpl w:val="C902F31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4627FDC"/>
    <w:multiLevelType w:val="hybridMultilevel"/>
    <w:tmpl w:val="8946CECC"/>
    <w:lvl w:ilvl="0" w:tplc="346C83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26262F51"/>
    <w:multiLevelType w:val="multilevel"/>
    <w:tmpl w:val="EAD48BE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288A6EC3"/>
    <w:multiLevelType w:val="singleLevel"/>
    <w:tmpl w:val="55948348"/>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29" w15:restartNumberingAfterBreak="0">
    <w:nsid w:val="2A63549E"/>
    <w:multiLevelType w:val="multilevel"/>
    <w:tmpl w:val="A6A0F2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AB81FFB"/>
    <w:multiLevelType w:val="hybridMultilevel"/>
    <w:tmpl w:val="EFCAA59A"/>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D6E08B3"/>
    <w:multiLevelType w:val="hybridMultilevel"/>
    <w:tmpl w:val="6C62536E"/>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2FC719EC"/>
    <w:multiLevelType w:val="hybridMultilevel"/>
    <w:tmpl w:val="B63E06CC"/>
    <w:lvl w:ilvl="0" w:tplc="77DCC964">
      <w:start w:val="1"/>
      <w:numFmt w:val="decimal"/>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33" w15:restartNumberingAfterBreak="0">
    <w:nsid w:val="2FD40A8C"/>
    <w:multiLevelType w:val="singleLevel"/>
    <w:tmpl w:val="BC2A2876"/>
    <w:lvl w:ilvl="0">
      <w:start w:val="1"/>
      <w:numFmt w:val="upperLetter"/>
      <w:lvlText w:val="%1)"/>
      <w:lvlJc w:val="left"/>
      <w:pPr>
        <w:tabs>
          <w:tab w:val="num" w:pos="1137"/>
        </w:tabs>
        <w:ind w:left="1137" w:hanging="570"/>
      </w:pPr>
      <w:rPr>
        <w:rFonts w:hint="default"/>
      </w:rPr>
    </w:lvl>
  </w:abstractNum>
  <w:abstractNum w:abstractNumId="34" w15:restartNumberingAfterBreak="0">
    <w:nsid w:val="30EE62C0"/>
    <w:multiLevelType w:val="multilevel"/>
    <w:tmpl w:val="C3AC562A"/>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5" w15:restartNumberingAfterBreak="0">
    <w:nsid w:val="316940CF"/>
    <w:multiLevelType w:val="hybridMultilevel"/>
    <w:tmpl w:val="8CAADD00"/>
    <w:lvl w:ilvl="0" w:tplc="1396A104">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6" w15:restartNumberingAfterBreak="0">
    <w:nsid w:val="32D70D0A"/>
    <w:multiLevelType w:val="multilevel"/>
    <w:tmpl w:val="207E0B8A"/>
    <w:lvl w:ilvl="0">
      <w:start w:val="1"/>
      <w:numFmt w:val="upperLetter"/>
      <w:lvlText w:val="%1)"/>
      <w:lvlJc w:val="left"/>
      <w:pPr>
        <w:tabs>
          <w:tab w:val="num" w:pos="1134"/>
        </w:tabs>
        <w:ind w:left="1134" w:hanging="567"/>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44171FD"/>
    <w:multiLevelType w:val="singleLevel"/>
    <w:tmpl w:val="229E7454"/>
    <w:lvl w:ilvl="0">
      <w:start w:val="1"/>
      <w:numFmt w:val="upperLetter"/>
      <w:lvlText w:val="%1)"/>
      <w:lvlJc w:val="left"/>
      <w:pPr>
        <w:tabs>
          <w:tab w:val="num" w:pos="1137"/>
        </w:tabs>
        <w:ind w:left="1137" w:hanging="570"/>
      </w:pPr>
      <w:rPr>
        <w:rFonts w:hint="default"/>
      </w:rPr>
    </w:lvl>
  </w:abstractNum>
  <w:abstractNum w:abstractNumId="38" w15:restartNumberingAfterBreak="0">
    <w:nsid w:val="346412E1"/>
    <w:multiLevelType w:val="hybridMultilevel"/>
    <w:tmpl w:val="FF1A3B2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35292CB5"/>
    <w:multiLevelType w:val="hybridMultilevel"/>
    <w:tmpl w:val="560CA3F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5344470"/>
    <w:multiLevelType w:val="hybridMultilevel"/>
    <w:tmpl w:val="6F80ECA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35571934"/>
    <w:multiLevelType w:val="singleLevel"/>
    <w:tmpl w:val="27CC00D0"/>
    <w:lvl w:ilvl="0">
      <w:start w:val="1"/>
      <w:numFmt w:val="upperLetter"/>
      <w:lvlText w:val="%1)"/>
      <w:lvlJc w:val="left"/>
      <w:pPr>
        <w:tabs>
          <w:tab w:val="num" w:pos="1137"/>
        </w:tabs>
        <w:ind w:left="1137" w:hanging="570"/>
      </w:pPr>
      <w:rPr>
        <w:rFonts w:hint="default"/>
      </w:rPr>
    </w:lvl>
  </w:abstractNum>
  <w:abstractNum w:abstractNumId="42" w15:restartNumberingAfterBreak="0">
    <w:nsid w:val="372A04A5"/>
    <w:multiLevelType w:val="singleLevel"/>
    <w:tmpl w:val="55948348"/>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43" w15:restartNumberingAfterBreak="0">
    <w:nsid w:val="3CE31F75"/>
    <w:multiLevelType w:val="singleLevel"/>
    <w:tmpl w:val="B07AEA1C"/>
    <w:lvl w:ilvl="0">
      <w:start w:val="1"/>
      <w:numFmt w:val="upperLetter"/>
      <w:lvlText w:val="%1)"/>
      <w:lvlJc w:val="left"/>
      <w:pPr>
        <w:tabs>
          <w:tab w:val="num" w:pos="1137"/>
        </w:tabs>
        <w:ind w:left="1137" w:hanging="570"/>
      </w:pPr>
      <w:rPr>
        <w:rFonts w:hint="default"/>
      </w:rPr>
    </w:lvl>
  </w:abstractNum>
  <w:abstractNum w:abstractNumId="44" w15:restartNumberingAfterBreak="0">
    <w:nsid w:val="43863443"/>
    <w:multiLevelType w:val="multilevel"/>
    <w:tmpl w:val="40E630C4"/>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5" w15:restartNumberingAfterBreak="0">
    <w:nsid w:val="45AA447D"/>
    <w:multiLevelType w:val="singleLevel"/>
    <w:tmpl w:val="0C0A000F"/>
    <w:lvl w:ilvl="0">
      <w:start w:val="1"/>
      <w:numFmt w:val="decimal"/>
      <w:lvlText w:val="%1."/>
      <w:lvlJc w:val="left"/>
      <w:pPr>
        <w:tabs>
          <w:tab w:val="num" w:pos="360"/>
        </w:tabs>
        <w:ind w:left="360" w:hanging="360"/>
      </w:pPr>
      <w:rPr>
        <w:rFonts w:hint="default"/>
      </w:rPr>
    </w:lvl>
  </w:abstractNum>
  <w:abstractNum w:abstractNumId="46" w15:restartNumberingAfterBreak="0">
    <w:nsid w:val="46A45216"/>
    <w:multiLevelType w:val="multilevel"/>
    <w:tmpl w:val="6F8E1A68"/>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7" w15:restartNumberingAfterBreak="0">
    <w:nsid w:val="46F01CF4"/>
    <w:multiLevelType w:val="singleLevel"/>
    <w:tmpl w:val="FE0CA9A4"/>
    <w:lvl w:ilvl="0">
      <w:start w:val="1"/>
      <w:numFmt w:val="bullet"/>
      <w:lvlText w:val=""/>
      <w:lvlJc w:val="left"/>
      <w:pPr>
        <w:ind w:left="720" w:hanging="360"/>
      </w:pPr>
      <w:rPr>
        <w:rFonts w:ascii="Wingdings" w:hAnsi="Wingdings" w:hint="default"/>
        <w:caps w:val="0"/>
        <w:strike w:val="0"/>
        <w:dstrike w:val="0"/>
        <w:outline w:val="0"/>
        <w:shadow w:val="0"/>
        <w:emboss w:val="0"/>
        <w:imprint w:val="0"/>
        <w:vanish w:val="0"/>
        <w:sz w:val="28"/>
        <w:vertAlign w:val="baseline"/>
      </w:rPr>
    </w:lvl>
  </w:abstractNum>
  <w:abstractNum w:abstractNumId="48" w15:restartNumberingAfterBreak="0">
    <w:nsid w:val="476D7575"/>
    <w:multiLevelType w:val="hybridMultilevel"/>
    <w:tmpl w:val="2856B32E"/>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8122645"/>
    <w:multiLevelType w:val="hybridMultilevel"/>
    <w:tmpl w:val="05C80BBE"/>
    <w:lvl w:ilvl="0" w:tplc="48287410">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0" w15:restartNumberingAfterBreak="0">
    <w:nsid w:val="48FA6F4B"/>
    <w:multiLevelType w:val="hybridMultilevel"/>
    <w:tmpl w:val="B55E4FFA"/>
    <w:lvl w:ilvl="0" w:tplc="0C0A0015">
      <w:start w:val="1"/>
      <w:numFmt w:val="upperLetter"/>
      <w:lvlText w:val="%1."/>
      <w:lvlJc w:val="left"/>
      <w:pPr>
        <w:tabs>
          <w:tab w:val="num" w:pos="720"/>
        </w:tabs>
        <w:ind w:left="720" w:hanging="360"/>
      </w:pPr>
      <w:rPr>
        <w:rFonts w:hint="default"/>
      </w:rPr>
    </w:lvl>
    <w:lvl w:ilvl="1" w:tplc="B22CEDF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494B00E3"/>
    <w:multiLevelType w:val="hybridMultilevel"/>
    <w:tmpl w:val="C290C226"/>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B1D4939"/>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53" w15:restartNumberingAfterBreak="0">
    <w:nsid w:val="4B315ED9"/>
    <w:multiLevelType w:val="singleLevel"/>
    <w:tmpl w:val="68005390"/>
    <w:lvl w:ilvl="0">
      <w:start w:val="1"/>
      <w:numFmt w:val="upperLetter"/>
      <w:lvlText w:val="%1)"/>
      <w:lvlJc w:val="left"/>
      <w:pPr>
        <w:tabs>
          <w:tab w:val="num" w:pos="1134"/>
        </w:tabs>
        <w:ind w:left="1134" w:hanging="567"/>
      </w:pPr>
      <w:rPr>
        <w:rFonts w:ascii="PMingLiU-ExtB" w:eastAsia="PMingLiU-ExtB" w:hAnsi="PMingLiU-ExtB" w:hint="default"/>
        <w:b w:val="0"/>
        <w:i w:val="0"/>
        <w:sz w:val="24"/>
      </w:rPr>
    </w:lvl>
  </w:abstractNum>
  <w:abstractNum w:abstractNumId="54" w15:restartNumberingAfterBreak="0">
    <w:nsid w:val="4CAB1261"/>
    <w:multiLevelType w:val="multilevel"/>
    <w:tmpl w:val="08EC9DC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5" w15:restartNumberingAfterBreak="0">
    <w:nsid w:val="4DF14AF1"/>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56" w15:restartNumberingAfterBreak="0">
    <w:nsid w:val="4F5D571B"/>
    <w:multiLevelType w:val="hybridMultilevel"/>
    <w:tmpl w:val="0F7C5FBC"/>
    <w:lvl w:ilvl="0" w:tplc="49B4E876">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2EC65B0"/>
    <w:multiLevelType w:val="hybridMultilevel"/>
    <w:tmpl w:val="E0C44CF4"/>
    <w:lvl w:ilvl="0" w:tplc="534A9BA6">
      <w:start w:val="1"/>
      <w:numFmt w:val="upperLetter"/>
      <w:lvlText w:val="%1."/>
      <w:lvlJc w:val="left"/>
      <w:pPr>
        <w:tabs>
          <w:tab w:val="num" w:pos="720"/>
        </w:tabs>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8" w15:restartNumberingAfterBreak="0">
    <w:nsid w:val="54CC4E76"/>
    <w:multiLevelType w:val="hybridMultilevel"/>
    <w:tmpl w:val="AA7E3930"/>
    <w:lvl w:ilvl="0" w:tplc="9904CF42">
      <w:start w:val="1"/>
      <w:numFmt w:val="upperLetter"/>
      <w:lvlText w:val="%1."/>
      <w:lvlJc w:val="left"/>
      <w:pPr>
        <w:ind w:left="426" w:hanging="360"/>
      </w:pPr>
      <w:rPr>
        <w:rFonts w:hint="default"/>
      </w:rPr>
    </w:lvl>
    <w:lvl w:ilvl="1" w:tplc="140A0019" w:tentative="1">
      <w:start w:val="1"/>
      <w:numFmt w:val="lowerLetter"/>
      <w:lvlText w:val="%2."/>
      <w:lvlJc w:val="left"/>
      <w:pPr>
        <w:ind w:left="1146" w:hanging="360"/>
      </w:pPr>
    </w:lvl>
    <w:lvl w:ilvl="2" w:tplc="140A001B" w:tentative="1">
      <w:start w:val="1"/>
      <w:numFmt w:val="lowerRoman"/>
      <w:lvlText w:val="%3."/>
      <w:lvlJc w:val="right"/>
      <w:pPr>
        <w:ind w:left="1866" w:hanging="180"/>
      </w:pPr>
    </w:lvl>
    <w:lvl w:ilvl="3" w:tplc="140A000F" w:tentative="1">
      <w:start w:val="1"/>
      <w:numFmt w:val="decimal"/>
      <w:lvlText w:val="%4."/>
      <w:lvlJc w:val="left"/>
      <w:pPr>
        <w:ind w:left="2586" w:hanging="360"/>
      </w:pPr>
    </w:lvl>
    <w:lvl w:ilvl="4" w:tplc="140A0019" w:tentative="1">
      <w:start w:val="1"/>
      <w:numFmt w:val="lowerLetter"/>
      <w:lvlText w:val="%5."/>
      <w:lvlJc w:val="left"/>
      <w:pPr>
        <w:ind w:left="3306" w:hanging="360"/>
      </w:pPr>
    </w:lvl>
    <w:lvl w:ilvl="5" w:tplc="140A001B" w:tentative="1">
      <w:start w:val="1"/>
      <w:numFmt w:val="lowerRoman"/>
      <w:lvlText w:val="%6."/>
      <w:lvlJc w:val="right"/>
      <w:pPr>
        <w:ind w:left="4026" w:hanging="180"/>
      </w:pPr>
    </w:lvl>
    <w:lvl w:ilvl="6" w:tplc="140A000F" w:tentative="1">
      <w:start w:val="1"/>
      <w:numFmt w:val="decimal"/>
      <w:lvlText w:val="%7."/>
      <w:lvlJc w:val="left"/>
      <w:pPr>
        <w:ind w:left="4746" w:hanging="360"/>
      </w:pPr>
    </w:lvl>
    <w:lvl w:ilvl="7" w:tplc="140A0019" w:tentative="1">
      <w:start w:val="1"/>
      <w:numFmt w:val="lowerLetter"/>
      <w:lvlText w:val="%8."/>
      <w:lvlJc w:val="left"/>
      <w:pPr>
        <w:ind w:left="5466" w:hanging="360"/>
      </w:pPr>
    </w:lvl>
    <w:lvl w:ilvl="8" w:tplc="140A001B" w:tentative="1">
      <w:start w:val="1"/>
      <w:numFmt w:val="lowerRoman"/>
      <w:lvlText w:val="%9."/>
      <w:lvlJc w:val="right"/>
      <w:pPr>
        <w:ind w:left="6186" w:hanging="180"/>
      </w:pPr>
    </w:lvl>
  </w:abstractNum>
  <w:abstractNum w:abstractNumId="59" w15:restartNumberingAfterBreak="0">
    <w:nsid w:val="54FC0244"/>
    <w:multiLevelType w:val="singleLevel"/>
    <w:tmpl w:val="10F4DCD6"/>
    <w:lvl w:ilvl="0">
      <w:start w:val="2"/>
      <w:numFmt w:val="decimal"/>
      <w:lvlText w:val="%1-"/>
      <w:lvlJc w:val="left"/>
      <w:pPr>
        <w:tabs>
          <w:tab w:val="num" w:pos="375"/>
        </w:tabs>
        <w:ind w:left="375" w:hanging="375"/>
      </w:pPr>
      <w:rPr>
        <w:rFonts w:hint="default"/>
      </w:rPr>
    </w:lvl>
  </w:abstractNum>
  <w:abstractNum w:abstractNumId="60" w15:restartNumberingAfterBreak="0">
    <w:nsid w:val="562B7B2D"/>
    <w:multiLevelType w:val="hybridMultilevel"/>
    <w:tmpl w:val="68E47B30"/>
    <w:lvl w:ilvl="0" w:tplc="7348146A">
      <w:start w:val="12"/>
      <w:numFmt w:val="decimal"/>
      <w:lvlText w:val="%1."/>
      <w:lvlJc w:val="left"/>
      <w:pPr>
        <w:tabs>
          <w:tab w:val="num" w:pos="720"/>
        </w:tabs>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577D1F9C"/>
    <w:multiLevelType w:val="hybridMultilevel"/>
    <w:tmpl w:val="CC8EFD60"/>
    <w:lvl w:ilvl="0" w:tplc="29F2AD2A">
      <w:start w:val="27"/>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2" w15:restartNumberingAfterBreak="0">
    <w:nsid w:val="578960A0"/>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63" w15:restartNumberingAfterBreak="0">
    <w:nsid w:val="5BAA440A"/>
    <w:multiLevelType w:val="singleLevel"/>
    <w:tmpl w:val="FE386010"/>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64" w15:restartNumberingAfterBreak="0">
    <w:nsid w:val="5CF97948"/>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65" w15:restartNumberingAfterBreak="0">
    <w:nsid w:val="5D71739C"/>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66" w15:restartNumberingAfterBreak="0">
    <w:nsid w:val="5E1A51FD"/>
    <w:multiLevelType w:val="hybridMultilevel"/>
    <w:tmpl w:val="589CDBF2"/>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7" w15:restartNumberingAfterBreak="0">
    <w:nsid w:val="5EF93DD6"/>
    <w:multiLevelType w:val="hybridMultilevel"/>
    <w:tmpl w:val="0F8A6F3E"/>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15:restartNumberingAfterBreak="0">
    <w:nsid w:val="602410AE"/>
    <w:multiLevelType w:val="hybridMultilevel"/>
    <w:tmpl w:val="AF1EB8A4"/>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607A7130"/>
    <w:multiLevelType w:val="multilevel"/>
    <w:tmpl w:val="C0449D62"/>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70" w15:restartNumberingAfterBreak="0">
    <w:nsid w:val="62871FC8"/>
    <w:multiLevelType w:val="hybridMultilevel"/>
    <w:tmpl w:val="F8F0B0C0"/>
    <w:lvl w:ilvl="0" w:tplc="994C68AC">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71" w15:restartNumberingAfterBreak="0">
    <w:nsid w:val="628F4D5E"/>
    <w:multiLevelType w:val="singleLevel"/>
    <w:tmpl w:val="55948348"/>
    <w:lvl w:ilvl="0">
      <w:start w:val="1"/>
      <w:numFmt w:val="upperLetter"/>
      <w:lvlText w:val="%1)"/>
      <w:lvlJc w:val="left"/>
      <w:pPr>
        <w:tabs>
          <w:tab w:val="num" w:pos="1134"/>
        </w:tabs>
        <w:ind w:left="1134" w:hanging="567"/>
      </w:pPr>
      <w:rPr>
        <w:rFonts w:ascii="Arial" w:hAnsi="Arial" w:hint="default"/>
        <w:b w:val="0"/>
        <w:i w:val="0"/>
        <w:sz w:val="24"/>
      </w:rPr>
    </w:lvl>
  </w:abstractNum>
  <w:abstractNum w:abstractNumId="72" w15:restartNumberingAfterBreak="0">
    <w:nsid w:val="62907F0D"/>
    <w:multiLevelType w:val="hybridMultilevel"/>
    <w:tmpl w:val="88C0B17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3" w15:restartNumberingAfterBreak="0">
    <w:nsid w:val="657F1169"/>
    <w:multiLevelType w:val="hybridMultilevel"/>
    <w:tmpl w:val="F4748ECC"/>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68BE1D23"/>
    <w:multiLevelType w:val="hybridMultilevel"/>
    <w:tmpl w:val="E3F4B15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698B519D"/>
    <w:multiLevelType w:val="hybridMultilevel"/>
    <w:tmpl w:val="AF04C3AC"/>
    <w:lvl w:ilvl="0" w:tplc="0C0A0015">
      <w:start w:val="1"/>
      <w:numFmt w:val="upperLetter"/>
      <w:lvlText w:val="%1."/>
      <w:lvlJc w:val="left"/>
      <w:pPr>
        <w:tabs>
          <w:tab w:val="num" w:pos="720"/>
        </w:tabs>
        <w:ind w:left="720" w:hanging="360"/>
      </w:pPr>
      <w:rPr>
        <w:rFonts w:hint="default"/>
      </w:rPr>
    </w:lvl>
    <w:lvl w:ilvl="1" w:tplc="24D41D8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15:restartNumberingAfterBreak="0">
    <w:nsid w:val="6A1B55CB"/>
    <w:multiLevelType w:val="multilevel"/>
    <w:tmpl w:val="5D503566"/>
    <w:lvl w:ilvl="0">
      <w:start w:val="1"/>
      <w:numFmt w:val="upperLetter"/>
      <w:lvlText w:val="%1)"/>
      <w:lvlJc w:val="left"/>
      <w:pPr>
        <w:tabs>
          <w:tab w:val="num" w:pos="1137"/>
        </w:tabs>
        <w:ind w:left="1137" w:hanging="57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77" w15:restartNumberingAfterBreak="0">
    <w:nsid w:val="6A422ED0"/>
    <w:multiLevelType w:val="singleLevel"/>
    <w:tmpl w:val="323EC2B8"/>
    <w:lvl w:ilvl="0">
      <w:start w:val="1"/>
      <w:numFmt w:val="upperLetter"/>
      <w:lvlText w:val="%1)"/>
      <w:lvlJc w:val="left"/>
      <w:pPr>
        <w:tabs>
          <w:tab w:val="num" w:pos="1002"/>
        </w:tabs>
        <w:ind w:left="1002" w:hanging="435"/>
      </w:pPr>
      <w:rPr>
        <w:rFonts w:hint="default"/>
      </w:rPr>
    </w:lvl>
  </w:abstractNum>
  <w:abstractNum w:abstractNumId="78" w15:restartNumberingAfterBreak="0">
    <w:nsid w:val="6F2C46E8"/>
    <w:multiLevelType w:val="singleLevel"/>
    <w:tmpl w:val="DA14A966"/>
    <w:lvl w:ilvl="0">
      <w:numFmt w:val="bullet"/>
      <w:lvlText w:val=""/>
      <w:lvlJc w:val="left"/>
      <w:pPr>
        <w:tabs>
          <w:tab w:val="num" w:pos="927"/>
        </w:tabs>
        <w:ind w:left="57" w:firstLine="510"/>
      </w:pPr>
      <w:rPr>
        <w:rFonts w:ascii="Wingdings" w:hAnsi="Wingdings" w:hint="default"/>
        <w:sz w:val="18"/>
      </w:rPr>
    </w:lvl>
  </w:abstractNum>
  <w:abstractNum w:abstractNumId="79" w15:restartNumberingAfterBreak="0">
    <w:nsid w:val="71337937"/>
    <w:multiLevelType w:val="singleLevel"/>
    <w:tmpl w:val="FE0CA9A4"/>
    <w:lvl w:ilvl="0">
      <w:start w:val="1"/>
      <w:numFmt w:val="bullet"/>
      <w:lvlText w:val=""/>
      <w:lvlJc w:val="left"/>
      <w:pPr>
        <w:ind w:left="360" w:hanging="360"/>
      </w:pPr>
      <w:rPr>
        <w:rFonts w:ascii="Wingdings" w:hAnsi="Wingdings" w:hint="default"/>
        <w:sz w:val="32"/>
      </w:rPr>
    </w:lvl>
  </w:abstractNum>
  <w:abstractNum w:abstractNumId="80" w15:restartNumberingAfterBreak="0">
    <w:nsid w:val="71941AC5"/>
    <w:multiLevelType w:val="singleLevel"/>
    <w:tmpl w:val="229E7454"/>
    <w:lvl w:ilvl="0">
      <w:start w:val="1"/>
      <w:numFmt w:val="upperLetter"/>
      <w:lvlText w:val="%1)"/>
      <w:lvlJc w:val="left"/>
      <w:pPr>
        <w:tabs>
          <w:tab w:val="num" w:pos="1137"/>
        </w:tabs>
        <w:ind w:left="1137" w:hanging="570"/>
      </w:pPr>
      <w:rPr>
        <w:rFonts w:hint="default"/>
      </w:rPr>
    </w:lvl>
  </w:abstractNum>
  <w:abstractNum w:abstractNumId="81" w15:restartNumberingAfterBreak="0">
    <w:nsid w:val="737762F8"/>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82" w15:restartNumberingAfterBreak="0">
    <w:nsid w:val="74313F4E"/>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83" w15:restartNumberingAfterBreak="0">
    <w:nsid w:val="74F82A6C"/>
    <w:multiLevelType w:val="hybridMultilevel"/>
    <w:tmpl w:val="A9DAC04C"/>
    <w:lvl w:ilvl="0" w:tplc="DB32BFB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4" w15:restartNumberingAfterBreak="0">
    <w:nsid w:val="74FC262F"/>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85" w15:restartNumberingAfterBreak="0">
    <w:nsid w:val="77C058A9"/>
    <w:multiLevelType w:val="hybridMultilevel"/>
    <w:tmpl w:val="95A2059A"/>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15:restartNumberingAfterBreak="0">
    <w:nsid w:val="78551799"/>
    <w:multiLevelType w:val="hybridMultilevel"/>
    <w:tmpl w:val="F31C31F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7" w15:restartNumberingAfterBreak="0">
    <w:nsid w:val="786C1E9C"/>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88" w15:restartNumberingAfterBreak="0">
    <w:nsid w:val="7A67192A"/>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89" w15:restartNumberingAfterBreak="0">
    <w:nsid w:val="7CC565F7"/>
    <w:multiLevelType w:val="singleLevel"/>
    <w:tmpl w:val="ED86BA88"/>
    <w:lvl w:ilvl="0">
      <w:start w:val="1"/>
      <w:numFmt w:val="upperLetter"/>
      <w:lvlText w:val="%1)"/>
      <w:lvlJc w:val="left"/>
      <w:pPr>
        <w:tabs>
          <w:tab w:val="num" w:pos="924"/>
        </w:tabs>
        <w:ind w:left="567" w:firstLine="0"/>
      </w:pPr>
      <w:rPr>
        <w:b w:val="0"/>
        <w:i w:val="0"/>
        <w:sz w:val="24"/>
      </w:rPr>
    </w:lvl>
  </w:abstractNum>
  <w:abstractNum w:abstractNumId="90" w15:restartNumberingAfterBreak="0">
    <w:nsid w:val="7CDB3D64"/>
    <w:multiLevelType w:val="hybridMultilevel"/>
    <w:tmpl w:val="EBC4874A"/>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D7E2D8B"/>
    <w:multiLevelType w:val="singleLevel"/>
    <w:tmpl w:val="C6FC6472"/>
    <w:lvl w:ilvl="0">
      <w:start w:val="1"/>
      <w:numFmt w:val="upperLetter"/>
      <w:lvlText w:val="%1)"/>
      <w:lvlJc w:val="left"/>
      <w:pPr>
        <w:tabs>
          <w:tab w:val="num" w:pos="1137"/>
        </w:tabs>
        <w:ind w:left="1137" w:hanging="570"/>
      </w:pPr>
      <w:rPr>
        <w:rFonts w:hint="default"/>
      </w:rPr>
    </w:lvl>
  </w:abstractNum>
  <w:abstractNum w:abstractNumId="92" w15:restartNumberingAfterBreak="0">
    <w:nsid w:val="7E0558CE"/>
    <w:multiLevelType w:val="singleLevel"/>
    <w:tmpl w:val="204206C2"/>
    <w:lvl w:ilvl="0">
      <w:start w:val="1"/>
      <w:numFmt w:val="upperLetter"/>
      <w:lvlText w:val="%1)"/>
      <w:lvlJc w:val="left"/>
      <w:pPr>
        <w:tabs>
          <w:tab w:val="num" w:pos="1137"/>
        </w:tabs>
        <w:ind w:left="1137" w:hanging="570"/>
      </w:pPr>
      <w:rPr>
        <w:rFonts w:hint="default"/>
      </w:rPr>
    </w:lvl>
  </w:abstractNum>
  <w:abstractNum w:abstractNumId="93" w15:restartNumberingAfterBreak="0">
    <w:nsid w:val="7E654EDF"/>
    <w:multiLevelType w:val="singleLevel"/>
    <w:tmpl w:val="01103E4C"/>
    <w:lvl w:ilvl="0">
      <w:start w:val="1"/>
      <w:numFmt w:val="decimal"/>
      <w:lvlText w:val="%1-"/>
      <w:lvlJc w:val="left"/>
      <w:pPr>
        <w:tabs>
          <w:tab w:val="num" w:pos="375"/>
        </w:tabs>
        <w:ind w:left="375" w:hanging="375"/>
      </w:pPr>
      <w:rPr>
        <w:rFonts w:hint="default"/>
      </w:rPr>
    </w:lvl>
  </w:abstractNum>
  <w:abstractNum w:abstractNumId="94" w15:restartNumberingAfterBreak="0">
    <w:nsid w:val="7EB96036"/>
    <w:multiLevelType w:val="multilevel"/>
    <w:tmpl w:val="9F945F86"/>
    <w:lvl w:ilvl="0">
      <w:start w:val="1"/>
      <w:numFmt w:val="bullet"/>
      <w:lvlText w:val=""/>
      <w:lvlJc w:val="left"/>
      <w:pPr>
        <w:tabs>
          <w:tab w:val="num" w:pos="1270"/>
        </w:tabs>
        <w:ind w:left="1270" w:hanging="360"/>
      </w:pPr>
      <w:rPr>
        <w:rFonts w:ascii="Wingdings" w:hAnsi="Wingdings" w:hint="default"/>
        <w:sz w:val="28"/>
      </w:rPr>
    </w:lvl>
    <w:lvl w:ilvl="1" w:tentative="1">
      <w:start w:val="1"/>
      <w:numFmt w:val="bullet"/>
      <w:lvlText w:val="o"/>
      <w:lvlJc w:val="left"/>
      <w:pPr>
        <w:tabs>
          <w:tab w:val="num" w:pos="1990"/>
        </w:tabs>
        <w:ind w:left="1990" w:hanging="360"/>
      </w:pPr>
      <w:rPr>
        <w:rFonts w:ascii="Courier New" w:hAnsi="Courier New" w:hint="default"/>
      </w:rPr>
    </w:lvl>
    <w:lvl w:ilvl="2" w:tentative="1">
      <w:start w:val="1"/>
      <w:numFmt w:val="bullet"/>
      <w:lvlText w:val=""/>
      <w:lvlJc w:val="left"/>
      <w:pPr>
        <w:tabs>
          <w:tab w:val="num" w:pos="2710"/>
        </w:tabs>
        <w:ind w:left="2710" w:hanging="360"/>
      </w:pPr>
      <w:rPr>
        <w:rFonts w:ascii="Wingdings" w:hAnsi="Wingdings" w:hint="default"/>
      </w:rPr>
    </w:lvl>
    <w:lvl w:ilvl="3" w:tentative="1">
      <w:start w:val="1"/>
      <w:numFmt w:val="bullet"/>
      <w:lvlText w:val=""/>
      <w:lvlJc w:val="left"/>
      <w:pPr>
        <w:tabs>
          <w:tab w:val="num" w:pos="3430"/>
        </w:tabs>
        <w:ind w:left="3430" w:hanging="360"/>
      </w:pPr>
      <w:rPr>
        <w:rFonts w:ascii="Symbol" w:hAnsi="Symbol" w:hint="default"/>
      </w:rPr>
    </w:lvl>
    <w:lvl w:ilvl="4" w:tentative="1">
      <w:start w:val="1"/>
      <w:numFmt w:val="bullet"/>
      <w:lvlText w:val="o"/>
      <w:lvlJc w:val="left"/>
      <w:pPr>
        <w:tabs>
          <w:tab w:val="num" w:pos="4150"/>
        </w:tabs>
        <w:ind w:left="4150" w:hanging="360"/>
      </w:pPr>
      <w:rPr>
        <w:rFonts w:ascii="Courier New" w:hAnsi="Courier New" w:hint="default"/>
      </w:rPr>
    </w:lvl>
    <w:lvl w:ilvl="5" w:tentative="1">
      <w:start w:val="1"/>
      <w:numFmt w:val="bullet"/>
      <w:lvlText w:val=""/>
      <w:lvlJc w:val="left"/>
      <w:pPr>
        <w:tabs>
          <w:tab w:val="num" w:pos="4870"/>
        </w:tabs>
        <w:ind w:left="4870" w:hanging="360"/>
      </w:pPr>
      <w:rPr>
        <w:rFonts w:ascii="Wingdings" w:hAnsi="Wingdings" w:hint="default"/>
      </w:rPr>
    </w:lvl>
    <w:lvl w:ilvl="6" w:tentative="1">
      <w:start w:val="1"/>
      <w:numFmt w:val="bullet"/>
      <w:lvlText w:val=""/>
      <w:lvlJc w:val="left"/>
      <w:pPr>
        <w:tabs>
          <w:tab w:val="num" w:pos="5590"/>
        </w:tabs>
        <w:ind w:left="5590" w:hanging="360"/>
      </w:pPr>
      <w:rPr>
        <w:rFonts w:ascii="Symbol" w:hAnsi="Symbol" w:hint="default"/>
      </w:rPr>
    </w:lvl>
    <w:lvl w:ilvl="7" w:tentative="1">
      <w:start w:val="1"/>
      <w:numFmt w:val="bullet"/>
      <w:lvlText w:val="o"/>
      <w:lvlJc w:val="left"/>
      <w:pPr>
        <w:tabs>
          <w:tab w:val="num" w:pos="6310"/>
        </w:tabs>
        <w:ind w:left="6310" w:hanging="360"/>
      </w:pPr>
      <w:rPr>
        <w:rFonts w:ascii="Courier New" w:hAnsi="Courier New" w:hint="default"/>
      </w:rPr>
    </w:lvl>
    <w:lvl w:ilvl="8" w:tentative="1">
      <w:start w:val="1"/>
      <w:numFmt w:val="bullet"/>
      <w:lvlText w:val=""/>
      <w:lvlJc w:val="left"/>
      <w:pPr>
        <w:tabs>
          <w:tab w:val="num" w:pos="7030"/>
        </w:tabs>
        <w:ind w:left="7030" w:hanging="360"/>
      </w:pPr>
      <w:rPr>
        <w:rFonts w:ascii="Wingdings" w:hAnsi="Wingdings" w:hint="default"/>
      </w:rPr>
    </w:lvl>
  </w:abstractNum>
  <w:abstractNum w:abstractNumId="95" w15:restartNumberingAfterBreak="0">
    <w:nsid w:val="7FB34029"/>
    <w:multiLevelType w:val="hybridMultilevel"/>
    <w:tmpl w:val="EAF8F2FA"/>
    <w:lvl w:ilvl="0" w:tplc="14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num>
  <w:num w:numId="2">
    <w:abstractNumId w:val="54"/>
  </w:num>
  <w:num w:numId="3">
    <w:abstractNumId w:val="48"/>
  </w:num>
  <w:num w:numId="4">
    <w:abstractNumId w:val="50"/>
  </w:num>
  <w:num w:numId="5">
    <w:abstractNumId w:val="95"/>
  </w:num>
  <w:num w:numId="6">
    <w:abstractNumId w:val="56"/>
  </w:num>
  <w:num w:numId="7">
    <w:abstractNumId w:val="67"/>
  </w:num>
  <w:num w:numId="8">
    <w:abstractNumId w:val="0"/>
  </w:num>
  <w:num w:numId="9">
    <w:abstractNumId w:val="83"/>
  </w:num>
  <w:num w:numId="10">
    <w:abstractNumId w:val="73"/>
  </w:num>
  <w:num w:numId="11">
    <w:abstractNumId w:val="75"/>
  </w:num>
  <w:num w:numId="12">
    <w:abstractNumId w:val="74"/>
  </w:num>
  <w:num w:numId="13">
    <w:abstractNumId w:val="31"/>
  </w:num>
  <w:num w:numId="14">
    <w:abstractNumId w:val="90"/>
  </w:num>
  <w:num w:numId="15">
    <w:abstractNumId w:val="68"/>
  </w:num>
  <w:num w:numId="16">
    <w:abstractNumId w:val="85"/>
  </w:num>
  <w:num w:numId="17">
    <w:abstractNumId w:val="32"/>
  </w:num>
  <w:num w:numId="18">
    <w:abstractNumId w:val="6"/>
  </w:num>
  <w:num w:numId="19">
    <w:abstractNumId w:val="51"/>
  </w:num>
  <w:num w:numId="20">
    <w:abstractNumId w:val="39"/>
  </w:num>
  <w:num w:numId="21">
    <w:abstractNumId w:val="40"/>
  </w:num>
  <w:num w:numId="22">
    <w:abstractNumId w:val="26"/>
  </w:num>
  <w:num w:numId="23">
    <w:abstractNumId w:val="86"/>
  </w:num>
  <w:num w:numId="24">
    <w:abstractNumId w:val="27"/>
  </w:num>
  <w:num w:numId="25">
    <w:abstractNumId w:val="57"/>
  </w:num>
  <w:num w:numId="26">
    <w:abstractNumId w:val="60"/>
  </w:num>
  <w:num w:numId="27">
    <w:abstractNumId w:val="70"/>
  </w:num>
  <w:num w:numId="28">
    <w:abstractNumId w:val="35"/>
  </w:num>
  <w:num w:numId="29">
    <w:abstractNumId w:val="66"/>
  </w:num>
  <w:num w:numId="30">
    <w:abstractNumId w:val="72"/>
  </w:num>
  <w:num w:numId="31">
    <w:abstractNumId w:val="49"/>
  </w:num>
  <w:num w:numId="32">
    <w:abstractNumId w:val="25"/>
  </w:num>
  <w:num w:numId="33">
    <w:abstractNumId w:val="15"/>
  </w:num>
  <w:num w:numId="34">
    <w:abstractNumId w:val="38"/>
  </w:num>
  <w:num w:numId="35">
    <w:abstractNumId w:val="58"/>
  </w:num>
  <w:num w:numId="36">
    <w:abstractNumId w:val="46"/>
  </w:num>
  <w:num w:numId="37">
    <w:abstractNumId w:val="94"/>
  </w:num>
  <w:num w:numId="38">
    <w:abstractNumId w:val="76"/>
  </w:num>
  <w:num w:numId="39">
    <w:abstractNumId w:val="45"/>
  </w:num>
  <w:num w:numId="40">
    <w:abstractNumId w:val="37"/>
  </w:num>
  <w:num w:numId="41">
    <w:abstractNumId w:val="8"/>
  </w:num>
  <w:num w:numId="42">
    <w:abstractNumId w:val="29"/>
  </w:num>
  <w:num w:numId="43">
    <w:abstractNumId w:val="44"/>
  </w:num>
  <w:num w:numId="44">
    <w:abstractNumId w:val="7"/>
  </w:num>
  <w:num w:numId="45">
    <w:abstractNumId w:val="80"/>
  </w:num>
  <w:num w:numId="46">
    <w:abstractNumId w:val="36"/>
  </w:num>
  <w:num w:numId="47">
    <w:abstractNumId w:val="20"/>
  </w:num>
  <w:num w:numId="48">
    <w:abstractNumId w:val="11"/>
  </w:num>
  <w:num w:numId="49">
    <w:abstractNumId w:val="52"/>
  </w:num>
  <w:num w:numId="50">
    <w:abstractNumId w:val="13"/>
  </w:num>
  <w:num w:numId="51">
    <w:abstractNumId w:val="62"/>
  </w:num>
  <w:num w:numId="52">
    <w:abstractNumId w:val="89"/>
  </w:num>
  <w:num w:numId="53">
    <w:abstractNumId w:val="87"/>
  </w:num>
  <w:num w:numId="54">
    <w:abstractNumId w:val="88"/>
  </w:num>
  <w:num w:numId="55">
    <w:abstractNumId w:val="10"/>
  </w:num>
  <w:num w:numId="56">
    <w:abstractNumId w:val="65"/>
  </w:num>
  <w:num w:numId="57">
    <w:abstractNumId w:val="79"/>
  </w:num>
  <w:num w:numId="58">
    <w:abstractNumId w:val="16"/>
  </w:num>
  <w:num w:numId="59">
    <w:abstractNumId w:val="78"/>
  </w:num>
  <w:num w:numId="60">
    <w:abstractNumId w:val="61"/>
  </w:num>
  <w:num w:numId="61">
    <w:abstractNumId w:val="4"/>
  </w:num>
  <w:num w:numId="62">
    <w:abstractNumId w:val="53"/>
  </w:num>
  <w:num w:numId="63">
    <w:abstractNumId w:val="43"/>
  </w:num>
  <w:num w:numId="64">
    <w:abstractNumId w:val="91"/>
  </w:num>
  <w:num w:numId="65">
    <w:abstractNumId w:val="14"/>
  </w:num>
  <w:num w:numId="66">
    <w:abstractNumId w:val="77"/>
  </w:num>
  <w:num w:numId="67">
    <w:abstractNumId w:val="24"/>
  </w:num>
  <w:num w:numId="68">
    <w:abstractNumId w:val="22"/>
  </w:num>
  <w:num w:numId="69">
    <w:abstractNumId w:val="63"/>
  </w:num>
  <w:num w:numId="70">
    <w:abstractNumId w:val="34"/>
  </w:num>
  <w:num w:numId="71">
    <w:abstractNumId w:val="69"/>
  </w:num>
  <w:num w:numId="72">
    <w:abstractNumId w:val="5"/>
  </w:num>
  <w:num w:numId="73">
    <w:abstractNumId w:val="41"/>
  </w:num>
  <w:num w:numId="74">
    <w:abstractNumId w:val="33"/>
  </w:num>
  <w:num w:numId="75">
    <w:abstractNumId w:val="23"/>
  </w:num>
  <w:num w:numId="76">
    <w:abstractNumId w:val="71"/>
  </w:num>
  <w:num w:numId="77">
    <w:abstractNumId w:val="28"/>
  </w:num>
  <w:num w:numId="78">
    <w:abstractNumId w:val="1"/>
  </w:num>
  <w:num w:numId="79">
    <w:abstractNumId w:val="92"/>
  </w:num>
  <w:num w:numId="80">
    <w:abstractNumId w:val="9"/>
  </w:num>
  <w:num w:numId="81">
    <w:abstractNumId w:val="42"/>
  </w:num>
  <w:num w:numId="82">
    <w:abstractNumId w:val="21"/>
  </w:num>
  <w:num w:numId="83">
    <w:abstractNumId w:val="17"/>
  </w:num>
  <w:num w:numId="84">
    <w:abstractNumId w:val="2"/>
  </w:num>
  <w:num w:numId="85">
    <w:abstractNumId w:val="3"/>
  </w:num>
  <w:num w:numId="86">
    <w:abstractNumId w:val="93"/>
  </w:num>
  <w:num w:numId="87">
    <w:abstractNumId w:val="59"/>
  </w:num>
  <w:num w:numId="88">
    <w:abstractNumId w:val="47"/>
  </w:num>
  <w:num w:numId="89">
    <w:abstractNumId w:val="18"/>
  </w:num>
  <w:num w:numId="90">
    <w:abstractNumId w:val="82"/>
  </w:num>
  <w:num w:numId="91">
    <w:abstractNumId w:val="55"/>
  </w:num>
  <w:num w:numId="92">
    <w:abstractNumId w:val="84"/>
  </w:num>
  <w:num w:numId="93">
    <w:abstractNumId w:val="19"/>
  </w:num>
  <w:num w:numId="94">
    <w:abstractNumId w:val="81"/>
  </w:num>
  <w:num w:numId="95">
    <w:abstractNumId w:val="64"/>
  </w:num>
  <w:num w:numId="96">
    <w:abstractNumId w:val="1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E6163"/>
    <w:rsid w:val="00090F9B"/>
    <w:rsid w:val="000E7499"/>
    <w:rsid w:val="001004DA"/>
    <w:rsid w:val="00181955"/>
    <w:rsid w:val="00286647"/>
    <w:rsid w:val="003336E0"/>
    <w:rsid w:val="00397027"/>
    <w:rsid w:val="003B78E1"/>
    <w:rsid w:val="0044632E"/>
    <w:rsid w:val="005166C4"/>
    <w:rsid w:val="005B1401"/>
    <w:rsid w:val="005B2C9D"/>
    <w:rsid w:val="007466E1"/>
    <w:rsid w:val="007A208D"/>
    <w:rsid w:val="008F4B01"/>
    <w:rsid w:val="009E2BC5"/>
    <w:rsid w:val="00A3529E"/>
    <w:rsid w:val="00A84C23"/>
    <w:rsid w:val="00A96E19"/>
    <w:rsid w:val="00BA21E5"/>
    <w:rsid w:val="00C501AC"/>
    <w:rsid w:val="00CA67F7"/>
    <w:rsid w:val="00D914CC"/>
    <w:rsid w:val="00DE6163"/>
    <w:rsid w:val="00E137D4"/>
    <w:rsid w:val="00EB36A9"/>
    <w:rsid w:val="00F127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3F9F3544"/>
  <w15:docId w15:val="{5291B007-11E7-4E00-AE28-827C6F9C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F9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81955"/>
    <w:pPr>
      <w:keepNext/>
      <w:jc w:val="center"/>
      <w:outlineLvl w:val="1"/>
    </w:pPr>
    <w:rPr>
      <w:rFonts w:ascii="Arial" w:hAnsi="Arial"/>
      <w:b/>
      <w:color w:val="000000"/>
      <w:szCs w:val="20"/>
      <w:lang w:eastAsia="es-CR"/>
    </w:rPr>
  </w:style>
  <w:style w:type="paragraph" w:styleId="Ttulo3">
    <w:name w:val="heading 3"/>
    <w:basedOn w:val="Normal"/>
    <w:next w:val="Normal"/>
    <w:link w:val="Ttulo3Car"/>
    <w:qFormat/>
    <w:rsid w:val="00181955"/>
    <w:pPr>
      <w:keepNext/>
      <w:ind w:left="567" w:hanging="567"/>
      <w:jc w:val="center"/>
      <w:outlineLvl w:val="2"/>
    </w:pPr>
    <w:rPr>
      <w:rFonts w:ascii="Arial" w:hAnsi="Arial"/>
      <w:b/>
      <w:szCs w:val="20"/>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E6163"/>
    <w:pPr>
      <w:tabs>
        <w:tab w:val="center" w:pos="4419"/>
        <w:tab w:val="right" w:pos="8838"/>
      </w:tabs>
    </w:pPr>
  </w:style>
  <w:style w:type="character" w:customStyle="1" w:styleId="EncabezadoCar">
    <w:name w:val="Encabezado Car"/>
    <w:basedOn w:val="Fuentedeprrafopredeter"/>
    <w:link w:val="Encabezado"/>
    <w:uiPriority w:val="99"/>
    <w:rsid w:val="00DE6163"/>
  </w:style>
  <w:style w:type="paragraph" w:styleId="Piedepgina">
    <w:name w:val="footer"/>
    <w:basedOn w:val="Normal"/>
    <w:link w:val="PiedepginaCar"/>
    <w:uiPriority w:val="99"/>
    <w:semiHidden/>
    <w:unhideWhenUsed/>
    <w:rsid w:val="00DE6163"/>
    <w:pPr>
      <w:tabs>
        <w:tab w:val="center" w:pos="4419"/>
        <w:tab w:val="right" w:pos="8838"/>
      </w:tabs>
    </w:pPr>
  </w:style>
  <w:style w:type="character" w:customStyle="1" w:styleId="PiedepginaCar">
    <w:name w:val="Pie de página Car"/>
    <w:basedOn w:val="Fuentedeprrafopredeter"/>
    <w:link w:val="Piedepgina"/>
    <w:uiPriority w:val="99"/>
    <w:semiHidden/>
    <w:rsid w:val="00DE6163"/>
  </w:style>
  <w:style w:type="paragraph" w:styleId="Prrafodelista">
    <w:name w:val="List Paragraph"/>
    <w:basedOn w:val="Normal"/>
    <w:uiPriority w:val="34"/>
    <w:qFormat/>
    <w:rsid w:val="00090F9B"/>
    <w:pPr>
      <w:spacing w:after="200" w:line="276" w:lineRule="auto"/>
      <w:ind w:left="720"/>
      <w:contextualSpacing/>
    </w:pPr>
    <w:rPr>
      <w:rFonts w:asciiTheme="minorHAnsi" w:eastAsiaTheme="minorHAnsi" w:hAnsiTheme="minorHAnsi" w:cstheme="minorBidi"/>
      <w:sz w:val="22"/>
      <w:szCs w:val="22"/>
      <w:lang w:val="es-CR" w:eastAsia="en-US"/>
    </w:rPr>
  </w:style>
  <w:style w:type="character" w:customStyle="1" w:styleId="Ttulo2Car">
    <w:name w:val="Título 2 Car"/>
    <w:basedOn w:val="Fuentedeprrafopredeter"/>
    <w:link w:val="Ttulo2"/>
    <w:rsid w:val="00181955"/>
    <w:rPr>
      <w:rFonts w:ascii="Arial" w:eastAsia="Times New Roman" w:hAnsi="Arial" w:cs="Times New Roman"/>
      <w:b/>
      <w:color w:val="000000"/>
      <w:sz w:val="24"/>
      <w:szCs w:val="20"/>
      <w:lang w:val="es-ES" w:eastAsia="es-CR"/>
    </w:rPr>
  </w:style>
  <w:style w:type="character" w:customStyle="1" w:styleId="Ttulo3Car">
    <w:name w:val="Título 3 Car"/>
    <w:basedOn w:val="Fuentedeprrafopredeter"/>
    <w:link w:val="Ttulo3"/>
    <w:rsid w:val="00181955"/>
    <w:rPr>
      <w:rFonts w:ascii="Arial" w:eastAsia="Times New Roman" w:hAnsi="Arial" w:cs="Times New Roman"/>
      <w:b/>
      <w:sz w:val="24"/>
      <w:szCs w:val="20"/>
      <w:lang w:val="es-ES" w:eastAsia="es-CR"/>
    </w:rPr>
  </w:style>
  <w:style w:type="paragraph" w:styleId="Sangra3detindependiente">
    <w:name w:val="Body Text Indent 3"/>
    <w:basedOn w:val="Normal"/>
    <w:link w:val="Sangra3detindependienteCar"/>
    <w:semiHidden/>
    <w:rsid w:val="00181955"/>
    <w:pPr>
      <w:ind w:left="567"/>
      <w:jc w:val="both"/>
    </w:pPr>
    <w:rPr>
      <w:rFonts w:ascii="Arial" w:hAnsi="Arial"/>
      <w:szCs w:val="20"/>
      <w:lang w:eastAsia="es-CR"/>
    </w:rPr>
  </w:style>
  <w:style w:type="character" w:customStyle="1" w:styleId="Sangra3detindependienteCar">
    <w:name w:val="Sangría 3 de t. independiente Car"/>
    <w:basedOn w:val="Fuentedeprrafopredeter"/>
    <w:link w:val="Sangra3detindependiente"/>
    <w:semiHidden/>
    <w:rsid w:val="00181955"/>
    <w:rPr>
      <w:rFonts w:ascii="Arial" w:eastAsia="Times New Roman" w:hAnsi="Arial" w:cs="Times New Roman"/>
      <w:sz w:val="24"/>
      <w:szCs w:val="20"/>
      <w:lang w:val="es-ES" w:eastAsia="es-CR"/>
    </w:rPr>
  </w:style>
  <w:style w:type="paragraph" w:styleId="Sangradetextonormal">
    <w:name w:val="Body Text Indent"/>
    <w:basedOn w:val="Normal"/>
    <w:link w:val="SangradetextonormalCar"/>
    <w:semiHidden/>
    <w:rsid w:val="00181955"/>
    <w:pPr>
      <w:ind w:left="540"/>
      <w:jc w:val="both"/>
    </w:pPr>
    <w:rPr>
      <w:rFonts w:ascii="Arial" w:hAnsi="Arial"/>
      <w:sz w:val="22"/>
      <w:szCs w:val="20"/>
      <w:lang w:eastAsia="es-CR"/>
    </w:rPr>
  </w:style>
  <w:style w:type="character" w:customStyle="1" w:styleId="SangradetextonormalCar">
    <w:name w:val="Sangría de texto normal Car"/>
    <w:basedOn w:val="Fuentedeprrafopredeter"/>
    <w:link w:val="Sangradetextonormal"/>
    <w:semiHidden/>
    <w:rsid w:val="00181955"/>
    <w:rPr>
      <w:rFonts w:ascii="Arial" w:eastAsia="Times New Roman" w:hAnsi="Arial" w:cs="Times New Roman"/>
      <w:szCs w:val="20"/>
      <w:lang w:val="es-ES" w:eastAsia="es-CR"/>
    </w:rPr>
  </w:style>
  <w:style w:type="paragraph" w:styleId="NormalWeb">
    <w:name w:val="Normal (Web)"/>
    <w:basedOn w:val="Normal"/>
    <w:rsid w:val="00181955"/>
    <w:pPr>
      <w:spacing w:before="100" w:after="100"/>
    </w:pPr>
    <w:rPr>
      <w:rFonts w:ascii="Arial Unicode MS" w:eastAsia="Arial Unicode MS" w:hAnsi="Arial Unicode MS"/>
      <w:color w:val="000000"/>
      <w:szCs w:val="20"/>
      <w:lang w:eastAsia="es-CR"/>
    </w:rPr>
  </w:style>
  <w:style w:type="paragraph" w:styleId="Textoindependiente3">
    <w:name w:val="Body Text 3"/>
    <w:basedOn w:val="Normal"/>
    <w:link w:val="Textoindependiente3Car"/>
    <w:semiHidden/>
    <w:rsid w:val="00181955"/>
    <w:pPr>
      <w:jc w:val="both"/>
    </w:pPr>
    <w:rPr>
      <w:rFonts w:ascii="Arial" w:hAnsi="Arial"/>
      <w:color w:val="000000"/>
      <w:sz w:val="22"/>
      <w:szCs w:val="20"/>
      <w:lang w:eastAsia="es-CR"/>
    </w:rPr>
  </w:style>
  <w:style w:type="character" w:customStyle="1" w:styleId="Textoindependiente3Car">
    <w:name w:val="Texto independiente 3 Car"/>
    <w:basedOn w:val="Fuentedeprrafopredeter"/>
    <w:link w:val="Textoindependiente3"/>
    <w:semiHidden/>
    <w:rsid w:val="00181955"/>
    <w:rPr>
      <w:rFonts w:ascii="Arial" w:eastAsia="Times New Roman" w:hAnsi="Arial" w:cs="Times New Roman"/>
      <w:color w:val="000000"/>
      <w:szCs w:val="20"/>
      <w:lang w:val="es-ES" w:eastAsia="es-CR"/>
    </w:rPr>
  </w:style>
  <w:style w:type="paragraph" w:styleId="Textoindependiente2">
    <w:name w:val="Body Text 2"/>
    <w:basedOn w:val="Normal"/>
    <w:link w:val="Textoindependiente2Car"/>
    <w:semiHidden/>
    <w:rsid w:val="00181955"/>
    <w:pPr>
      <w:jc w:val="center"/>
    </w:pPr>
    <w:rPr>
      <w:rFonts w:ascii="Arial" w:hAnsi="Arial"/>
      <w:b/>
      <w:color w:val="000000"/>
      <w:sz w:val="22"/>
      <w:szCs w:val="20"/>
      <w:lang w:eastAsia="es-CR"/>
    </w:rPr>
  </w:style>
  <w:style w:type="character" w:customStyle="1" w:styleId="Textoindependiente2Car">
    <w:name w:val="Texto independiente 2 Car"/>
    <w:basedOn w:val="Fuentedeprrafopredeter"/>
    <w:link w:val="Textoindependiente2"/>
    <w:semiHidden/>
    <w:rsid w:val="00181955"/>
    <w:rPr>
      <w:rFonts w:ascii="Arial" w:eastAsia="Times New Roman" w:hAnsi="Arial" w:cs="Times New Roman"/>
      <w:b/>
      <w:color w:val="000000"/>
      <w:szCs w:val="20"/>
      <w:lang w:val="es-ES" w:eastAsia="es-CR"/>
    </w:rPr>
  </w:style>
  <w:style w:type="paragraph" w:styleId="Textodeglobo">
    <w:name w:val="Balloon Text"/>
    <w:basedOn w:val="Normal"/>
    <w:link w:val="TextodegloboCar"/>
    <w:uiPriority w:val="99"/>
    <w:semiHidden/>
    <w:unhideWhenUsed/>
    <w:rsid w:val="00181955"/>
    <w:rPr>
      <w:rFonts w:ascii="Tahoma" w:hAnsi="Tahoma" w:cs="Tahoma"/>
      <w:sz w:val="16"/>
      <w:szCs w:val="16"/>
    </w:rPr>
  </w:style>
  <w:style w:type="character" w:customStyle="1" w:styleId="TextodegloboCar">
    <w:name w:val="Texto de globo Car"/>
    <w:basedOn w:val="Fuentedeprrafopredeter"/>
    <w:link w:val="Textodeglobo"/>
    <w:uiPriority w:val="99"/>
    <w:semiHidden/>
    <w:rsid w:val="00181955"/>
    <w:rPr>
      <w:rFonts w:ascii="Tahoma" w:eastAsia="Times New Roman" w:hAnsi="Tahoma" w:cs="Tahoma"/>
      <w:sz w:val="16"/>
      <w:szCs w:val="16"/>
      <w:lang w:val="es-ES" w:eastAsia="es-ES"/>
    </w:rPr>
  </w:style>
  <w:style w:type="table" w:styleId="Listaclara-nfasis3">
    <w:name w:val="Light List Accent 3"/>
    <w:basedOn w:val="Tablanormal"/>
    <w:uiPriority w:val="61"/>
    <w:rsid w:val="0018195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Sangra2detindependiente">
    <w:name w:val="Body Text Indent 2"/>
    <w:basedOn w:val="Normal"/>
    <w:link w:val="Sangra2detindependienteCar"/>
    <w:uiPriority w:val="99"/>
    <w:unhideWhenUsed/>
    <w:rsid w:val="00EB36A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B36A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EB36A9"/>
    <w:pPr>
      <w:spacing w:after="120"/>
    </w:pPr>
  </w:style>
  <w:style w:type="character" w:customStyle="1" w:styleId="TextoindependienteCar">
    <w:name w:val="Texto independiente Car"/>
    <w:basedOn w:val="Fuentedeprrafopredeter"/>
    <w:link w:val="Textoindependiente"/>
    <w:uiPriority w:val="99"/>
    <w:rsid w:val="00EB36A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18</Pages>
  <Words>4527</Words>
  <Characters>24901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LUILLIE</dc:creator>
  <cp:lastModifiedBy>LUIS DIEGO</cp:lastModifiedBy>
  <cp:revision>7</cp:revision>
  <cp:lastPrinted>2011-09-04T21:51:00Z</cp:lastPrinted>
  <dcterms:created xsi:type="dcterms:W3CDTF">2011-09-04T18:26:00Z</dcterms:created>
  <dcterms:modified xsi:type="dcterms:W3CDTF">2017-09-18T19:12:00Z</dcterms:modified>
</cp:coreProperties>
</file>