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548"/>
        <w:gridCol w:w="2520"/>
        <w:gridCol w:w="1890"/>
        <w:gridCol w:w="2686"/>
      </w:tblGrid>
      <w:tr w:rsidR="00347509" w:rsidTr="00347509">
        <w:tc>
          <w:tcPr>
            <w:tcW w:w="8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  <w:jc w:val="center"/>
            </w:pPr>
            <w:r>
              <w:rPr>
                <w:sz w:val="32"/>
              </w:rPr>
              <w:t>Expansionismo Europeo. Siglo XIX y XX</w:t>
            </w:r>
          </w:p>
        </w:tc>
      </w:tr>
      <w:tr w:rsidR="00347509" w:rsidTr="0034750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Antecedente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Características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Consecuencias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Características</w:t>
            </w:r>
          </w:p>
        </w:tc>
      </w:tr>
      <w:tr w:rsidR="00347509" w:rsidTr="00347509">
        <w:trPr>
          <w:trHeight w:val="33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Político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Expandir dominios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 xml:space="preserve">Políticos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Invasión de nuevos tierras</w:t>
            </w:r>
          </w:p>
        </w:tc>
      </w:tr>
      <w:tr w:rsidR="00347509" w:rsidTr="00347509">
        <w:trPr>
          <w:trHeight w:val="40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Económico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Sobre Explotación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Económicos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Desempleo en el campo de la ciudad</w:t>
            </w:r>
          </w:p>
        </w:tc>
      </w:tr>
      <w:tr w:rsidR="00347509" w:rsidTr="00347509">
        <w:tc>
          <w:tcPr>
            <w:tcW w:w="4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Geográfico        l Crecimiento Democrático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Tecnológicas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Uso de nuevas maquinas</w:t>
            </w:r>
          </w:p>
        </w:tc>
      </w:tr>
      <w:tr w:rsidR="00347509" w:rsidTr="00347509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09" w:rsidRDefault="00347509">
            <w:pPr>
              <w:spacing w:after="0" w:line="240" w:lineRule="auto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Culturales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La discriminación</w:t>
            </w:r>
          </w:p>
        </w:tc>
      </w:tr>
    </w:tbl>
    <w:p w:rsidR="00347509" w:rsidRDefault="00347509" w:rsidP="00347509"/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638"/>
        <w:gridCol w:w="2160"/>
        <w:gridCol w:w="2070"/>
        <w:gridCol w:w="2776"/>
      </w:tblGrid>
      <w:tr w:rsidR="00347509" w:rsidTr="00347509">
        <w:tc>
          <w:tcPr>
            <w:tcW w:w="8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  <w:jc w:val="center"/>
            </w:pPr>
            <w:r>
              <w:rPr>
                <w:sz w:val="32"/>
              </w:rPr>
              <w:t>Expansionismo Europeo Siglo XX</w:t>
            </w:r>
          </w:p>
        </w:tc>
      </w:tr>
      <w:tr w:rsidR="00347509" w:rsidTr="00347509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Continente Colonizado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Características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País Expansionista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Regiones Colonizadas</w:t>
            </w:r>
          </w:p>
        </w:tc>
      </w:tr>
      <w:tr w:rsidR="00347509" w:rsidTr="00347509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09" w:rsidRDefault="00347509">
            <w:pPr>
              <w:spacing w:after="0" w:line="240" w:lineRule="auto"/>
            </w:pPr>
          </w:p>
          <w:p w:rsidR="00347509" w:rsidRDefault="00347509">
            <w:pPr>
              <w:spacing w:after="0" w:line="240" w:lineRule="auto"/>
            </w:pPr>
          </w:p>
          <w:p w:rsidR="00347509" w:rsidRDefault="00347509">
            <w:pPr>
              <w:spacing w:after="0" w:line="240" w:lineRule="auto"/>
              <w:jc w:val="center"/>
            </w:pPr>
          </w:p>
          <w:p w:rsidR="00347509" w:rsidRDefault="00347509">
            <w:pPr>
              <w:spacing w:after="0" w:line="240" w:lineRule="auto"/>
              <w:jc w:val="center"/>
            </w:pPr>
            <w:r>
              <w:t>África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-Ocupación militar en Egipto.</w:t>
            </w:r>
          </w:p>
          <w:p w:rsidR="00347509" w:rsidRDefault="00347509">
            <w:pPr>
              <w:spacing w:after="0" w:line="240" w:lineRule="auto"/>
            </w:pPr>
            <w:r>
              <w:t>-Quedo dividido entre diversos países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Gran Bretaña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 xml:space="preserve">Somalia del sur, Kenia, </w:t>
            </w:r>
            <w:proofErr w:type="spellStart"/>
            <w:r>
              <w:t>ugada</w:t>
            </w:r>
            <w:proofErr w:type="spellEnd"/>
            <w:r>
              <w:t>, Zambia, Malawi, Suráfrica</w:t>
            </w:r>
          </w:p>
        </w:tc>
      </w:tr>
      <w:tr w:rsidR="00347509" w:rsidTr="003475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09" w:rsidRDefault="0034750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09" w:rsidRDefault="00347509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Francia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Argelia, Marruecos, Madagascar</w:t>
            </w:r>
          </w:p>
          <w:p w:rsidR="00347509" w:rsidRDefault="00347509">
            <w:pPr>
              <w:spacing w:after="0" w:line="240" w:lineRule="auto"/>
            </w:pPr>
            <w:r>
              <w:t>, Mali, Costa de Marfil.</w:t>
            </w:r>
          </w:p>
        </w:tc>
      </w:tr>
      <w:tr w:rsidR="00347509" w:rsidTr="003475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09" w:rsidRDefault="0034750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09" w:rsidRDefault="00347509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Alemania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Ruanda, Tanzania, Camerún, Namibia.</w:t>
            </w:r>
          </w:p>
        </w:tc>
      </w:tr>
      <w:tr w:rsidR="00347509" w:rsidTr="003475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09" w:rsidRDefault="0034750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09" w:rsidRDefault="00347509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Portugal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Mozambique, Guinea Portuguesa, Angola y Cabinda Portuguesa</w:t>
            </w:r>
          </w:p>
        </w:tc>
      </w:tr>
      <w:tr w:rsidR="00347509" w:rsidTr="00347509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09" w:rsidRDefault="0034750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09" w:rsidRDefault="00347509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España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Marruecos, Sahara, Guinea</w:t>
            </w:r>
          </w:p>
        </w:tc>
      </w:tr>
      <w:tr w:rsidR="00347509" w:rsidTr="00347509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09" w:rsidRDefault="0034750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09" w:rsidRDefault="00347509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Italia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Libia, Somalia. Eritrea</w:t>
            </w:r>
          </w:p>
        </w:tc>
      </w:tr>
      <w:tr w:rsidR="00347509" w:rsidTr="00347509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09" w:rsidRDefault="0034750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09" w:rsidRDefault="00347509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Bélgica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Congo, Congo, Belga</w:t>
            </w:r>
          </w:p>
        </w:tc>
      </w:tr>
    </w:tbl>
    <w:p w:rsidR="00347509" w:rsidRDefault="00347509" w:rsidP="00347509"/>
    <w:p w:rsidR="00347509" w:rsidRDefault="00347509" w:rsidP="00347509"/>
    <w:p w:rsidR="00347509" w:rsidRDefault="00347509" w:rsidP="00347509"/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347509" w:rsidTr="00347509">
        <w:tc>
          <w:tcPr>
            <w:tcW w:w="8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  <w:jc w:val="center"/>
            </w:pPr>
            <w:r>
              <w:rPr>
                <w:sz w:val="32"/>
              </w:rPr>
              <w:t>Expansionismo Europeo Siglo XX</w:t>
            </w:r>
          </w:p>
        </w:tc>
      </w:tr>
      <w:tr w:rsidR="00347509" w:rsidTr="00347509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Continente Colonizado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Características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País expansionismo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Regiones Colonizadas</w:t>
            </w:r>
          </w:p>
        </w:tc>
      </w:tr>
      <w:tr w:rsidR="00347509" w:rsidTr="00347509"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09" w:rsidRDefault="00347509">
            <w:pPr>
              <w:spacing w:after="0" w:line="240" w:lineRule="auto"/>
              <w:jc w:val="center"/>
            </w:pPr>
          </w:p>
          <w:p w:rsidR="00347509" w:rsidRDefault="00347509">
            <w:pPr>
              <w:spacing w:after="0" w:line="240" w:lineRule="auto"/>
              <w:jc w:val="center"/>
            </w:pPr>
          </w:p>
          <w:p w:rsidR="00347509" w:rsidRDefault="00347509">
            <w:pPr>
              <w:spacing w:after="0" w:line="240" w:lineRule="auto"/>
              <w:jc w:val="center"/>
            </w:pPr>
          </w:p>
          <w:p w:rsidR="00347509" w:rsidRDefault="00347509">
            <w:pPr>
              <w:spacing w:after="0" w:line="240" w:lineRule="auto"/>
              <w:jc w:val="center"/>
            </w:pPr>
          </w:p>
          <w:p w:rsidR="00347509" w:rsidRDefault="00347509">
            <w:pPr>
              <w:spacing w:after="0" w:line="240" w:lineRule="auto"/>
              <w:jc w:val="center"/>
            </w:pPr>
          </w:p>
          <w:p w:rsidR="00347509" w:rsidRDefault="00347509">
            <w:pPr>
              <w:spacing w:after="0" w:line="240" w:lineRule="auto"/>
              <w:jc w:val="center"/>
            </w:pPr>
            <w:r>
              <w:t>Asia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09" w:rsidRDefault="00347509">
            <w:pPr>
              <w:spacing w:after="0" w:line="240" w:lineRule="auto"/>
            </w:pPr>
            <w:r>
              <w:t>-Mucha población</w:t>
            </w:r>
          </w:p>
          <w:p w:rsidR="00347509" w:rsidRDefault="00347509">
            <w:pPr>
              <w:spacing w:after="0" w:line="240" w:lineRule="auto"/>
            </w:pPr>
          </w:p>
          <w:p w:rsidR="00347509" w:rsidRDefault="00347509">
            <w:pPr>
              <w:spacing w:after="0" w:line="240" w:lineRule="auto"/>
            </w:pPr>
          </w:p>
          <w:p w:rsidR="00347509" w:rsidRDefault="00347509">
            <w:pPr>
              <w:spacing w:after="0" w:line="240" w:lineRule="auto"/>
            </w:pPr>
          </w:p>
          <w:p w:rsidR="00347509" w:rsidRDefault="00347509">
            <w:pPr>
              <w:spacing w:after="0" w:line="240" w:lineRule="auto"/>
            </w:pPr>
          </w:p>
          <w:p w:rsidR="00347509" w:rsidRDefault="00347509">
            <w:pPr>
              <w:spacing w:after="0" w:line="240" w:lineRule="auto"/>
            </w:pPr>
            <w:r>
              <w:t>-Territorios grandes</w:t>
            </w:r>
          </w:p>
          <w:p w:rsidR="00347509" w:rsidRDefault="00347509">
            <w:pPr>
              <w:spacing w:after="0" w:line="240" w:lineRule="auto"/>
            </w:pPr>
          </w:p>
          <w:p w:rsidR="00347509" w:rsidRDefault="00347509">
            <w:pPr>
              <w:spacing w:after="0" w:line="240" w:lineRule="auto"/>
            </w:pPr>
          </w:p>
          <w:p w:rsidR="00347509" w:rsidRDefault="00347509">
            <w:pPr>
              <w:spacing w:after="0" w:line="240" w:lineRule="auto"/>
            </w:pPr>
          </w:p>
          <w:p w:rsidR="00347509" w:rsidRDefault="00347509">
            <w:pPr>
              <w:spacing w:after="0" w:line="240" w:lineRule="auto"/>
            </w:pPr>
            <w:r>
              <w:t>-Uso de la tecnología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lastRenderedPageBreak/>
              <w:t>Reino Unido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Yemen, </w:t>
            </w:r>
            <w:proofErr w:type="spellStart"/>
            <w:r>
              <w:rPr>
                <w:lang w:val="en-US"/>
              </w:rPr>
              <w:t>Omán</w:t>
            </w:r>
            <w:proofErr w:type="spellEnd"/>
            <w:r>
              <w:rPr>
                <w:lang w:val="en-US"/>
              </w:rPr>
              <w:t>, India, Kuwait. Hong Kong.</w:t>
            </w:r>
          </w:p>
        </w:tc>
      </w:tr>
      <w:tr w:rsidR="00347509" w:rsidTr="003475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09" w:rsidRDefault="0034750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09" w:rsidRDefault="00347509">
            <w:pPr>
              <w:spacing w:after="0" w:line="240" w:lineRule="auto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Francia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Indo Chino</w:t>
            </w:r>
          </w:p>
        </w:tc>
      </w:tr>
      <w:tr w:rsidR="00347509" w:rsidTr="003475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09" w:rsidRDefault="0034750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09" w:rsidRDefault="00347509">
            <w:pPr>
              <w:spacing w:after="0" w:line="240" w:lineRule="auto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Indochina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09" w:rsidRDefault="00347509">
            <w:pPr>
              <w:spacing w:after="0" w:line="240" w:lineRule="auto"/>
            </w:pPr>
          </w:p>
        </w:tc>
      </w:tr>
      <w:tr w:rsidR="00347509" w:rsidTr="003475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09" w:rsidRDefault="0034750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09" w:rsidRDefault="00347509">
            <w:pPr>
              <w:spacing w:after="0" w:line="240" w:lineRule="auto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Holanda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Sri, Lanka y Malaca</w:t>
            </w:r>
          </w:p>
        </w:tc>
      </w:tr>
      <w:tr w:rsidR="00347509" w:rsidTr="003475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09" w:rsidRDefault="0034750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09" w:rsidRDefault="00347509">
            <w:pPr>
              <w:spacing w:after="0" w:line="240" w:lineRule="auto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China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Corea</w:t>
            </w:r>
          </w:p>
        </w:tc>
      </w:tr>
      <w:tr w:rsidR="00347509" w:rsidTr="003475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09" w:rsidRDefault="0034750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09" w:rsidRDefault="00347509">
            <w:pPr>
              <w:spacing w:after="0" w:line="240" w:lineRule="auto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España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09" w:rsidRDefault="00347509">
            <w:pPr>
              <w:spacing w:after="0" w:line="240" w:lineRule="auto"/>
            </w:pPr>
          </w:p>
        </w:tc>
      </w:tr>
      <w:tr w:rsidR="00347509" w:rsidTr="003475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09" w:rsidRDefault="0034750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09" w:rsidRDefault="00347509">
            <w:pPr>
              <w:spacing w:after="0" w:line="240" w:lineRule="auto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Japón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Corea</w:t>
            </w:r>
          </w:p>
        </w:tc>
      </w:tr>
      <w:tr w:rsidR="00347509" w:rsidTr="003475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09" w:rsidRDefault="0034750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09" w:rsidRDefault="00347509">
            <w:pPr>
              <w:spacing w:after="0" w:line="240" w:lineRule="auto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Estados Unidos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Filipinas</w:t>
            </w:r>
          </w:p>
        </w:tc>
      </w:tr>
      <w:tr w:rsidR="00347509" w:rsidTr="003475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09" w:rsidRDefault="0034750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09" w:rsidRDefault="00347509">
            <w:pPr>
              <w:spacing w:after="0" w:line="240" w:lineRule="auto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Rusia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Siberia, Cáucaso</w:t>
            </w:r>
          </w:p>
        </w:tc>
      </w:tr>
      <w:tr w:rsidR="00347509" w:rsidTr="003475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09" w:rsidRDefault="0034750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09" w:rsidRDefault="00347509">
            <w:pPr>
              <w:spacing w:after="0" w:line="240" w:lineRule="auto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Portugal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China e India</w:t>
            </w:r>
          </w:p>
        </w:tc>
      </w:tr>
    </w:tbl>
    <w:p w:rsidR="00347509" w:rsidRDefault="00347509" w:rsidP="00347509"/>
    <w:p w:rsidR="00347509" w:rsidRDefault="00347509" w:rsidP="00347509"/>
    <w:tbl>
      <w:tblPr>
        <w:tblStyle w:val="Tablaconcuadrcula"/>
        <w:tblW w:w="10080" w:type="dxa"/>
        <w:tblInd w:w="-792" w:type="dxa"/>
        <w:tblLook w:val="04A0" w:firstRow="1" w:lastRow="0" w:firstColumn="1" w:lastColumn="0" w:noHBand="0" w:noVBand="1"/>
      </w:tblPr>
      <w:tblGrid>
        <w:gridCol w:w="1127"/>
        <w:gridCol w:w="1423"/>
        <w:gridCol w:w="1112"/>
        <w:gridCol w:w="1144"/>
        <w:gridCol w:w="1239"/>
        <w:gridCol w:w="993"/>
        <w:gridCol w:w="1289"/>
        <w:gridCol w:w="1753"/>
      </w:tblGrid>
      <w:tr w:rsidR="00347509" w:rsidTr="00347509"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Conflicto Armado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Causas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Bandos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Países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Políticos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Sociales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Económico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Características</w:t>
            </w:r>
          </w:p>
        </w:tc>
      </w:tr>
      <w:tr w:rsidR="00347509" w:rsidTr="00347509">
        <w:trPr>
          <w:trHeight w:val="2497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09" w:rsidRDefault="00347509">
            <w:pPr>
              <w:spacing w:after="0" w:line="240" w:lineRule="auto"/>
              <w:jc w:val="center"/>
            </w:pPr>
          </w:p>
          <w:p w:rsidR="00347509" w:rsidRDefault="00347509">
            <w:pPr>
              <w:spacing w:after="0" w:line="240" w:lineRule="auto"/>
              <w:jc w:val="center"/>
            </w:pPr>
          </w:p>
          <w:p w:rsidR="00347509" w:rsidRDefault="00347509">
            <w:pPr>
              <w:spacing w:after="0" w:line="240" w:lineRule="auto"/>
              <w:jc w:val="center"/>
            </w:pPr>
            <w:r>
              <w:t>I Guerra Mundial 1914-1917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 xml:space="preserve">-Conflictos dentro de los estados </w:t>
            </w:r>
          </w:p>
          <w:p w:rsidR="00347509" w:rsidRDefault="00347509">
            <w:pPr>
              <w:spacing w:after="0" w:line="240" w:lineRule="auto"/>
            </w:pPr>
            <w:r>
              <w:t>-Exaltación de los nacionalismo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-Austria, Hungría vs Serbia</w:t>
            </w:r>
          </w:p>
          <w:p w:rsidR="00347509" w:rsidRDefault="00347509">
            <w:pPr>
              <w:spacing w:after="0" w:line="240" w:lineRule="auto"/>
            </w:pPr>
            <w:r>
              <w:t>-Alemania vs Rusia</w:t>
            </w:r>
          </w:p>
          <w:p w:rsidR="00347509" w:rsidRDefault="00347509">
            <w:pPr>
              <w:spacing w:after="0" w:line="240" w:lineRule="auto"/>
            </w:pPr>
            <w:r>
              <w:t>-Inglaterra vs Alemania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Austria, Hungría, Serbia, Alemania, Rusia, Francia, Inglaterra, Alemania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Perdida de Hegemonía de Europa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Muerte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Comercio seriamente dañado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-La participación del imperio Astro- Húngaro y la caída de la monarquía de los Habsburgo.</w:t>
            </w:r>
          </w:p>
          <w:p w:rsidR="00347509" w:rsidRDefault="00347509">
            <w:pPr>
              <w:spacing w:after="0" w:line="240" w:lineRule="auto"/>
            </w:pPr>
            <w:r>
              <w:t>-La pérdida del acceso de Bulgaria del Mar Ergo</w:t>
            </w:r>
          </w:p>
        </w:tc>
      </w:tr>
    </w:tbl>
    <w:p w:rsidR="00347509" w:rsidRDefault="00347509" w:rsidP="00347509"/>
    <w:p w:rsidR="00347509" w:rsidRDefault="00347509" w:rsidP="00347509"/>
    <w:p w:rsidR="00347509" w:rsidRDefault="00347509" w:rsidP="00347509"/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158"/>
        <w:gridCol w:w="4410"/>
      </w:tblGrid>
      <w:tr w:rsidR="00347509" w:rsidTr="00347509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  <w:jc w:val="center"/>
            </w:pPr>
            <w:r>
              <w:rPr>
                <w:sz w:val="32"/>
              </w:rPr>
              <w:t>Fases de la I.G.M: 1914-1917</w:t>
            </w:r>
          </w:p>
        </w:tc>
      </w:tr>
      <w:tr w:rsidR="00347509" w:rsidTr="00347509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  <w:jc w:val="center"/>
            </w:pPr>
            <w:r>
              <w:rPr>
                <w:sz w:val="24"/>
              </w:rPr>
              <w:t>Fases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  <w:jc w:val="center"/>
            </w:pPr>
            <w:r>
              <w:rPr>
                <w:sz w:val="24"/>
              </w:rPr>
              <w:t>Características</w:t>
            </w:r>
          </w:p>
        </w:tc>
      </w:tr>
      <w:tr w:rsidR="00347509" w:rsidTr="00347509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I Fase 1914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-Francisco Fernando Fue asesinado</w:t>
            </w:r>
          </w:p>
          <w:p w:rsidR="00347509" w:rsidRDefault="00347509">
            <w:pPr>
              <w:spacing w:after="0" w:line="240" w:lineRule="auto"/>
            </w:pPr>
            <w:r>
              <w:t>-Austria-Hungría declara la guerra a Serbia.</w:t>
            </w:r>
          </w:p>
          <w:p w:rsidR="00347509" w:rsidRDefault="00347509">
            <w:pPr>
              <w:spacing w:after="0" w:line="240" w:lineRule="auto"/>
            </w:pPr>
            <w:r>
              <w:t>-Rusia moviliza el ejército contra Austria- Hungría.</w:t>
            </w:r>
          </w:p>
        </w:tc>
      </w:tr>
      <w:tr w:rsidR="00347509" w:rsidTr="00347509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II Fase 1915- 1917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-Francisco Fernando Fue asesinado</w:t>
            </w:r>
          </w:p>
          <w:p w:rsidR="00347509" w:rsidRDefault="00347509">
            <w:pPr>
              <w:spacing w:after="0" w:line="240" w:lineRule="auto"/>
            </w:pPr>
            <w:r>
              <w:t>-Austria-Hungría declara la guerra a Serbia.</w:t>
            </w:r>
          </w:p>
          <w:p w:rsidR="00347509" w:rsidRDefault="00347509">
            <w:pPr>
              <w:spacing w:after="0" w:line="240" w:lineRule="auto"/>
            </w:pPr>
            <w:r>
              <w:t>-Rusia moviliza el ejército contra Austria- Hungría.</w:t>
            </w:r>
          </w:p>
        </w:tc>
      </w:tr>
      <w:tr w:rsidR="00347509" w:rsidTr="00347509">
        <w:trPr>
          <w:trHeight w:val="598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III Fase: 1917-1918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-La revolución Rusa.</w:t>
            </w:r>
          </w:p>
        </w:tc>
      </w:tr>
    </w:tbl>
    <w:p w:rsidR="00347509" w:rsidRDefault="00347509" w:rsidP="00347509">
      <w:pPr>
        <w:rPr>
          <w:sz w:val="3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358"/>
        <w:gridCol w:w="6286"/>
      </w:tblGrid>
      <w:tr w:rsidR="00347509" w:rsidTr="00347509">
        <w:trPr>
          <w:trHeight w:val="184"/>
        </w:trPr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I G.M. 1914-1917</w:t>
            </w:r>
          </w:p>
        </w:tc>
      </w:tr>
      <w:tr w:rsidR="00347509" w:rsidTr="00347509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  <w:jc w:val="center"/>
            </w:pPr>
            <w:r>
              <w:rPr>
                <w:sz w:val="24"/>
              </w:rPr>
              <w:t>Aspectos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  <w:jc w:val="center"/>
            </w:pPr>
            <w:r>
              <w:rPr>
                <w:sz w:val="24"/>
              </w:rPr>
              <w:t>Resumen</w:t>
            </w:r>
          </w:p>
        </w:tc>
      </w:tr>
      <w:tr w:rsidR="00347509" w:rsidTr="00347509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Antecedentes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-La revolución demografía impulsó la expansión europea.</w:t>
            </w:r>
          </w:p>
          <w:p w:rsidR="00347509" w:rsidRDefault="00347509">
            <w:pPr>
              <w:spacing w:after="0" w:line="240" w:lineRule="auto"/>
            </w:pPr>
            <w:r>
              <w:t xml:space="preserve">-Búsqueda de nuevas </w:t>
            </w:r>
          </w:p>
          <w:p w:rsidR="00347509" w:rsidRDefault="00347509">
            <w:pPr>
              <w:spacing w:after="0" w:line="240" w:lineRule="auto"/>
            </w:pPr>
            <w:r>
              <w:t>-Búsqueda de materias primas.</w:t>
            </w:r>
          </w:p>
        </w:tc>
      </w:tr>
      <w:tr w:rsidR="00347509" w:rsidTr="00347509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Causas del Conflicto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-Alcanzar la hegemonía mundial</w:t>
            </w:r>
          </w:p>
        </w:tc>
      </w:tr>
      <w:tr w:rsidR="00347509" w:rsidTr="00347509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lastRenderedPageBreak/>
              <w:t>Bandos enfrentados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-Austria, Hungría vs Serbia, Alemania vs Rusia, Alemania vs Francia, Inglaterra vs Alemania</w:t>
            </w:r>
          </w:p>
        </w:tc>
      </w:tr>
      <w:tr w:rsidR="00347509" w:rsidTr="00347509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Tácticas de Guerra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-Utilizaban trincheros para que se ocultar4an los soldados y disparan contra otros ejércitos</w:t>
            </w:r>
          </w:p>
        </w:tc>
      </w:tr>
      <w:tr w:rsidR="00347509" w:rsidTr="00347509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Fases de la Guerra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3 Fases</w:t>
            </w:r>
          </w:p>
        </w:tc>
      </w:tr>
      <w:tr w:rsidR="00347509" w:rsidTr="00347509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 xml:space="preserve">Personajes 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09" w:rsidRDefault="00347509">
            <w:pPr>
              <w:spacing w:after="0" w:line="240" w:lineRule="auto"/>
            </w:pPr>
          </w:p>
        </w:tc>
      </w:tr>
      <w:tr w:rsidR="00347509" w:rsidTr="00347509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Consecuencias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 xml:space="preserve">-Perdida de </w:t>
            </w:r>
            <w:proofErr w:type="spellStart"/>
            <w:r>
              <w:t>Hegemonia</w:t>
            </w:r>
            <w:proofErr w:type="spellEnd"/>
            <w:r>
              <w:t xml:space="preserve"> de Europa, comercio seriamente dañado.</w:t>
            </w:r>
          </w:p>
        </w:tc>
      </w:tr>
    </w:tbl>
    <w:p w:rsidR="00347509" w:rsidRDefault="00347509" w:rsidP="00347509"/>
    <w:p w:rsidR="00347509" w:rsidRDefault="00347509" w:rsidP="00347509"/>
    <w:tbl>
      <w:tblPr>
        <w:tblStyle w:val="Tablaconcuadrcula"/>
        <w:tblW w:w="11520" w:type="dxa"/>
        <w:tblInd w:w="-1422" w:type="dxa"/>
        <w:tblLayout w:type="fixed"/>
        <w:tblLook w:val="04A0" w:firstRow="1" w:lastRow="0" w:firstColumn="1" w:lastColumn="0" w:noHBand="0" w:noVBand="1"/>
      </w:tblPr>
      <w:tblGrid>
        <w:gridCol w:w="1080"/>
        <w:gridCol w:w="1350"/>
        <w:gridCol w:w="1170"/>
        <w:gridCol w:w="1350"/>
        <w:gridCol w:w="1260"/>
        <w:gridCol w:w="1260"/>
        <w:gridCol w:w="1260"/>
        <w:gridCol w:w="1260"/>
        <w:gridCol w:w="1530"/>
      </w:tblGrid>
      <w:tr w:rsidR="00347509" w:rsidTr="00347509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09" w:rsidRDefault="00347509">
            <w:pPr>
              <w:spacing w:after="0" w:line="240" w:lineRule="auto"/>
              <w:jc w:val="center"/>
            </w:pPr>
          </w:p>
          <w:p w:rsidR="00347509" w:rsidRDefault="00347509">
            <w:pPr>
              <w:spacing w:after="0" w:line="240" w:lineRule="auto"/>
              <w:jc w:val="center"/>
            </w:pPr>
            <w:r>
              <w:t>Hecho</w:t>
            </w:r>
          </w:p>
        </w:tc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  <w:jc w:val="center"/>
            </w:pPr>
            <w:r>
              <w:rPr>
                <w:sz w:val="32"/>
              </w:rPr>
              <w:t>Aspectos</w:t>
            </w:r>
          </w:p>
        </w:tc>
      </w:tr>
      <w:tr w:rsidR="00347509" w:rsidTr="00347509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09" w:rsidRDefault="00347509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  <w:jc w:val="center"/>
            </w:pPr>
            <w:r>
              <w:t xml:space="preserve"> </w:t>
            </w:r>
          </w:p>
          <w:p w:rsidR="00347509" w:rsidRDefault="00347509">
            <w:pPr>
              <w:spacing w:after="0" w:line="240" w:lineRule="auto"/>
              <w:jc w:val="center"/>
            </w:pPr>
            <w:r>
              <w:t>Contexto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09" w:rsidRDefault="00347509">
            <w:pPr>
              <w:spacing w:after="0" w:line="240" w:lineRule="auto"/>
              <w:jc w:val="center"/>
            </w:pPr>
          </w:p>
          <w:p w:rsidR="00347509" w:rsidRDefault="00347509">
            <w:pPr>
              <w:spacing w:after="0" w:line="240" w:lineRule="auto"/>
              <w:jc w:val="center"/>
            </w:pPr>
            <w:r>
              <w:t>Depresión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  <w:jc w:val="center"/>
            </w:pPr>
            <w:r>
              <w:t>Causas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  <w:jc w:val="center"/>
            </w:pPr>
            <w:r>
              <w:t>Consecuencias</w:t>
            </w:r>
          </w:p>
        </w:tc>
      </w:tr>
      <w:tr w:rsidR="00347509" w:rsidTr="00347509">
        <w:trPr>
          <w:trHeight w:val="427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09" w:rsidRDefault="00347509">
            <w:pPr>
              <w:spacing w:after="0" w:line="240" w:lineRule="auto"/>
            </w:pPr>
          </w:p>
        </w:tc>
        <w:tc>
          <w:tcPr>
            <w:tcW w:w="10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09" w:rsidRDefault="00347509">
            <w:pPr>
              <w:spacing w:after="0" w:line="240" w:lineRule="auto"/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09" w:rsidRDefault="00347509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Política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09" w:rsidRDefault="00347509">
            <w:pPr>
              <w:spacing w:after="0" w:line="240" w:lineRule="auto"/>
            </w:pPr>
            <w:r>
              <w:t>Social</w:t>
            </w:r>
          </w:p>
          <w:p w:rsidR="00347509" w:rsidRDefault="00347509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09" w:rsidRDefault="00347509">
            <w:pPr>
              <w:spacing w:after="0" w:line="240" w:lineRule="auto"/>
            </w:pPr>
            <w:r>
              <w:t>Económica</w:t>
            </w:r>
          </w:p>
          <w:p w:rsidR="00347509" w:rsidRDefault="00347509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Política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Social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Económica</w:t>
            </w:r>
          </w:p>
        </w:tc>
      </w:tr>
      <w:tr w:rsidR="00347509" w:rsidTr="00347509">
        <w:trPr>
          <w:trHeight w:val="4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Crisis de 1929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Caídas de precios agrícolas en Estados Unidos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Estados Unidos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La guerra afecto a nivel mundial a todos los países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Desempleo</w:t>
            </w:r>
          </w:p>
          <w:p w:rsidR="00347509" w:rsidRDefault="00347509">
            <w:pPr>
              <w:spacing w:after="0" w:line="240" w:lineRule="auto"/>
            </w:pPr>
            <w:r>
              <w:t>La crisis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-No había dinero para los bancos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Preocupación por las personas y las industrias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Desempleo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Afecto a los Bancos y a las industrias</w:t>
            </w:r>
          </w:p>
        </w:tc>
      </w:tr>
      <w:tr w:rsidR="00347509" w:rsidTr="00347509">
        <w:trPr>
          <w:trHeight w:val="203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Depresión 1930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Provoco una de las mayores crisis económicas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Estados Unidos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Reclamaban a los Gobiernos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Protestas Sociales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Los bancos se declaraban en quiebra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Reclamaban a los Gobiernos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Pobreza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Desempleo</w:t>
            </w:r>
          </w:p>
        </w:tc>
      </w:tr>
    </w:tbl>
    <w:p w:rsidR="00347509" w:rsidRDefault="00347509" w:rsidP="00347509"/>
    <w:p w:rsidR="00347509" w:rsidRDefault="00347509" w:rsidP="00347509"/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358"/>
        <w:gridCol w:w="6286"/>
      </w:tblGrid>
      <w:tr w:rsidR="00347509" w:rsidTr="00347509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  <w:jc w:val="center"/>
            </w:pPr>
            <w:r>
              <w:rPr>
                <w:sz w:val="32"/>
              </w:rPr>
              <w:t>Política U.S.A</w:t>
            </w:r>
          </w:p>
        </w:tc>
      </w:tr>
      <w:tr w:rsidR="00347509" w:rsidTr="00347509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  <w:jc w:val="center"/>
            </w:pPr>
            <w:r>
              <w:rPr>
                <w:sz w:val="24"/>
              </w:rPr>
              <w:t>Aspectos</w:t>
            </w:r>
          </w:p>
        </w:tc>
      </w:tr>
      <w:tr w:rsidR="00347509" w:rsidTr="00347509">
        <w:trPr>
          <w:trHeight w:val="47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Periodo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1929-1930</w:t>
            </w:r>
          </w:p>
        </w:tc>
      </w:tr>
      <w:tr w:rsidR="00347509" w:rsidTr="00347509">
        <w:trPr>
          <w:trHeight w:val="643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Papel del Nuevo Trato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 xml:space="preserve">Estados Unidos trato de que Banqueros de Europa impulsaron los planes económicos </w:t>
            </w:r>
          </w:p>
        </w:tc>
      </w:tr>
      <w:tr w:rsidR="00347509" w:rsidTr="00347509">
        <w:trPr>
          <w:trHeight w:val="688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Fin del Estado Liberal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09" w:rsidRDefault="00347509">
            <w:pPr>
              <w:spacing w:after="0" w:line="240" w:lineRule="auto"/>
            </w:pPr>
            <w:r>
              <w:t>Gracias a la intervención y las inversiones norteamericanos la mayoría de países lograron rehabilitarse</w:t>
            </w:r>
          </w:p>
        </w:tc>
      </w:tr>
    </w:tbl>
    <w:p w:rsidR="00347509" w:rsidRDefault="00347509" w:rsidP="00347509"/>
    <w:p w:rsidR="00DC45A5" w:rsidRDefault="00DC45A5">
      <w:bookmarkStart w:id="0" w:name="_GoBack"/>
      <w:bookmarkEnd w:id="0"/>
    </w:p>
    <w:sectPr w:rsidR="00DC45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09"/>
    <w:rsid w:val="00347509"/>
    <w:rsid w:val="00DC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F0191-A881-4D5A-A770-C9CB1F79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509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7509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0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Gonzalez</dc:creator>
  <cp:keywords/>
  <dc:description/>
  <cp:lastModifiedBy>Pablo Gonzalez</cp:lastModifiedBy>
  <cp:revision>1</cp:revision>
  <dcterms:created xsi:type="dcterms:W3CDTF">2015-04-21T05:15:00Z</dcterms:created>
  <dcterms:modified xsi:type="dcterms:W3CDTF">2015-04-21T05:16:00Z</dcterms:modified>
</cp:coreProperties>
</file>