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71A" w:rsidRPr="00F7771A" w:rsidRDefault="00F7771A" w:rsidP="00F7771A">
      <w:pPr>
        <w:rPr>
          <w:lang w:val="es-ES"/>
        </w:rPr>
      </w:pPr>
    </w:p>
    <w:tbl>
      <w:tblPr>
        <w:tblStyle w:val="Cuadrculamedia2-nfasis5"/>
        <w:tblW w:w="6341" w:type="pct"/>
        <w:tblInd w:w="-1310" w:type="dxa"/>
        <w:tblLook w:val="0620"/>
      </w:tblPr>
      <w:tblGrid>
        <w:gridCol w:w="1701"/>
        <w:gridCol w:w="3403"/>
        <w:gridCol w:w="2267"/>
        <w:gridCol w:w="4111"/>
      </w:tblGrid>
      <w:tr w:rsidR="0043148C" w:rsidTr="0043148C">
        <w:trPr>
          <w:cnfStyle w:val="100000000000"/>
        </w:trPr>
        <w:tc>
          <w:tcPr>
            <w:tcW w:w="741" w:type="pct"/>
          </w:tcPr>
          <w:p w:rsidR="00F7771A" w:rsidRDefault="00F7771A">
            <w:r>
              <w:t>Antecedente</w:t>
            </w:r>
          </w:p>
        </w:tc>
        <w:tc>
          <w:tcPr>
            <w:tcW w:w="1482" w:type="pct"/>
          </w:tcPr>
          <w:p w:rsidR="00F7771A" w:rsidRDefault="00F7771A">
            <w:r>
              <w:t xml:space="preserve">Características </w:t>
            </w:r>
          </w:p>
        </w:tc>
        <w:tc>
          <w:tcPr>
            <w:tcW w:w="987" w:type="pct"/>
          </w:tcPr>
          <w:p w:rsidR="00F7771A" w:rsidRDefault="00F7771A">
            <w:r>
              <w:t xml:space="preserve">Consecuencias </w:t>
            </w:r>
          </w:p>
        </w:tc>
        <w:tc>
          <w:tcPr>
            <w:tcW w:w="1790" w:type="pct"/>
          </w:tcPr>
          <w:p w:rsidR="00F7771A" w:rsidRDefault="00F7771A" w:rsidP="00F7771A">
            <w:r>
              <w:t xml:space="preserve">Características </w:t>
            </w:r>
          </w:p>
        </w:tc>
      </w:tr>
      <w:tr w:rsidR="0043148C" w:rsidTr="0043148C">
        <w:tc>
          <w:tcPr>
            <w:tcW w:w="741" w:type="pct"/>
          </w:tcPr>
          <w:p w:rsidR="00F7771A" w:rsidRDefault="00F7771A">
            <w:r>
              <w:t xml:space="preserve">Político </w:t>
            </w:r>
          </w:p>
        </w:tc>
        <w:tc>
          <w:tcPr>
            <w:tcW w:w="1482" w:type="pct"/>
          </w:tcPr>
          <w:p w:rsidR="00F7771A" w:rsidRDefault="00F7771A" w:rsidP="00F7771A">
            <w:r w:rsidRPr="00F7771A">
              <w:t xml:space="preserve">Pues debido a que las potencias europeas buscaban territorios en donde pudieran extraer metales preciosos o tomar esclavos </w:t>
            </w:r>
            <w:r w:rsidR="0043148C" w:rsidRPr="00F7771A">
              <w:t>África</w:t>
            </w:r>
            <w:r w:rsidRPr="00F7771A">
              <w:t xml:space="preserve"> era un continente cuyas culturas eran </w:t>
            </w:r>
            <w:r w:rsidR="0043148C" w:rsidRPr="00F7771A">
              <w:t>débiles</w:t>
            </w:r>
            <w:r w:rsidRPr="00F7771A">
              <w:t xml:space="preserve"> a </w:t>
            </w:r>
            <w:r w:rsidR="0043148C" w:rsidRPr="00F7771A">
              <w:t>comparación</w:t>
            </w:r>
            <w:r w:rsidRPr="00F7771A">
              <w:t xml:space="preserve"> de los reinos europeos por lo que se aprovecharon y conquistaron territorios y reinos africanos dando lugar a la </w:t>
            </w:r>
            <w:r w:rsidR="0043148C" w:rsidRPr="00F7771A">
              <w:t>creación</w:t>
            </w:r>
            <w:r w:rsidRPr="00F7771A">
              <w:t xml:space="preserve"> de nuevos territorios o colonias que </w:t>
            </w:r>
            <w:r w:rsidR="0043148C" w:rsidRPr="00F7771A">
              <w:t>próximamente</w:t>
            </w:r>
            <w:r w:rsidRPr="00F7771A">
              <w:t xml:space="preserve"> </w:t>
            </w:r>
            <w:r w:rsidR="0043148C" w:rsidRPr="00F7771A">
              <w:t>pasarían</w:t>
            </w:r>
            <w:r w:rsidRPr="00F7771A">
              <w:t xml:space="preserve"> a ser </w:t>
            </w:r>
            <w:r w:rsidR="0043148C" w:rsidRPr="00F7771A">
              <w:t>países</w:t>
            </w:r>
            <w:r w:rsidRPr="00F7771A">
              <w:t xml:space="preserve"> libres.</w:t>
            </w:r>
          </w:p>
        </w:tc>
        <w:tc>
          <w:tcPr>
            <w:tcW w:w="987" w:type="pct"/>
          </w:tcPr>
          <w:p w:rsidR="0043148C" w:rsidRDefault="0043148C" w:rsidP="00F7771A">
            <w:pPr>
              <w:rPr>
                <w:iCs/>
              </w:rPr>
            </w:pPr>
          </w:p>
          <w:p w:rsidR="00F7771A" w:rsidRDefault="00F7771A" w:rsidP="00F7771A">
            <w:pPr>
              <w:rPr>
                <w:iCs/>
              </w:rPr>
            </w:pPr>
            <w:r>
              <w:rPr>
                <w:iCs/>
              </w:rPr>
              <w:t xml:space="preserve">Políticas </w:t>
            </w:r>
          </w:p>
        </w:tc>
        <w:tc>
          <w:tcPr>
            <w:tcW w:w="1790" w:type="pct"/>
          </w:tcPr>
          <w:p w:rsidR="00740439" w:rsidRDefault="00740439" w:rsidP="00740439">
            <w:r>
              <w:t xml:space="preserve">Desarrollo del capitalismo y la burguesía comercial europea. </w:t>
            </w:r>
          </w:p>
          <w:p w:rsidR="00740439" w:rsidRDefault="00740439" w:rsidP="00740439">
            <w:r>
              <w:t xml:space="preserve"> Robustecimiento de las monarquías absolutistas europeas. </w:t>
            </w:r>
          </w:p>
          <w:p w:rsidR="00740439" w:rsidRDefault="00740439" w:rsidP="00740439">
            <w:r>
              <w:t xml:space="preserve"> Gran caída demográfica en la población indígena americana. </w:t>
            </w:r>
          </w:p>
          <w:p w:rsidR="00740439" w:rsidRDefault="00740439" w:rsidP="00740439">
            <w:r>
              <w:t xml:space="preserve"> Sometimiento de las etnias indígenas a la explotación europea. </w:t>
            </w:r>
          </w:p>
          <w:p w:rsidR="00740439" w:rsidRDefault="00740439" w:rsidP="00740439">
            <w:r>
              <w:t xml:space="preserve">- Grandes avances en el conocimiento geográfico del mundo. </w:t>
            </w:r>
          </w:p>
          <w:p w:rsidR="00F7771A" w:rsidRDefault="00740439" w:rsidP="00740439">
            <w:r>
              <w:t>-Expansión de la religión católica en América</w:t>
            </w:r>
          </w:p>
        </w:tc>
      </w:tr>
      <w:tr w:rsidR="0043148C" w:rsidTr="0043148C">
        <w:trPr>
          <w:trHeight w:val="3975"/>
        </w:trPr>
        <w:tc>
          <w:tcPr>
            <w:tcW w:w="741" w:type="pct"/>
          </w:tcPr>
          <w:p w:rsidR="00F7771A" w:rsidRDefault="00F7771A">
            <w:r>
              <w:t xml:space="preserve">Económico </w:t>
            </w:r>
          </w:p>
        </w:tc>
        <w:tc>
          <w:tcPr>
            <w:tcW w:w="1482" w:type="pct"/>
          </w:tcPr>
          <w:p w:rsidR="00F7771A" w:rsidRDefault="0043148C" w:rsidP="00F7771A">
            <w:r>
              <w:t>l</w:t>
            </w:r>
            <w:r w:rsidRPr="0043148C">
              <w:t>o que algunos llaman una gran “revolución comercial” iniciada en el siglo XV y continuada en los posteriores siglos, tenía ya sus antecedentes en los siglos XII y XIII, al tomar auge el comercio y la vida u</w:t>
            </w:r>
            <w:r>
              <w:t>rbana,</w:t>
            </w:r>
            <w:r w:rsidRPr="0043148C">
              <w:t>. Eso sí, desde mediados del siglo XV y hasta mediados del XVIII la economía europea se caracteriza por una gran expansión del comercio y de los mercados, situación que precede y posibilita la revolución industria</w:t>
            </w:r>
          </w:p>
        </w:tc>
        <w:tc>
          <w:tcPr>
            <w:tcW w:w="987" w:type="pct"/>
          </w:tcPr>
          <w:p w:rsidR="0043148C" w:rsidRDefault="0043148C" w:rsidP="00F7771A">
            <w:pPr>
              <w:rPr>
                <w:iCs/>
              </w:rPr>
            </w:pPr>
          </w:p>
          <w:p w:rsidR="00F7771A" w:rsidRDefault="00F7771A" w:rsidP="00F7771A">
            <w:pPr>
              <w:rPr>
                <w:iCs/>
              </w:rPr>
            </w:pPr>
            <w:r>
              <w:rPr>
                <w:iCs/>
              </w:rPr>
              <w:t xml:space="preserve">Económicas </w:t>
            </w:r>
          </w:p>
        </w:tc>
        <w:tc>
          <w:tcPr>
            <w:tcW w:w="1790" w:type="pct"/>
          </w:tcPr>
          <w:p w:rsidR="00F7771A" w:rsidRDefault="00740439">
            <w:r>
              <w:t>D</w:t>
            </w:r>
            <w:r w:rsidRPr="00740439">
              <w:t>esarrollo del capitalismo y la burguesía comercial europea.</w:t>
            </w:r>
            <w:r>
              <w:t xml:space="preserve"> </w:t>
            </w:r>
            <w:r w:rsidRPr="00740439">
              <w:t>Gran caída demográfica en la población indígena americana. Sometimiento de las etnias indígenas a la explotación europea.</w:t>
            </w:r>
            <w:r>
              <w:t xml:space="preserve"> </w:t>
            </w:r>
            <w:r w:rsidRPr="00740439">
              <w:t>Europa ha crecido y necesita nuevas tierras que explotar. El nacimiento de una nueva clase social ("burguesía") va a desarrollar el mercantilismo para enriquecerse. El negocio más rentable eran las especias que iban a ser usadas por los ricos</w:t>
            </w:r>
          </w:p>
        </w:tc>
      </w:tr>
      <w:tr w:rsidR="0043148C" w:rsidTr="00740439">
        <w:trPr>
          <w:trHeight w:val="131"/>
        </w:trPr>
        <w:tc>
          <w:tcPr>
            <w:tcW w:w="741" w:type="pct"/>
          </w:tcPr>
          <w:p w:rsidR="00F7771A" w:rsidRDefault="00F7771A">
            <w:r>
              <w:t xml:space="preserve">Geográfico </w:t>
            </w:r>
          </w:p>
        </w:tc>
        <w:tc>
          <w:tcPr>
            <w:tcW w:w="1482" w:type="pct"/>
          </w:tcPr>
          <w:p w:rsidR="0043148C" w:rsidRDefault="00740439" w:rsidP="0043148C">
            <w:r>
              <w:t>E</w:t>
            </w:r>
            <w:r w:rsidR="0043148C">
              <w:t>n las sociedades europeas, las que abandonaron la visión teocéntrica que predominaba en la Edad Media y desarrollaron una cultura basada en el humanismo e influenciada por los clásicos helenos y latinos.</w:t>
            </w:r>
          </w:p>
          <w:p w:rsidR="00F7771A" w:rsidRDefault="00740439" w:rsidP="00F7771A">
            <w:r>
              <w:t>Expansión</w:t>
            </w:r>
            <w:r w:rsidR="0043148C">
              <w:t xml:space="preserve"> geográfica, motivado en un principio por el comercio con Oriente a través del mar Mediterráneo; sin embargo, este fue interrumpido por el Imperio Otomano en el año 1453. Esta situación obligó a los europeos a b</w:t>
            </w:r>
            <w:r>
              <w:t>uscar nuevas rutas para llegar.</w:t>
            </w:r>
          </w:p>
        </w:tc>
        <w:tc>
          <w:tcPr>
            <w:tcW w:w="987" w:type="pct"/>
          </w:tcPr>
          <w:p w:rsidR="00F7771A" w:rsidRDefault="00F7771A" w:rsidP="00F7771A">
            <w:pPr>
              <w:rPr>
                <w:iCs/>
              </w:rPr>
            </w:pPr>
            <w:r>
              <w:rPr>
                <w:iCs/>
              </w:rPr>
              <w:t xml:space="preserve">Culturales </w:t>
            </w:r>
          </w:p>
          <w:p w:rsidR="00740439" w:rsidRDefault="00740439" w:rsidP="00F7771A">
            <w:pPr>
              <w:rPr>
                <w:iCs/>
              </w:rPr>
            </w:pPr>
          </w:p>
          <w:p w:rsidR="00740439" w:rsidRDefault="00740439" w:rsidP="00F7771A">
            <w:pPr>
              <w:rPr>
                <w:iCs/>
              </w:rPr>
            </w:pPr>
          </w:p>
          <w:p w:rsidR="00740439" w:rsidRDefault="00740439" w:rsidP="00F7771A">
            <w:pPr>
              <w:rPr>
                <w:iCs/>
              </w:rPr>
            </w:pPr>
          </w:p>
          <w:p w:rsidR="00740439" w:rsidRDefault="00740439" w:rsidP="00F7771A">
            <w:pPr>
              <w:rPr>
                <w:iCs/>
              </w:rPr>
            </w:pPr>
          </w:p>
          <w:p w:rsidR="0043148C" w:rsidRDefault="00F7771A" w:rsidP="00F7771A">
            <w:pPr>
              <w:rPr>
                <w:iCs/>
              </w:rPr>
            </w:pPr>
            <w:r>
              <w:rPr>
                <w:iCs/>
              </w:rPr>
              <w:t xml:space="preserve">Tecnológicas </w:t>
            </w:r>
          </w:p>
          <w:p w:rsidR="0043148C" w:rsidRDefault="0043148C" w:rsidP="0043148C"/>
          <w:p w:rsidR="00F7771A" w:rsidRDefault="00F7771A" w:rsidP="0043148C">
            <w:pPr>
              <w:jc w:val="center"/>
            </w:pPr>
          </w:p>
          <w:p w:rsidR="0043148C" w:rsidRDefault="0043148C" w:rsidP="0043148C">
            <w:pPr>
              <w:jc w:val="center"/>
            </w:pPr>
          </w:p>
          <w:p w:rsidR="0043148C" w:rsidRDefault="0043148C" w:rsidP="0043148C">
            <w:pPr>
              <w:jc w:val="center"/>
            </w:pPr>
          </w:p>
          <w:p w:rsidR="0043148C" w:rsidRPr="0043148C" w:rsidRDefault="0043148C" w:rsidP="0043148C">
            <w:pPr>
              <w:jc w:val="center"/>
            </w:pPr>
          </w:p>
        </w:tc>
        <w:tc>
          <w:tcPr>
            <w:tcW w:w="1790" w:type="pct"/>
          </w:tcPr>
          <w:p w:rsidR="00F7771A" w:rsidRDefault="00740439">
            <w:r>
              <w:t>N</w:t>
            </w:r>
            <w:r w:rsidRPr="00740439">
              <w:t>ueva imagen del mundo, difusión de la cultura europea. Expansión de la religión católica en América.</w:t>
            </w:r>
          </w:p>
          <w:p w:rsidR="00740439" w:rsidRDefault="00740439"/>
          <w:p w:rsidR="00740439" w:rsidRDefault="00740439" w:rsidP="00740439">
            <w:r>
              <w:t>Desde la antigüedad, el hombre trató de cambiar lo que le rodea, buscando factores que hicieran fácil y cómoda su vida; ya que ésta es la condición necesaria para impulsar la civilización y todas las manifestaciones de progreso.</w:t>
            </w:r>
          </w:p>
          <w:p w:rsidR="00740439" w:rsidRDefault="00740439" w:rsidP="00740439"/>
          <w:p w:rsidR="00740439" w:rsidRDefault="00740439" w:rsidP="00740439">
            <w:r>
              <w:t>La Revolución Industrial surgió como máxima expresión de éste fenómeno y transformó radicalmente la humanidad política, económica y social.</w:t>
            </w:r>
          </w:p>
        </w:tc>
      </w:tr>
    </w:tbl>
    <w:p w:rsidR="00CE61CE" w:rsidRDefault="00CE61CE"/>
    <w:p w:rsidR="001C3D78" w:rsidRDefault="001C3D78"/>
    <w:tbl>
      <w:tblPr>
        <w:tblStyle w:val="Cuadrculamedia21"/>
        <w:tblpPr w:leftFromText="141" w:rightFromText="141" w:vertAnchor="text" w:horzAnchor="margin" w:tblpXSpec="center" w:tblpY="407"/>
        <w:tblW w:w="6498" w:type="pct"/>
        <w:tblLook w:val="0620"/>
      </w:tblPr>
      <w:tblGrid>
        <w:gridCol w:w="1386"/>
        <w:gridCol w:w="3542"/>
        <w:gridCol w:w="3403"/>
        <w:gridCol w:w="3436"/>
      </w:tblGrid>
      <w:tr w:rsidR="003E3091" w:rsidTr="003E3091">
        <w:trPr>
          <w:cnfStyle w:val="100000000000"/>
        </w:trPr>
        <w:tc>
          <w:tcPr>
            <w:tcW w:w="589" w:type="pct"/>
          </w:tcPr>
          <w:p w:rsidR="007853D0" w:rsidRDefault="007853D0" w:rsidP="00583FA6">
            <w:r>
              <w:lastRenderedPageBreak/>
              <w:t xml:space="preserve">Continente </w:t>
            </w:r>
            <w:r w:rsidR="00583FA6">
              <w:t>Colonizado</w:t>
            </w:r>
          </w:p>
        </w:tc>
        <w:tc>
          <w:tcPr>
            <w:tcW w:w="1505" w:type="pct"/>
          </w:tcPr>
          <w:p w:rsidR="007853D0" w:rsidRDefault="007853D0" w:rsidP="007853D0">
            <w:r>
              <w:t xml:space="preserve">Características </w:t>
            </w:r>
          </w:p>
        </w:tc>
        <w:tc>
          <w:tcPr>
            <w:tcW w:w="1446" w:type="pct"/>
          </w:tcPr>
          <w:p w:rsidR="007853D0" w:rsidRDefault="007853D0" w:rsidP="007853D0">
            <w:r>
              <w:t xml:space="preserve">País expansionistas </w:t>
            </w:r>
          </w:p>
        </w:tc>
        <w:tc>
          <w:tcPr>
            <w:tcW w:w="1460" w:type="pct"/>
          </w:tcPr>
          <w:p w:rsidR="007853D0" w:rsidRDefault="007853D0" w:rsidP="007853D0">
            <w:r>
              <w:t xml:space="preserve">Regiones localizadas </w:t>
            </w:r>
          </w:p>
        </w:tc>
      </w:tr>
      <w:tr w:rsidR="003E3091" w:rsidTr="003E3091">
        <w:tc>
          <w:tcPr>
            <w:tcW w:w="589" w:type="pct"/>
          </w:tcPr>
          <w:p w:rsidR="003E3091" w:rsidRDefault="003E3091" w:rsidP="007853D0"/>
          <w:p w:rsidR="003E3091" w:rsidRDefault="003E3091" w:rsidP="007853D0"/>
          <w:p w:rsidR="003E3091" w:rsidRDefault="003E3091" w:rsidP="007853D0"/>
          <w:p w:rsidR="003E3091" w:rsidRDefault="003E3091" w:rsidP="007853D0"/>
          <w:p w:rsidR="003E3091" w:rsidRDefault="003E3091" w:rsidP="007853D0"/>
          <w:p w:rsidR="003E3091" w:rsidRDefault="003E3091" w:rsidP="007853D0"/>
          <w:p w:rsidR="003E3091" w:rsidRDefault="003E3091" w:rsidP="007853D0"/>
          <w:p w:rsidR="003E3091" w:rsidRDefault="003E3091" w:rsidP="007853D0"/>
          <w:p w:rsidR="007853D0" w:rsidRDefault="007853D0" w:rsidP="007853D0">
            <w:r>
              <w:t xml:space="preserve">África </w:t>
            </w:r>
          </w:p>
        </w:tc>
        <w:tc>
          <w:tcPr>
            <w:tcW w:w="1505" w:type="pct"/>
          </w:tcPr>
          <w:p w:rsidR="007853D0" w:rsidRDefault="003E3091" w:rsidP="007853D0">
            <w:r w:rsidRPr="003E3091">
              <w:t>África se está separando de la península arábiga y algún día se romperá por el canal de Suez y se comunicará con el océano Índico... dentro de medio millón de años. África es la cuna de la humanidad y de allí proceden todas las especies de seres humanos que se han ido expandiendo por el resto de continentes, incluida la nuestra: el Homo sapiens supiesen</w:t>
            </w:r>
            <w:r>
              <w:t xml:space="preserve"> </w:t>
            </w:r>
            <w:r w:rsidRPr="003E3091">
              <w:t xml:space="preserve"> la parte sur y meridional del continente africano los habitantes son de raza negra, pertenecientes a diferentes ramas (bosquimanos, bantúes, sudaneses, pigmeos etc.).En África se diferencian, básicamente, dos grupos étnicos: los blancos del norte, que se dividen en </w:t>
            </w:r>
            <w:proofErr w:type="spellStart"/>
            <w:r w:rsidRPr="003E3091">
              <w:t>hamitas</w:t>
            </w:r>
            <w:proofErr w:type="spellEnd"/>
            <w:r w:rsidRPr="003E3091">
              <w:t xml:space="preserve"> y semitas; y los negros de sur del Sáhara, entre los que hay: pigmeos, hotentotes, bosquimanos, sudaneses, </w:t>
            </w:r>
            <w:proofErr w:type="spellStart"/>
            <w:r w:rsidRPr="003E3091">
              <w:t>hamito</w:t>
            </w:r>
            <w:proofErr w:type="spellEnd"/>
            <w:r w:rsidRPr="003E3091">
              <w:t xml:space="preserve"> negroides como los bantús, etc., todos ellos con rasgos diferenciados.</w:t>
            </w:r>
          </w:p>
        </w:tc>
        <w:tc>
          <w:tcPr>
            <w:tcW w:w="1446" w:type="pct"/>
          </w:tcPr>
          <w:p w:rsidR="007853D0" w:rsidRDefault="007853D0" w:rsidP="007853D0">
            <w:pPr>
              <w:rPr>
                <w:iCs/>
              </w:rPr>
            </w:pPr>
            <w:r>
              <w:rPr>
                <w:iCs/>
              </w:rPr>
              <w:t xml:space="preserve">Gran Bretaña </w:t>
            </w:r>
          </w:p>
          <w:p w:rsidR="003E3091" w:rsidRDefault="003E3091" w:rsidP="007853D0">
            <w:pPr>
              <w:rPr>
                <w:iCs/>
              </w:rPr>
            </w:pPr>
          </w:p>
          <w:p w:rsidR="003E3091" w:rsidRDefault="003E3091" w:rsidP="007853D0">
            <w:pPr>
              <w:rPr>
                <w:iCs/>
              </w:rPr>
            </w:pPr>
          </w:p>
          <w:p w:rsidR="003E3091" w:rsidRDefault="003E3091" w:rsidP="007853D0">
            <w:pPr>
              <w:rPr>
                <w:iCs/>
              </w:rPr>
            </w:pPr>
            <w:r>
              <w:rPr>
                <w:iCs/>
              </w:rPr>
              <w:t xml:space="preserve"> </w:t>
            </w:r>
          </w:p>
          <w:p w:rsidR="003E3091" w:rsidRDefault="003E3091" w:rsidP="007853D0">
            <w:pPr>
              <w:rPr>
                <w:iCs/>
              </w:rPr>
            </w:pPr>
          </w:p>
          <w:p w:rsidR="003E3091" w:rsidRDefault="003E3091" w:rsidP="007853D0">
            <w:pPr>
              <w:rPr>
                <w:iCs/>
              </w:rPr>
            </w:pPr>
          </w:p>
          <w:p w:rsidR="003E3091" w:rsidRDefault="003E3091" w:rsidP="007853D0">
            <w:pPr>
              <w:rPr>
                <w:iCs/>
              </w:rPr>
            </w:pPr>
            <w:r>
              <w:rPr>
                <w:iCs/>
              </w:rPr>
              <w:t xml:space="preserve">Francia </w:t>
            </w:r>
          </w:p>
          <w:p w:rsidR="003E3091" w:rsidRDefault="003E3091" w:rsidP="007853D0">
            <w:pPr>
              <w:rPr>
                <w:iCs/>
              </w:rPr>
            </w:pPr>
          </w:p>
          <w:p w:rsidR="003E3091" w:rsidRDefault="003E3091" w:rsidP="007853D0">
            <w:pPr>
              <w:rPr>
                <w:iCs/>
              </w:rPr>
            </w:pPr>
          </w:p>
          <w:p w:rsidR="003E3091" w:rsidRDefault="003E3091" w:rsidP="007853D0">
            <w:pPr>
              <w:rPr>
                <w:iCs/>
              </w:rPr>
            </w:pPr>
          </w:p>
          <w:p w:rsidR="003E3091" w:rsidRDefault="003E3091" w:rsidP="007853D0">
            <w:pPr>
              <w:rPr>
                <w:iCs/>
              </w:rPr>
            </w:pPr>
          </w:p>
          <w:p w:rsidR="003E3091" w:rsidRDefault="003E3091" w:rsidP="007853D0">
            <w:pPr>
              <w:rPr>
                <w:iCs/>
              </w:rPr>
            </w:pPr>
          </w:p>
          <w:p w:rsidR="003E3091" w:rsidRDefault="003E3091" w:rsidP="007853D0">
            <w:pPr>
              <w:rPr>
                <w:iCs/>
              </w:rPr>
            </w:pPr>
            <w:r>
              <w:rPr>
                <w:iCs/>
              </w:rPr>
              <w:t xml:space="preserve">Alemania </w:t>
            </w:r>
          </w:p>
          <w:p w:rsidR="003E3091" w:rsidRDefault="003E3091" w:rsidP="007853D0">
            <w:pPr>
              <w:rPr>
                <w:iCs/>
              </w:rPr>
            </w:pPr>
          </w:p>
          <w:p w:rsidR="003E3091" w:rsidRDefault="003E3091" w:rsidP="007853D0">
            <w:pPr>
              <w:rPr>
                <w:iCs/>
              </w:rPr>
            </w:pPr>
          </w:p>
          <w:p w:rsidR="003E3091" w:rsidRDefault="003E3091" w:rsidP="007853D0">
            <w:pPr>
              <w:rPr>
                <w:iCs/>
              </w:rPr>
            </w:pPr>
          </w:p>
          <w:p w:rsidR="00D36279" w:rsidRDefault="00D36279" w:rsidP="007853D0">
            <w:pPr>
              <w:rPr>
                <w:iCs/>
              </w:rPr>
            </w:pPr>
          </w:p>
          <w:p w:rsidR="00D36279" w:rsidRDefault="00D36279" w:rsidP="007853D0">
            <w:pPr>
              <w:rPr>
                <w:iCs/>
              </w:rPr>
            </w:pPr>
          </w:p>
          <w:p w:rsidR="003E3091" w:rsidRDefault="003E3091" w:rsidP="007853D0">
            <w:pPr>
              <w:rPr>
                <w:iCs/>
              </w:rPr>
            </w:pPr>
            <w:r>
              <w:rPr>
                <w:iCs/>
              </w:rPr>
              <w:t>Portugal</w:t>
            </w:r>
          </w:p>
          <w:p w:rsidR="003E3091" w:rsidRDefault="003E3091" w:rsidP="007853D0">
            <w:pPr>
              <w:rPr>
                <w:iCs/>
              </w:rPr>
            </w:pPr>
          </w:p>
          <w:p w:rsidR="003E3091" w:rsidRDefault="003E3091" w:rsidP="007853D0">
            <w:pPr>
              <w:rPr>
                <w:iCs/>
              </w:rPr>
            </w:pPr>
          </w:p>
          <w:p w:rsidR="00D36279" w:rsidRDefault="00D36279" w:rsidP="007853D0">
            <w:pPr>
              <w:rPr>
                <w:iCs/>
              </w:rPr>
            </w:pPr>
          </w:p>
          <w:p w:rsidR="00D36279" w:rsidRDefault="00D36279" w:rsidP="007853D0">
            <w:pPr>
              <w:rPr>
                <w:iCs/>
              </w:rPr>
            </w:pPr>
          </w:p>
          <w:p w:rsidR="00D36279" w:rsidRDefault="00D36279" w:rsidP="007853D0">
            <w:pPr>
              <w:rPr>
                <w:iCs/>
              </w:rPr>
            </w:pPr>
          </w:p>
          <w:p w:rsidR="00D36279" w:rsidRDefault="00D36279" w:rsidP="007853D0">
            <w:pPr>
              <w:rPr>
                <w:iCs/>
              </w:rPr>
            </w:pPr>
          </w:p>
          <w:p w:rsidR="003E3091" w:rsidRDefault="003E3091" w:rsidP="007853D0">
            <w:pPr>
              <w:rPr>
                <w:iCs/>
              </w:rPr>
            </w:pPr>
            <w:r>
              <w:rPr>
                <w:iCs/>
              </w:rPr>
              <w:t>España</w:t>
            </w:r>
          </w:p>
          <w:p w:rsidR="003E3091" w:rsidRDefault="003E3091" w:rsidP="007853D0">
            <w:pPr>
              <w:rPr>
                <w:iCs/>
              </w:rPr>
            </w:pPr>
          </w:p>
          <w:p w:rsidR="003E3091" w:rsidRDefault="003E3091" w:rsidP="007853D0">
            <w:pPr>
              <w:rPr>
                <w:iCs/>
              </w:rPr>
            </w:pPr>
          </w:p>
          <w:p w:rsidR="00D36279" w:rsidRDefault="00D36279" w:rsidP="007853D0">
            <w:pPr>
              <w:rPr>
                <w:iCs/>
              </w:rPr>
            </w:pPr>
          </w:p>
          <w:p w:rsidR="00D36279" w:rsidRDefault="00D36279" w:rsidP="007853D0">
            <w:pPr>
              <w:rPr>
                <w:iCs/>
              </w:rPr>
            </w:pPr>
          </w:p>
          <w:p w:rsidR="00D36279" w:rsidRDefault="00D36279" w:rsidP="007853D0">
            <w:pPr>
              <w:rPr>
                <w:iCs/>
              </w:rPr>
            </w:pPr>
          </w:p>
          <w:p w:rsidR="00D36279" w:rsidRDefault="00D36279" w:rsidP="007853D0">
            <w:pPr>
              <w:rPr>
                <w:iCs/>
              </w:rPr>
            </w:pPr>
          </w:p>
          <w:p w:rsidR="00D36279" w:rsidRDefault="00D36279" w:rsidP="007853D0">
            <w:pPr>
              <w:rPr>
                <w:iCs/>
              </w:rPr>
            </w:pPr>
          </w:p>
          <w:p w:rsidR="00D36279" w:rsidRDefault="00D36279" w:rsidP="007853D0">
            <w:pPr>
              <w:rPr>
                <w:iCs/>
              </w:rPr>
            </w:pPr>
          </w:p>
          <w:p w:rsidR="00D36279" w:rsidRDefault="00D36279" w:rsidP="007853D0">
            <w:pPr>
              <w:rPr>
                <w:iCs/>
              </w:rPr>
            </w:pPr>
          </w:p>
          <w:p w:rsidR="00D36279" w:rsidRDefault="00D36279" w:rsidP="007853D0">
            <w:pPr>
              <w:rPr>
                <w:iCs/>
              </w:rPr>
            </w:pPr>
          </w:p>
          <w:p w:rsidR="00D36279" w:rsidRDefault="00D36279" w:rsidP="007853D0">
            <w:pPr>
              <w:rPr>
                <w:iCs/>
              </w:rPr>
            </w:pPr>
          </w:p>
          <w:p w:rsidR="003E3091" w:rsidRDefault="003E3091" w:rsidP="007853D0">
            <w:pPr>
              <w:rPr>
                <w:iCs/>
              </w:rPr>
            </w:pPr>
            <w:r>
              <w:rPr>
                <w:iCs/>
              </w:rPr>
              <w:t>Italia</w:t>
            </w:r>
          </w:p>
          <w:p w:rsidR="003E3091" w:rsidRDefault="003E3091" w:rsidP="007853D0">
            <w:pPr>
              <w:rPr>
                <w:iCs/>
              </w:rPr>
            </w:pPr>
          </w:p>
          <w:p w:rsidR="003E3091" w:rsidRDefault="003E3091" w:rsidP="007853D0">
            <w:pPr>
              <w:rPr>
                <w:iCs/>
              </w:rPr>
            </w:pPr>
          </w:p>
          <w:p w:rsidR="00D36279" w:rsidRDefault="00D36279" w:rsidP="007853D0">
            <w:pPr>
              <w:rPr>
                <w:iCs/>
              </w:rPr>
            </w:pPr>
          </w:p>
          <w:p w:rsidR="00D36279" w:rsidRDefault="00D36279" w:rsidP="007853D0">
            <w:pPr>
              <w:rPr>
                <w:iCs/>
              </w:rPr>
            </w:pPr>
          </w:p>
          <w:p w:rsidR="00D36279" w:rsidRDefault="00D36279" w:rsidP="007853D0">
            <w:pPr>
              <w:rPr>
                <w:iCs/>
              </w:rPr>
            </w:pPr>
          </w:p>
          <w:p w:rsidR="00D36279" w:rsidRDefault="00D36279" w:rsidP="007853D0">
            <w:pPr>
              <w:rPr>
                <w:iCs/>
              </w:rPr>
            </w:pPr>
          </w:p>
          <w:p w:rsidR="00D36279" w:rsidRDefault="00D36279" w:rsidP="007853D0">
            <w:pPr>
              <w:rPr>
                <w:iCs/>
              </w:rPr>
            </w:pPr>
          </w:p>
          <w:p w:rsidR="003E3091" w:rsidRDefault="003E3091" w:rsidP="007853D0">
            <w:pPr>
              <w:rPr>
                <w:iCs/>
              </w:rPr>
            </w:pPr>
          </w:p>
        </w:tc>
        <w:tc>
          <w:tcPr>
            <w:tcW w:w="1460" w:type="pct"/>
          </w:tcPr>
          <w:p w:rsidR="003E3091" w:rsidRDefault="003E3091" w:rsidP="003E3091">
            <w:r>
              <w:t xml:space="preserve">Inglaterra Tenia como zona la igual la parte central y sur de África y unas que otras islas, entre los países que tenía bajo su dominio, algunos de ellos eran: </w:t>
            </w:r>
          </w:p>
          <w:p w:rsidR="003E3091" w:rsidRDefault="003E3091" w:rsidP="003E3091"/>
          <w:p w:rsidR="007853D0" w:rsidRDefault="003E3091" w:rsidP="003E3091">
            <w:r>
              <w:t>Francia tenía casi a todo el continente como colonia y ocupó la parte norte y centro de África los países que tenía bajo su dominio,</w:t>
            </w:r>
          </w:p>
          <w:p w:rsidR="00D36279" w:rsidRDefault="00D36279" w:rsidP="003E3091"/>
          <w:p w:rsidR="003E3091" w:rsidRDefault="00D36279" w:rsidP="003E3091">
            <w:r w:rsidRPr="00D36279">
              <w:t>colonizada por los europeos se convirtieron en áreas de fuerte inmigración en el XIX, y recibieron a masas de in</w:t>
            </w:r>
          </w:p>
          <w:p w:rsidR="003E3091" w:rsidRDefault="003E3091" w:rsidP="003E3091"/>
          <w:p w:rsidR="003E3091" w:rsidRDefault="003E3091" w:rsidP="003E3091"/>
          <w:p w:rsidR="003E3091" w:rsidRDefault="00D36279" w:rsidP="003E3091">
            <w:r>
              <w:t>P</w:t>
            </w:r>
            <w:r w:rsidRPr="003E3091">
              <w:t>ortugal</w:t>
            </w:r>
            <w:r w:rsidR="003E3091" w:rsidRPr="003E3091">
              <w:t xml:space="preserve"> </w:t>
            </w:r>
            <w:proofErr w:type="spellStart"/>
            <w:r w:rsidR="003E3091" w:rsidRPr="003E3091">
              <w:t>tenia</w:t>
            </w:r>
            <w:proofErr w:type="spellEnd"/>
            <w:r w:rsidR="003E3091" w:rsidRPr="003E3091">
              <w:t xml:space="preserve"> solo dos posesiones en el continente que eran Angola y Mozambique y el resto islas como las del Cabo </w:t>
            </w:r>
            <w:r w:rsidRPr="003E3091">
              <w:t>Verde, Santo</w:t>
            </w:r>
            <w:r w:rsidR="003E3091" w:rsidRPr="003E3091">
              <w:t xml:space="preserve"> tomé y </w:t>
            </w:r>
            <w:proofErr w:type="spellStart"/>
            <w:r w:rsidR="003E3091" w:rsidRPr="003E3091">
              <w:t>Principe</w:t>
            </w:r>
            <w:proofErr w:type="spellEnd"/>
            <w:r w:rsidRPr="003E3091">
              <w:t>, etc</w:t>
            </w:r>
            <w:r w:rsidR="003E3091" w:rsidRPr="003E3091">
              <w:t>.</w:t>
            </w:r>
          </w:p>
          <w:p w:rsidR="00D36279" w:rsidRDefault="00D36279" w:rsidP="003E3091"/>
          <w:p w:rsidR="00D36279" w:rsidRDefault="00D36279" w:rsidP="003E3091"/>
          <w:p w:rsidR="00D36279" w:rsidRDefault="00D36279" w:rsidP="003E3091">
            <w:r w:rsidRPr="00D36279">
              <w:t xml:space="preserve"> es la denominación que se daba a los territorios africanos bajo soberanía o protectorado español, especialmente aplicada a las dependencias coloniales del Protectorado Español de Marruecos formado por las zonas del Rif al norte y Cabo </w:t>
            </w:r>
            <w:proofErr w:type="spellStart"/>
            <w:r w:rsidRPr="00D36279">
              <w:t>Juby</w:t>
            </w:r>
            <w:proofErr w:type="spellEnd"/>
            <w:r w:rsidRPr="00D36279">
              <w:t xml:space="preserve"> al sur, Sáhara Español</w:t>
            </w:r>
          </w:p>
          <w:p w:rsidR="00D36279" w:rsidRDefault="00D36279" w:rsidP="003E3091"/>
          <w:p w:rsidR="00D36279" w:rsidRDefault="00D36279" w:rsidP="003E3091"/>
          <w:p w:rsidR="00D36279" w:rsidRDefault="00D36279" w:rsidP="003E3091">
            <w:r w:rsidRPr="00D36279">
              <w:t xml:space="preserve"> Tras la conquista de Etiopía (1936), se acuñó la expresión Imperio colonial italiano, o simplemente Imperio italiano, que abarcó las posesiones coloniales controladas por la Italia fascista en África y en el Egeo. A diferencia de las otras potencias europeas, Italia no estableció posesiones </w:t>
            </w:r>
            <w:proofErr w:type="spellStart"/>
            <w:r w:rsidRPr="00D36279">
              <w:t>col</w:t>
            </w:r>
            <w:r>
              <w:t>ionales</w:t>
            </w:r>
            <w:proofErr w:type="spellEnd"/>
          </w:p>
        </w:tc>
      </w:tr>
    </w:tbl>
    <w:p w:rsidR="000F0C7C" w:rsidRDefault="000F0C7C">
      <w:pPr>
        <w:rPr>
          <w:lang w:val="es-ES"/>
        </w:rPr>
      </w:pPr>
      <w:r>
        <w:rPr>
          <w:lang w:val="es-ES"/>
        </w:rPr>
        <w:lastRenderedPageBreak/>
        <w:t>Alfabeto griego</w:t>
      </w:r>
    </w:p>
    <w:tbl>
      <w:tblPr>
        <w:tblStyle w:val="Cuadrculamedia21"/>
        <w:tblW w:w="6419" w:type="pct"/>
        <w:tblInd w:w="-1310" w:type="dxa"/>
        <w:tblLook w:val="0620"/>
      </w:tblPr>
      <w:tblGrid>
        <w:gridCol w:w="1560"/>
        <w:gridCol w:w="2876"/>
        <w:gridCol w:w="2227"/>
        <w:gridCol w:w="4961"/>
      </w:tblGrid>
      <w:tr w:rsidR="00583FA6" w:rsidTr="00583FA6">
        <w:trPr>
          <w:cnfStyle w:val="100000000000"/>
        </w:trPr>
        <w:tc>
          <w:tcPr>
            <w:tcW w:w="671" w:type="pct"/>
          </w:tcPr>
          <w:p w:rsidR="00583FA6" w:rsidRDefault="00583FA6">
            <w:r>
              <w:t xml:space="preserve">Continente colonizado  </w:t>
            </w:r>
          </w:p>
        </w:tc>
        <w:tc>
          <w:tcPr>
            <w:tcW w:w="1237" w:type="pct"/>
          </w:tcPr>
          <w:p w:rsidR="00583FA6" w:rsidRDefault="00583FA6">
            <w:r>
              <w:t xml:space="preserve">Características </w:t>
            </w:r>
          </w:p>
        </w:tc>
        <w:tc>
          <w:tcPr>
            <w:tcW w:w="958" w:type="pct"/>
          </w:tcPr>
          <w:p w:rsidR="00583FA6" w:rsidRDefault="00583FA6">
            <w:r>
              <w:t xml:space="preserve">País expansionistas </w:t>
            </w:r>
          </w:p>
        </w:tc>
        <w:tc>
          <w:tcPr>
            <w:tcW w:w="2134" w:type="pct"/>
          </w:tcPr>
          <w:p w:rsidR="00583FA6" w:rsidRDefault="00583FA6">
            <w:r>
              <w:t xml:space="preserve">Regiones colonizadas </w:t>
            </w:r>
          </w:p>
        </w:tc>
      </w:tr>
      <w:tr w:rsidR="00583FA6" w:rsidTr="00583FA6">
        <w:tc>
          <w:tcPr>
            <w:tcW w:w="671" w:type="pct"/>
          </w:tcPr>
          <w:p w:rsidR="00583FA6" w:rsidRDefault="00583FA6">
            <w:r>
              <w:t xml:space="preserve">Asia </w:t>
            </w:r>
          </w:p>
        </w:tc>
        <w:tc>
          <w:tcPr>
            <w:tcW w:w="1237" w:type="pct"/>
          </w:tcPr>
          <w:p w:rsidR="00583FA6" w:rsidRDefault="00583FA6" w:rsidP="00583FA6">
            <w:r w:rsidRPr="00583FA6">
              <w:t>Asia es el continente más grande y más poblado del mundo, que con cerca de 45 millones de km2 supone el 8,65% del total de la superficie terrestre y el 29,45% de las tierras emergidas, y con sus 4000 millones de habitantes (el 60% de la población humana). Se extiende sobre la mitad oriental del hemisferio Norte, desde el océano Glacial Ártico, al norte, hasta el océano Índico, al sur. Limita, al oeste, con los montes Urales, y, al este, con el océano Pacífico.</w:t>
            </w:r>
          </w:p>
        </w:tc>
        <w:tc>
          <w:tcPr>
            <w:tcW w:w="958" w:type="pct"/>
          </w:tcPr>
          <w:p w:rsidR="00583FA6" w:rsidRDefault="00583FA6" w:rsidP="00583FA6">
            <w:pPr>
              <w:rPr>
                <w:iCs/>
              </w:rPr>
            </w:pPr>
            <w:r>
              <w:rPr>
                <w:iCs/>
              </w:rPr>
              <w:t xml:space="preserve">Reino unido </w:t>
            </w:r>
          </w:p>
          <w:p w:rsidR="00583FA6" w:rsidRDefault="00583FA6" w:rsidP="00583FA6">
            <w:pPr>
              <w:rPr>
                <w:iCs/>
              </w:rPr>
            </w:pPr>
          </w:p>
          <w:p w:rsidR="00583FA6" w:rsidRDefault="00583FA6" w:rsidP="00583FA6">
            <w:pPr>
              <w:rPr>
                <w:iCs/>
              </w:rPr>
            </w:pPr>
          </w:p>
          <w:p w:rsidR="00583FA6" w:rsidRDefault="00583FA6" w:rsidP="00583FA6">
            <w:pPr>
              <w:rPr>
                <w:iCs/>
              </w:rPr>
            </w:pPr>
          </w:p>
          <w:p w:rsidR="00CB594D" w:rsidRDefault="00CB594D" w:rsidP="00583FA6">
            <w:pPr>
              <w:rPr>
                <w:iCs/>
              </w:rPr>
            </w:pPr>
          </w:p>
          <w:p w:rsidR="00CB594D" w:rsidRDefault="00CB594D" w:rsidP="00583FA6">
            <w:pPr>
              <w:rPr>
                <w:iCs/>
              </w:rPr>
            </w:pPr>
          </w:p>
          <w:p w:rsidR="00CB594D" w:rsidRDefault="00CB594D" w:rsidP="00583FA6">
            <w:pPr>
              <w:rPr>
                <w:iCs/>
              </w:rPr>
            </w:pPr>
          </w:p>
          <w:p w:rsidR="00CB594D" w:rsidRDefault="00CB594D" w:rsidP="00583FA6">
            <w:pPr>
              <w:rPr>
                <w:iCs/>
              </w:rPr>
            </w:pPr>
          </w:p>
          <w:p w:rsidR="00CB594D" w:rsidRDefault="00CB594D" w:rsidP="00583FA6">
            <w:pPr>
              <w:rPr>
                <w:iCs/>
              </w:rPr>
            </w:pPr>
          </w:p>
          <w:p w:rsidR="00CB594D" w:rsidRDefault="00CB594D" w:rsidP="00583FA6">
            <w:pPr>
              <w:rPr>
                <w:iCs/>
              </w:rPr>
            </w:pPr>
          </w:p>
          <w:p w:rsidR="00583FA6" w:rsidRDefault="00583FA6" w:rsidP="00583FA6">
            <w:pPr>
              <w:rPr>
                <w:iCs/>
              </w:rPr>
            </w:pPr>
            <w:r>
              <w:rPr>
                <w:iCs/>
              </w:rPr>
              <w:t xml:space="preserve">Francia </w:t>
            </w:r>
          </w:p>
          <w:p w:rsidR="00583FA6" w:rsidRDefault="00583FA6" w:rsidP="00583FA6">
            <w:pPr>
              <w:rPr>
                <w:iCs/>
              </w:rPr>
            </w:pPr>
          </w:p>
          <w:p w:rsidR="00583FA6" w:rsidRDefault="00583FA6" w:rsidP="00583FA6">
            <w:pPr>
              <w:rPr>
                <w:iCs/>
              </w:rPr>
            </w:pPr>
          </w:p>
          <w:p w:rsidR="00583FA6" w:rsidRDefault="00583FA6" w:rsidP="00583FA6">
            <w:pPr>
              <w:rPr>
                <w:iCs/>
              </w:rPr>
            </w:pPr>
          </w:p>
          <w:p w:rsidR="00583FA6" w:rsidRDefault="00583FA6" w:rsidP="00583FA6">
            <w:pPr>
              <w:rPr>
                <w:iCs/>
              </w:rPr>
            </w:pPr>
          </w:p>
          <w:p w:rsidR="00CB594D" w:rsidRDefault="00CB594D" w:rsidP="00583FA6">
            <w:pPr>
              <w:rPr>
                <w:iCs/>
              </w:rPr>
            </w:pPr>
          </w:p>
          <w:p w:rsidR="00CB594D" w:rsidRDefault="00CB594D" w:rsidP="00583FA6">
            <w:pPr>
              <w:rPr>
                <w:iCs/>
              </w:rPr>
            </w:pPr>
          </w:p>
          <w:p w:rsidR="00CB594D" w:rsidRDefault="00CB594D" w:rsidP="00583FA6">
            <w:pPr>
              <w:rPr>
                <w:iCs/>
              </w:rPr>
            </w:pPr>
          </w:p>
          <w:p w:rsidR="00CB594D" w:rsidRDefault="00CB594D" w:rsidP="00583FA6">
            <w:pPr>
              <w:rPr>
                <w:iCs/>
              </w:rPr>
            </w:pPr>
          </w:p>
          <w:p w:rsidR="00CB594D" w:rsidRDefault="00CB594D" w:rsidP="00583FA6">
            <w:pPr>
              <w:rPr>
                <w:iCs/>
              </w:rPr>
            </w:pPr>
          </w:p>
          <w:p w:rsidR="00583FA6" w:rsidRDefault="00583FA6" w:rsidP="00583FA6">
            <w:pPr>
              <w:rPr>
                <w:iCs/>
              </w:rPr>
            </w:pPr>
            <w:r>
              <w:rPr>
                <w:iCs/>
              </w:rPr>
              <w:t>Indochina</w:t>
            </w:r>
          </w:p>
          <w:p w:rsidR="00583FA6" w:rsidRDefault="00583FA6" w:rsidP="00583FA6">
            <w:pPr>
              <w:rPr>
                <w:iCs/>
              </w:rPr>
            </w:pPr>
          </w:p>
          <w:p w:rsidR="00583FA6" w:rsidRDefault="00583FA6" w:rsidP="00583FA6">
            <w:pPr>
              <w:rPr>
                <w:iCs/>
              </w:rPr>
            </w:pPr>
          </w:p>
          <w:p w:rsidR="00583FA6" w:rsidRDefault="00583FA6" w:rsidP="00583FA6">
            <w:pPr>
              <w:rPr>
                <w:iCs/>
              </w:rPr>
            </w:pPr>
          </w:p>
          <w:p w:rsidR="00CB594D" w:rsidRDefault="00CB594D" w:rsidP="00583FA6">
            <w:pPr>
              <w:rPr>
                <w:iCs/>
              </w:rPr>
            </w:pPr>
          </w:p>
          <w:p w:rsidR="00CB594D" w:rsidRDefault="00CB594D" w:rsidP="00583FA6">
            <w:pPr>
              <w:rPr>
                <w:iCs/>
              </w:rPr>
            </w:pPr>
          </w:p>
          <w:p w:rsidR="00CB594D" w:rsidRDefault="00CB594D" w:rsidP="00583FA6">
            <w:pPr>
              <w:rPr>
                <w:iCs/>
              </w:rPr>
            </w:pPr>
          </w:p>
          <w:p w:rsidR="00CB594D" w:rsidRDefault="00CB594D" w:rsidP="00583FA6">
            <w:pPr>
              <w:rPr>
                <w:iCs/>
              </w:rPr>
            </w:pPr>
          </w:p>
          <w:p w:rsidR="00CB594D" w:rsidRDefault="00CB594D" w:rsidP="00583FA6">
            <w:pPr>
              <w:rPr>
                <w:iCs/>
              </w:rPr>
            </w:pPr>
          </w:p>
          <w:p w:rsidR="00CB594D" w:rsidRDefault="00CB594D" w:rsidP="00583FA6">
            <w:pPr>
              <w:rPr>
                <w:iCs/>
              </w:rPr>
            </w:pPr>
          </w:p>
          <w:p w:rsidR="00CB594D" w:rsidRDefault="00CB594D" w:rsidP="00583FA6">
            <w:pPr>
              <w:rPr>
                <w:iCs/>
              </w:rPr>
            </w:pPr>
          </w:p>
          <w:p w:rsidR="00CB594D" w:rsidRDefault="00CB594D" w:rsidP="00583FA6">
            <w:pPr>
              <w:rPr>
                <w:iCs/>
              </w:rPr>
            </w:pPr>
          </w:p>
          <w:p w:rsidR="00CB594D" w:rsidRDefault="00CB594D" w:rsidP="00583FA6">
            <w:pPr>
              <w:rPr>
                <w:iCs/>
              </w:rPr>
            </w:pPr>
          </w:p>
          <w:p w:rsidR="00583FA6" w:rsidRDefault="00583FA6" w:rsidP="00583FA6">
            <w:pPr>
              <w:rPr>
                <w:iCs/>
              </w:rPr>
            </w:pPr>
            <w:r>
              <w:rPr>
                <w:iCs/>
              </w:rPr>
              <w:t xml:space="preserve">Holanda </w:t>
            </w:r>
          </w:p>
          <w:p w:rsidR="00583FA6" w:rsidRDefault="00583FA6" w:rsidP="00583FA6">
            <w:pPr>
              <w:rPr>
                <w:iCs/>
              </w:rPr>
            </w:pPr>
          </w:p>
          <w:p w:rsidR="00583FA6" w:rsidRDefault="00583FA6" w:rsidP="00583FA6">
            <w:pPr>
              <w:rPr>
                <w:iCs/>
              </w:rPr>
            </w:pPr>
          </w:p>
          <w:p w:rsidR="00583FA6" w:rsidRDefault="00583FA6" w:rsidP="00583FA6">
            <w:pPr>
              <w:rPr>
                <w:iCs/>
              </w:rPr>
            </w:pPr>
          </w:p>
          <w:p w:rsidR="00CB594D" w:rsidRDefault="00CB594D" w:rsidP="00583FA6">
            <w:pPr>
              <w:rPr>
                <w:iCs/>
              </w:rPr>
            </w:pPr>
          </w:p>
          <w:p w:rsidR="00CB594D" w:rsidRDefault="00CB594D" w:rsidP="00583FA6">
            <w:pPr>
              <w:rPr>
                <w:iCs/>
              </w:rPr>
            </w:pPr>
          </w:p>
          <w:p w:rsidR="00CB594D" w:rsidRDefault="00CB594D" w:rsidP="00583FA6">
            <w:pPr>
              <w:rPr>
                <w:iCs/>
              </w:rPr>
            </w:pPr>
          </w:p>
          <w:p w:rsidR="00CB594D" w:rsidRDefault="00CB594D" w:rsidP="00583FA6">
            <w:pPr>
              <w:rPr>
                <w:iCs/>
              </w:rPr>
            </w:pPr>
          </w:p>
          <w:p w:rsidR="00CB594D" w:rsidRDefault="00CB594D" w:rsidP="00583FA6">
            <w:pPr>
              <w:rPr>
                <w:iCs/>
              </w:rPr>
            </w:pPr>
          </w:p>
          <w:p w:rsidR="00CB594D" w:rsidRDefault="00CB594D" w:rsidP="00583FA6">
            <w:pPr>
              <w:rPr>
                <w:iCs/>
              </w:rPr>
            </w:pPr>
          </w:p>
          <w:p w:rsidR="00CB594D" w:rsidRDefault="00CB594D" w:rsidP="00583FA6">
            <w:pPr>
              <w:rPr>
                <w:iCs/>
              </w:rPr>
            </w:pPr>
          </w:p>
          <w:p w:rsidR="00CB594D" w:rsidRDefault="00CB594D" w:rsidP="00583FA6">
            <w:pPr>
              <w:rPr>
                <w:iCs/>
              </w:rPr>
            </w:pPr>
          </w:p>
          <w:p w:rsidR="00CB594D" w:rsidRDefault="00CB594D" w:rsidP="00583FA6">
            <w:pPr>
              <w:rPr>
                <w:iCs/>
              </w:rPr>
            </w:pPr>
          </w:p>
          <w:p w:rsidR="00CB594D" w:rsidRDefault="00CB594D" w:rsidP="00583FA6">
            <w:pPr>
              <w:rPr>
                <w:iCs/>
              </w:rPr>
            </w:pPr>
          </w:p>
          <w:p w:rsidR="00583FA6" w:rsidRDefault="00583FA6" w:rsidP="00583FA6">
            <w:pPr>
              <w:rPr>
                <w:iCs/>
              </w:rPr>
            </w:pPr>
            <w:r>
              <w:rPr>
                <w:iCs/>
              </w:rPr>
              <w:t xml:space="preserve">India </w:t>
            </w:r>
          </w:p>
          <w:p w:rsidR="00583FA6" w:rsidRDefault="00583FA6" w:rsidP="00583FA6">
            <w:pPr>
              <w:rPr>
                <w:iCs/>
              </w:rPr>
            </w:pPr>
          </w:p>
          <w:p w:rsidR="00583FA6" w:rsidRDefault="00583FA6" w:rsidP="00583FA6">
            <w:pPr>
              <w:rPr>
                <w:iCs/>
              </w:rPr>
            </w:pPr>
          </w:p>
          <w:p w:rsidR="00583FA6" w:rsidRDefault="00583FA6" w:rsidP="00583FA6">
            <w:pPr>
              <w:rPr>
                <w:iCs/>
              </w:rPr>
            </w:pPr>
          </w:p>
          <w:p w:rsidR="00CB594D" w:rsidRDefault="00CB594D" w:rsidP="00583FA6">
            <w:pPr>
              <w:rPr>
                <w:iCs/>
              </w:rPr>
            </w:pPr>
          </w:p>
          <w:p w:rsidR="00CB594D" w:rsidRDefault="00CB594D" w:rsidP="00583FA6">
            <w:pPr>
              <w:rPr>
                <w:iCs/>
              </w:rPr>
            </w:pPr>
          </w:p>
          <w:p w:rsidR="00CB594D" w:rsidRDefault="00CB594D" w:rsidP="00583FA6">
            <w:pPr>
              <w:rPr>
                <w:iCs/>
              </w:rPr>
            </w:pPr>
          </w:p>
          <w:p w:rsidR="00CB594D" w:rsidRDefault="00CB594D" w:rsidP="00583FA6">
            <w:pPr>
              <w:rPr>
                <w:iCs/>
              </w:rPr>
            </w:pPr>
          </w:p>
          <w:p w:rsidR="00CB594D" w:rsidRDefault="00CB594D" w:rsidP="00583FA6">
            <w:pPr>
              <w:rPr>
                <w:iCs/>
              </w:rPr>
            </w:pPr>
          </w:p>
          <w:p w:rsidR="00583FA6" w:rsidRDefault="00583FA6" w:rsidP="00583FA6">
            <w:pPr>
              <w:rPr>
                <w:iCs/>
              </w:rPr>
            </w:pPr>
          </w:p>
          <w:p w:rsidR="00583FA6" w:rsidRDefault="00583FA6" w:rsidP="00583FA6">
            <w:pPr>
              <w:rPr>
                <w:iCs/>
              </w:rPr>
            </w:pPr>
          </w:p>
          <w:p w:rsidR="00583FA6" w:rsidRDefault="00583FA6" w:rsidP="00583FA6">
            <w:pPr>
              <w:rPr>
                <w:iCs/>
              </w:rPr>
            </w:pPr>
          </w:p>
          <w:p w:rsidR="00583FA6" w:rsidRDefault="00583FA6" w:rsidP="00583FA6">
            <w:pPr>
              <w:rPr>
                <w:iCs/>
              </w:rPr>
            </w:pPr>
            <w:r>
              <w:rPr>
                <w:iCs/>
              </w:rPr>
              <w:t>España</w:t>
            </w:r>
          </w:p>
          <w:p w:rsidR="00583FA6" w:rsidRDefault="00583FA6" w:rsidP="00583FA6">
            <w:pPr>
              <w:rPr>
                <w:iCs/>
              </w:rPr>
            </w:pPr>
          </w:p>
          <w:p w:rsidR="00583FA6" w:rsidRDefault="00583FA6" w:rsidP="00583FA6">
            <w:pPr>
              <w:rPr>
                <w:iCs/>
              </w:rPr>
            </w:pPr>
          </w:p>
          <w:p w:rsidR="00583FA6" w:rsidRDefault="00583FA6" w:rsidP="00583FA6">
            <w:pPr>
              <w:rPr>
                <w:iCs/>
              </w:rPr>
            </w:pPr>
          </w:p>
          <w:p w:rsidR="00CB594D" w:rsidRDefault="00CB594D" w:rsidP="00583FA6">
            <w:pPr>
              <w:rPr>
                <w:iCs/>
              </w:rPr>
            </w:pPr>
          </w:p>
          <w:p w:rsidR="00CB594D" w:rsidRDefault="00CB594D" w:rsidP="00583FA6">
            <w:pPr>
              <w:rPr>
                <w:iCs/>
              </w:rPr>
            </w:pPr>
          </w:p>
          <w:p w:rsidR="00CB594D" w:rsidRDefault="00CB594D" w:rsidP="00583FA6">
            <w:pPr>
              <w:rPr>
                <w:iCs/>
              </w:rPr>
            </w:pPr>
          </w:p>
          <w:p w:rsidR="00CB594D" w:rsidRDefault="00CB594D" w:rsidP="00583FA6">
            <w:pPr>
              <w:rPr>
                <w:iCs/>
              </w:rPr>
            </w:pPr>
          </w:p>
          <w:p w:rsidR="00CB594D" w:rsidRDefault="00CB594D" w:rsidP="00583FA6">
            <w:pPr>
              <w:rPr>
                <w:iCs/>
              </w:rPr>
            </w:pPr>
          </w:p>
          <w:p w:rsidR="00583FA6" w:rsidRDefault="00583FA6" w:rsidP="00583FA6">
            <w:pPr>
              <w:rPr>
                <w:iCs/>
              </w:rPr>
            </w:pPr>
            <w:r>
              <w:rPr>
                <w:iCs/>
              </w:rPr>
              <w:t xml:space="preserve">Japón </w:t>
            </w:r>
          </w:p>
          <w:p w:rsidR="00583FA6" w:rsidRDefault="00583FA6" w:rsidP="00583FA6">
            <w:pPr>
              <w:rPr>
                <w:iCs/>
              </w:rPr>
            </w:pPr>
          </w:p>
          <w:p w:rsidR="00583FA6" w:rsidRDefault="00583FA6" w:rsidP="00583FA6">
            <w:pPr>
              <w:rPr>
                <w:iCs/>
              </w:rPr>
            </w:pPr>
          </w:p>
          <w:p w:rsidR="00583FA6" w:rsidRDefault="00583FA6" w:rsidP="00583FA6">
            <w:pPr>
              <w:rPr>
                <w:iCs/>
              </w:rPr>
            </w:pPr>
          </w:p>
          <w:p w:rsidR="00583FA6" w:rsidRDefault="00583FA6" w:rsidP="00583FA6">
            <w:pPr>
              <w:rPr>
                <w:iCs/>
              </w:rPr>
            </w:pPr>
          </w:p>
          <w:p w:rsidR="00CB594D" w:rsidRDefault="00CB594D" w:rsidP="00583FA6">
            <w:pPr>
              <w:rPr>
                <w:iCs/>
              </w:rPr>
            </w:pPr>
          </w:p>
          <w:p w:rsidR="00CB594D" w:rsidRDefault="00CB594D" w:rsidP="00583FA6">
            <w:pPr>
              <w:rPr>
                <w:iCs/>
              </w:rPr>
            </w:pPr>
          </w:p>
          <w:p w:rsidR="00CB594D" w:rsidRDefault="00CB594D" w:rsidP="00583FA6">
            <w:pPr>
              <w:rPr>
                <w:iCs/>
              </w:rPr>
            </w:pPr>
          </w:p>
          <w:p w:rsidR="00CB594D" w:rsidRDefault="00CB594D" w:rsidP="00583FA6">
            <w:pPr>
              <w:rPr>
                <w:iCs/>
              </w:rPr>
            </w:pPr>
          </w:p>
          <w:p w:rsidR="00CB594D" w:rsidRDefault="00CB594D" w:rsidP="00583FA6">
            <w:pPr>
              <w:rPr>
                <w:iCs/>
              </w:rPr>
            </w:pPr>
          </w:p>
          <w:p w:rsidR="00CB594D" w:rsidRDefault="00CB594D" w:rsidP="00583FA6">
            <w:pPr>
              <w:rPr>
                <w:iCs/>
              </w:rPr>
            </w:pPr>
          </w:p>
          <w:p w:rsidR="00583FA6" w:rsidRDefault="00583FA6" w:rsidP="00583FA6">
            <w:pPr>
              <w:rPr>
                <w:iCs/>
              </w:rPr>
            </w:pPr>
            <w:r>
              <w:rPr>
                <w:iCs/>
              </w:rPr>
              <w:t>Estados unidos</w:t>
            </w:r>
          </w:p>
          <w:p w:rsidR="00583FA6" w:rsidRDefault="00583FA6" w:rsidP="00583FA6">
            <w:pPr>
              <w:rPr>
                <w:iCs/>
              </w:rPr>
            </w:pPr>
          </w:p>
          <w:p w:rsidR="00583FA6" w:rsidRDefault="00583FA6" w:rsidP="00583FA6">
            <w:pPr>
              <w:rPr>
                <w:iCs/>
              </w:rPr>
            </w:pPr>
          </w:p>
          <w:p w:rsidR="00583FA6" w:rsidRDefault="00583FA6" w:rsidP="00583FA6">
            <w:pPr>
              <w:rPr>
                <w:iCs/>
              </w:rPr>
            </w:pPr>
          </w:p>
          <w:p w:rsidR="00CB594D" w:rsidRDefault="00CB594D" w:rsidP="00583FA6">
            <w:pPr>
              <w:rPr>
                <w:iCs/>
              </w:rPr>
            </w:pPr>
          </w:p>
          <w:p w:rsidR="00CB594D" w:rsidRDefault="00CB594D" w:rsidP="00583FA6">
            <w:pPr>
              <w:rPr>
                <w:iCs/>
              </w:rPr>
            </w:pPr>
          </w:p>
          <w:p w:rsidR="00CB594D" w:rsidRDefault="00CB594D" w:rsidP="00583FA6">
            <w:pPr>
              <w:rPr>
                <w:iCs/>
              </w:rPr>
            </w:pPr>
          </w:p>
          <w:p w:rsidR="00CB594D" w:rsidRDefault="00CB594D" w:rsidP="00583FA6">
            <w:pPr>
              <w:rPr>
                <w:iCs/>
              </w:rPr>
            </w:pPr>
          </w:p>
          <w:p w:rsidR="00583FA6" w:rsidRDefault="00583FA6" w:rsidP="00583FA6">
            <w:pPr>
              <w:rPr>
                <w:iCs/>
              </w:rPr>
            </w:pPr>
            <w:r>
              <w:rPr>
                <w:iCs/>
              </w:rPr>
              <w:t xml:space="preserve">Rusia </w:t>
            </w:r>
          </w:p>
          <w:p w:rsidR="00583FA6" w:rsidRDefault="00583FA6" w:rsidP="00583FA6">
            <w:pPr>
              <w:rPr>
                <w:iCs/>
              </w:rPr>
            </w:pPr>
          </w:p>
          <w:p w:rsidR="00583FA6" w:rsidRDefault="00583FA6" w:rsidP="00583FA6">
            <w:pPr>
              <w:rPr>
                <w:iCs/>
              </w:rPr>
            </w:pPr>
          </w:p>
          <w:p w:rsidR="00583FA6" w:rsidRDefault="00583FA6" w:rsidP="00583FA6">
            <w:pPr>
              <w:rPr>
                <w:iCs/>
              </w:rPr>
            </w:pPr>
          </w:p>
          <w:p w:rsidR="00583FA6" w:rsidRDefault="00583FA6" w:rsidP="00583FA6">
            <w:pPr>
              <w:rPr>
                <w:iCs/>
              </w:rPr>
            </w:pPr>
          </w:p>
          <w:p w:rsidR="00583FA6" w:rsidRDefault="00583FA6" w:rsidP="00583FA6">
            <w:pPr>
              <w:rPr>
                <w:iCs/>
              </w:rPr>
            </w:pPr>
          </w:p>
          <w:p w:rsidR="00CB594D" w:rsidRDefault="00CB594D" w:rsidP="00583FA6">
            <w:pPr>
              <w:rPr>
                <w:iCs/>
              </w:rPr>
            </w:pPr>
          </w:p>
          <w:p w:rsidR="00CB594D" w:rsidRDefault="00CB594D" w:rsidP="00583FA6">
            <w:pPr>
              <w:rPr>
                <w:iCs/>
              </w:rPr>
            </w:pPr>
          </w:p>
          <w:p w:rsidR="00CB594D" w:rsidRDefault="00CB594D" w:rsidP="00583FA6">
            <w:pPr>
              <w:rPr>
                <w:iCs/>
              </w:rPr>
            </w:pPr>
          </w:p>
          <w:p w:rsidR="00583FA6" w:rsidRDefault="00583FA6" w:rsidP="00583FA6">
            <w:pPr>
              <w:rPr>
                <w:iCs/>
              </w:rPr>
            </w:pPr>
            <w:r>
              <w:rPr>
                <w:iCs/>
              </w:rPr>
              <w:lastRenderedPageBreak/>
              <w:t xml:space="preserve">Portugal </w:t>
            </w:r>
          </w:p>
        </w:tc>
        <w:tc>
          <w:tcPr>
            <w:tcW w:w="2134" w:type="pct"/>
          </w:tcPr>
          <w:p w:rsidR="00583FA6" w:rsidRDefault="00583FA6">
            <w:proofErr w:type="spellStart"/>
            <w:r w:rsidRPr="00583FA6">
              <w:lastRenderedPageBreak/>
              <w:t>urante</w:t>
            </w:r>
            <w:proofErr w:type="spellEnd"/>
            <w:r w:rsidRPr="00583FA6">
              <w:t xml:space="preserve"> las primeras décadas del siglo XX, el Imperio británico abarcaba una población de cerca de 458 millones de personas y unos 31.000.000 km², lo que significaba aproximadamente una cuarta parte de la población mundial y una quinta parte de las tierras emergidas, lo que lo convierte en el imperio y estado más extenso de toda la historia.</w:t>
            </w:r>
          </w:p>
          <w:p w:rsidR="00CB594D" w:rsidRDefault="00CB594D"/>
          <w:p w:rsidR="00CB594D" w:rsidRDefault="00CB594D"/>
          <w:p w:rsidR="00CB594D" w:rsidRDefault="00CB594D" w:rsidP="00CB594D">
            <w:r>
              <w:t xml:space="preserve">En el siglo XVIII los ingleses tenían el dominio de los mares y conquistaban las colonias francesas de la India y otros reinos que existían en esa península hasta hacerla colonias británicas. </w:t>
            </w:r>
          </w:p>
          <w:p w:rsidR="00CB594D" w:rsidRDefault="00CB594D" w:rsidP="00CB594D">
            <w:r>
              <w:t>Los ingleses explotaron las riquezas de la India y obligaron a los hindúes a consumir artículos ingleses. Entre los productos que adquirían estaban el té, algodón, seda, especias, etc.</w:t>
            </w:r>
          </w:p>
          <w:p w:rsidR="00CB594D" w:rsidRDefault="00CB594D" w:rsidP="00CB594D"/>
          <w:p w:rsidR="00CB594D" w:rsidRDefault="00CB594D" w:rsidP="00CB594D"/>
          <w:p w:rsidR="00CB594D" w:rsidRDefault="00CB594D" w:rsidP="00CB594D">
            <w:r w:rsidRPr="00CB594D">
              <w:t xml:space="preserve">Oficialmente, fue conocida como la Unión Indochina (en francés: </w:t>
            </w:r>
            <w:proofErr w:type="spellStart"/>
            <w:r w:rsidRPr="00CB594D">
              <w:t>Union</w:t>
            </w:r>
            <w:proofErr w:type="spellEnd"/>
            <w:r w:rsidRPr="00CB594D">
              <w:t xml:space="preserve"> </w:t>
            </w:r>
            <w:proofErr w:type="spellStart"/>
            <w:r w:rsidRPr="00CB594D">
              <w:t>Indochinoise</w:t>
            </w:r>
            <w:proofErr w:type="spellEnd"/>
            <w:r w:rsidRPr="00CB594D">
              <w:t xml:space="preserve">), y después de 1946 se convirtió en la Federación Indochina (en francés: </w:t>
            </w:r>
            <w:proofErr w:type="spellStart"/>
            <w:r w:rsidRPr="00CB594D">
              <w:t>Fédération</w:t>
            </w:r>
            <w:proofErr w:type="spellEnd"/>
            <w:r w:rsidRPr="00CB594D">
              <w:t xml:space="preserve"> </w:t>
            </w:r>
            <w:proofErr w:type="spellStart"/>
            <w:r w:rsidRPr="00CB594D">
              <w:t>indochinoise</w:t>
            </w:r>
            <w:proofErr w:type="spellEnd"/>
            <w:r w:rsidRPr="00CB594D">
              <w:t xml:space="preserve">) como parte de la Unión Francesa. Estaba formada por una federación de tres regiones vietnamitas (Cochinchina, Tonkín y </w:t>
            </w:r>
            <w:proofErr w:type="spellStart"/>
            <w:r w:rsidRPr="00CB594D">
              <w:t>Annam</w:t>
            </w:r>
            <w:proofErr w:type="spellEnd"/>
            <w:r w:rsidRPr="00CB594D">
              <w:t xml:space="preserve">) junto a los protectorados de Laos y Camboya. Dependió también del gobierno francés de Indochina la concesión de </w:t>
            </w:r>
            <w:proofErr w:type="spellStart"/>
            <w:r w:rsidRPr="00CB594D">
              <w:t>Kouang-Tchéou-Wan</w:t>
            </w:r>
            <w:proofErr w:type="spellEnd"/>
            <w:r w:rsidRPr="00CB594D">
              <w:t xml:space="preserve">, parte de la hoy </w:t>
            </w:r>
            <w:proofErr w:type="spellStart"/>
            <w:r w:rsidRPr="00CB594D">
              <w:t>Zhanjiang</w:t>
            </w:r>
            <w:proofErr w:type="spellEnd"/>
            <w:r w:rsidRPr="00CB594D">
              <w:t>.</w:t>
            </w:r>
          </w:p>
          <w:p w:rsidR="00CB594D" w:rsidRDefault="00CB594D" w:rsidP="00CB594D"/>
          <w:p w:rsidR="00CB594D" w:rsidRDefault="00CB594D" w:rsidP="00CB594D">
            <w:r w:rsidRPr="00CB594D">
              <w:t xml:space="preserve"> Imperio neerlandés o Imperio colonial neerlandés es el nombre dado a los diversos territorios controlados por los Países Bajos entre los siglos XVII y XX, siendo el tercer país europeo en establecer un imperio global colonial fuera de Europa continental. Su habilidad para comerciar y para el transporte de mercancías, unido a la oleada de nacionalismo y militarismo que siguió a la independencia de España ayudaron a la empresa.</w:t>
            </w:r>
          </w:p>
          <w:p w:rsidR="00CB594D" w:rsidRDefault="00CB594D" w:rsidP="00CB594D"/>
          <w:p w:rsidR="00CB594D" w:rsidRDefault="00CB594D" w:rsidP="00CB594D"/>
          <w:p w:rsidR="00CB594D" w:rsidRDefault="00CB594D" w:rsidP="00CB594D"/>
          <w:p w:rsidR="00CB594D" w:rsidRDefault="00CB594D" w:rsidP="00CB594D"/>
          <w:p w:rsidR="00CB594D" w:rsidRDefault="00CB594D" w:rsidP="00CB594D"/>
          <w:p w:rsidR="00CB594D" w:rsidRDefault="00CB594D" w:rsidP="00CB594D">
            <w:r w:rsidRPr="00CB594D">
              <w:t xml:space="preserve">Durante el siglo XVII se llevó a cabo la colonización británica de la India, la cual se consolidó luego de la expulsión de los franceses. Esta victoria del 23 de junio de 1757 fue </w:t>
            </w:r>
            <w:proofErr w:type="spellStart"/>
            <w:r w:rsidRPr="00CB594D">
              <w:t>atribuída</w:t>
            </w:r>
            <w:proofErr w:type="spellEnd"/>
            <w:r w:rsidRPr="00CB594D">
              <w:t xml:space="preserve"> a Robert </w:t>
            </w:r>
            <w:proofErr w:type="spellStart"/>
            <w:r w:rsidRPr="00CB594D">
              <w:t>Clive</w:t>
            </w:r>
            <w:proofErr w:type="spellEnd"/>
            <w:r w:rsidRPr="00CB594D">
              <w:t>, quien actuó en representación de la Compañía de las Indias Orientales. El dominio británico duró un período aproximado de dos siglos, hasta el año 1947</w:t>
            </w:r>
          </w:p>
          <w:p w:rsidR="00CB594D" w:rsidRDefault="00CB594D" w:rsidP="00CB594D"/>
          <w:p w:rsidR="00CB594D" w:rsidRDefault="00CB594D" w:rsidP="00CB594D"/>
          <w:p w:rsidR="00CB594D" w:rsidRDefault="00CB594D" w:rsidP="00CB594D"/>
          <w:p w:rsidR="00CB594D" w:rsidRDefault="00CB594D" w:rsidP="00CB594D"/>
          <w:p w:rsidR="00CB594D" w:rsidRDefault="00CB594D" w:rsidP="00CB594D">
            <w:r>
              <w:t>El Imperio español en Asia y el Pacífico comprendía varios territorios insulares, incluidas las Islas Filipinas, Guam y las Islas Marianas, así como Palaos y las Carolinas. Estos territorios oceánicos estuvieron bajo soberanía española desde finales del siglo XVI hasta 1898.</w:t>
            </w:r>
          </w:p>
          <w:p w:rsidR="00CB594D" w:rsidRDefault="00CB594D" w:rsidP="00CB594D"/>
          <w:p w:rsidR="00CB594D" w:rsidRDefault="00CB594D" w:rsidP="00CB594D">
            <w:r>
              <w:t>A diferencia de África en el continente asiático la mayor parte de los países tenían una organización política más fuerte que les permitió enfrentarse a las potencias coloniales, e incluso convertirse en colonizadores, como en el caso de Japón.</w:t>
            </w:r>
          </w:p>
          <w:p w:rsidR="00CB594D" w:rsidRDefault="00CB594D" w:rsidP="00CB594D"/>
          <w:p w:rsidR="00CB594D" w:rsidRDefault="00CB594D" w:rsidP="00CB594D">
            <w:r>
              <w:t>Por otra parte, era un continente mejor conocido por Europa desde la Edad Moderna, cuando se habían iniciado algunas exploraciones y se habían establecido pequeñas colonias.</w:t>
            </w:r>
          </w:p>
          <w:p w:rsidR="00CB594D" w:rsidRDefault="00CB594D" w:rsidP="00CB594D"/>
          <w:p w:rsidR="00CB594D" w:rsidRDefault="00CB594D" w:rsidP="00CB594D"/>
          <w:p w:rsidR="00CB594D" w:rsidRDefault="00CB594D" w:rsidP="00CB594D">
            <w:r w:rsidRPr="00CB594D">
              <w:t xml:space="preserve"> </w:t>
            </w:r>
            <w:proofErr w:type="gramStart"/>
            <w:r w:rsidRPr="00CB594D">
              <w:t>través</w:t>
            </w:r>
            <w:proofErr w:type="gramEnd"/>
            <w:r w:rsidRPr="00CB594D">
              <w:t xml:space="preserve"> de la Compañía de las Indias Orientales, dominó en India de 1763 a 1857, año en el que se reprodujo la rebelión de los </w:t>
            </w:r>
            <w:proofErr w:type="spellStart"/>
            <w:r w:rsidRPr="00CB594D">
              <w:t>Cypayos</w:t>
            </w:r>
            <w:proofErr w:type="spellEnd"/>
            <w:r w:rsidRPr="00CB594D">
              <w:t>, tropas indígenas a servicio del ejército británico. A partir de ese momento, la colonia pasó a ser administrada directamente por el gobierno británico.</w:t>
            </w:r>
          </w:p>
          <w:p w:rsidR="00CB594D" w:rsidRDefault="00CB594D" w:rsidP="00CB594D"/>
          <w:p w:rsidR="00CB594D" w:rsidRDefault="00CB594D" w:rsidP="00CB594D">
            <w:r w:rsidRPr="00CB594D">
              <w:t xml:space="preserve">En la colonización del centro de Asia jugó un papel importante el Imperio Ruso. Su expansión se produjo hacia el sureste de los Urales, en el Turquestán, estableciéndose en la ciudad de </w:t>
            </w:r>
            <w:proofErr w:type="spellStart"/>
            <w:r w:rsidRPr="00CB594D">
              <w:t>Samarkanda</w:t>
            </w:r>
            <w:proofErr w:type="spellEnd"/>
            <w:r w:rsidRPr="00CB594D">
              <w:t>. Los rusos se acercaron mucho a los ingleses, lo que produjo que entre ambas fuerzas quedara Afganistán, decidiendo ambos convertirlo en un estado tapón. Luego, el Imperio Ruso</w:t>
            </w:r>
          </w:p>
          <w:p w:rsidR="00CB594D" w:rsidRDefault="00CB594D" w:rsidP="00CB594D"/>
          <w:p w:rsidR="00CB594D" w:rsidRDefault="00CB594D" w:rsidP="00CB594D"/>
          <w:p w:rsidR="00CB594D" w:rsidRDefault="00CB594D" w:rsidP="00CB594D">
            <w:r w:rsidRPr="00CB594D">
              <w:lastRenderedPageBreak/>
              <w:t xml:space="preserve">Imperio portugués es el nombre que recibe el conjunto de Portugal y sus colonias en los siglos XV, XVI y XVII; se formó en la Era de los descubrimientos, durante la cual ocupó un lugar predominante conjuntamente con el Imperio español, siendo una de las más poderosas potencias de la época. Las primeras colonias portuguesas se establecieron primero en la India y en el sur africano. Este imperio, sobre todo durante sus comienzos, estaba conformado por las ciudades propiamente portuguesas (Goa, </w:t>
            </w:r>
            <w:proofErr w:type="spellStart"/>
            <w:r w:rsidRPr="00CB594D">
              <w:t>p.e.</w:t>
            </w:r>
            <w:proofErr w:type="spellEnd"/>
            <w:r w:rsidRPr="00CB594D">
              <w:t>); las factorías comerciales, o construcciones en ciudade</w:t>
            </w:r>
            <w:r w:rsidR="00A66F3F">
              <w:t>s</w:t>
            </w:r>
          </w:p>
        </w:tc>
      </w:tr>
    </w:tbl>
    <w:p w:rsidR="00C60E27" w:rsidRDefault="00C60E27">
      <w:pPr>
        <w:rPr>
          <w:lang w:val="es-ES"/>
        </w:rPr>
      </w:pPr>
    </w:p>
    <w:p w:rsidR="00C60E27" w:rsidRDefault="00C60E27">
      <w:pPr>
        <w:rPr>
          <w:lang w:val="es-ES"/>
        </w:rPr>
      </w:pPr>
    </w:p>
    <w:tbl>
      <w:tblPr>
        <w:tblStyle w:val="Cuadrculamedia1-nfasis1"/>
        <w:tblpPr w:leftFromText="141" w:rightFromText="141" w:vertAnchor="text" w:horzAnchor="margin" w:tblpXSpec="center" w:tblpY="344"/>
        <w:tblW w:w="6557" w:type="pct"/>
        <w:tblLayout w:type="fixed"/>
        <w:tblLook w:val="0620"/>
      </w:tblPr>
      <w:tblGrid>
        <w:gridCol w:w="1382"/>
        <w:gridCol w:w="2130"/>
        <w:gridCol w:w="1629"/>
        <w:gridCol w:w="1349"/>
        <w:gridCol w:w="1840"/>
        <w:gridCol w:w="1703"/>
        <w:gridCol w:w="1840"/>
      </w:tblGrid>
      <w:tr w:rsidR="00321046" w:rsidTr="00321046">
        <w:trPr>
          <w:cnfStyle w:val="100000000000"/>
          <w:trHeight w:val="648"/>
        </w:trPr>
        <w:tc>
          <w:tcPr>
            <w:tcW w:w="582" w:type="pct"/>
          </w:tcPr>
          <w:p w:rsidR="00321046" w:rsidRDefault="00321046" w:rsidP="00321046">
            <w:r>
              <w:t xml:space="preserve">Conflicto armado </w:t>
            </w:r>
          </w:p>
          <w:p w:rsidR="00321046" w:rsidRDefault="00321046" w:rsidP="00321046"/>
        </w:tc>
        <w:tc>
          <w:tcPr>
            <w:tcW w:w="897" w:type="pct"/>
          </w:tcPr>
          <w:p w:rsidR="00321046" w:rsidRDefault="00321046" w:rsidP="00321046">
            <w:r>
              <w:t>Causas</w:t>
            </w:r>
          </w:p>
        </w:tc>
        <w:tc>
          <w:tcPr>
            <w:tcW w:w="686" w:type="pct"/>
          </w:tcPr>
          <w:p w:rsidR="00321046" w:rsidRDefault="00321046" w:rsidP="00321046">
            <w:r>
              <w:t xml:space="preserve">Bandos </w:t>
            </w:r>
          </w:p>
        </w:tc>
        <w:tc>
          <w:tcPr>
            <w:tcW w:w="568" w:type="pct"/>
          </w:tcPr>
          <w:p w:rsidR="00321046" w:rsidRDefault="00321046" w:rsidP="00321046">
            <w:r>
              <w:t xml:space="preserve">Países </w:t>
            </w:r>
          </w:p>
        </w:tc>
        <w:tc>
          <w:tcPr>
            <w:tcW w:w="775" w:type="pct"/>
          </w:tcPr>
          <w:p w:rsidR="00321046" w:rsidRDefault="00321046" w:rsidP="00321046">
            <w:r>
              <w:t xml:space="preserve">Consecuencias </w:t>
            </w:r>
          </w:p>
        </w:tc>
        <w:tc>
          <w:tcPr>
            <w:tcW w:w="717" w:type="pct"/>
          </w:tcPr>
          <w:p w:rsidR="00321046" w:rsidRDefault="00321046" w:rsidP="00321046">
            <w:r>
              <w:t xml:space="preserve">Tratado de paz </w:t>
            </w:r>
          </w:p>
        </w:tc>
        <w:tc>
          <w:tcPr>
            <w:tcW w:w="775" w:type="pct"/>
          </w:tcPr>
          <w:p w:rsidR="00321046" w:rsidRDefault="00321046" w:rsidP="00321046">
            <w:r>
              <w:t xml:space="preserve">Características </w:t>
            </w:r>
          </w:p>
        </w:tc>
      </w:tr>
      <w:tr w:rsidR="00321046" w:rsidTr="00321046">
        <w:tc>
          <w:tcPr>
            <w:tcW w:w="582" w:type="pct"/>
          </w:tcPr>
          <w:p w:rsidR="00321046" w:rsidRDefault="00321046" w:rsidP="00321046">
            <w:r>
              <w:t>I.G.M</w:t>
            </w:r>
          </w:p>
          <w:p w:rsidR="00321046" w:rsidRDefault="00321046" w:rsidP="00321046">
            <w:r>
              <w:t>1914-1917</w:t>
            </w:r>
          </w:p>
        </w:tc>
        <w:tc>
          <w:tcPr>
            <w:tcW w:w="897" w:type="pct"/>
          </w:tcPr>
          <w:p w:rsidR="00321046" w:rsidRDefault="00321046" w:rsidP="00321046">
            <w:r w:rsidRPr="00321046">
              <w:t>El desarrollo industrial y la competencia neocolonialista generaron tensiones y rivalidades en un mundo en la que ya no quedaba nada por repartir a nivel de mercados y colonias</w:t>
            </w:r>
          </w:p>
          <w:p w:rsidR="00321046" w:rsidRDefault="00321046" w:rsidP="00321046">
            <w:r w:rsidRPr="00321046">
              <w:t xml:space="preserve">El desarrollo industrial y la competencia neocolonialista generaron tensiones y rivalidades en un mundo en la que ya no quedaba nada por repartir a nivel de mercados </w:t>
            </w:r>
          </w:p>
        </w:tc>
        <w:tc>
          <w:tcPr>
            <w:tcW w:w="686" w:type="pct"/>
          </w:tcPr>
          <w:p w:rsidR="00321046" w:rsidRPr="00321046" w:rsidRDefault="00321046" w:rsidP="00321046">
            <w:pPr>
              <w:rPr>
                <w:iCs/>
              </w:rPr>
            </w:pPr>
            <w:r w:rsidRPr="00321046">
              <w:rPr>
                <w:iCs/>
              </w:rPr>
              <w:t xml:space="preserve">Potencias Centrales: </w:t>
            </w:r>
          </w:p>
          <w:p w:rsidR="00321046" w:rsidRDefault="00321046" w:rsidP="00321046">
            <w:pPr>
              <w:rPr>
                <w:iCs/>
              </w:rPr>
            </w:pPr>
          </w:p>
          <w:p w:rsidR="00321046" w:rsidRPr="00321046" w:rsidRDefault="00321046" w:rsidP="00321046">
            <w:pPr>
              <w:rPr>
                <w:iCs/>
              </w:rPr>
            </w:pPr>
          </w:p>
          <w:p w:rsidR="00321046" w:rsidRDefault="00321046" w:rsidP="00321046">
            <w:pPr>
              <w:rPr>
                <w:iCs/>
              </w:rPr>
            </w:pPr>
            <w:r>
              <w:rPr>
                <w:iCs/>
              </w:rPr>
              <w:t>L</w:t>
            </w:r>
            <w:r w:rsidRPr="00321046">
              <w:rPr>
                <w:iCs/>
              </w:rPr>
              <w:t xml:space="preserve">os Aliados </w:t>
            </w:r>
          </w:p>
          <w:p w:rsidR="00321046" w:rsidRDefault="00321046" w:rsidP="00321046">
            <w:pPr>
              <w:rPr>
                <w:iCs/>
              </w:rPr>
            </w:pPr>
          </w:p>
        </w:tc>
        <w:tc>
          <w:tcPr>
            <w:tcW w:w="568" w:type="pct"/>
          </w:tcPr>
          <w:p w:rsidR="00321046" w:rsidRDefault="00321046" w:rsidP="00321046">
            <w:r>
              <w:t xml:space="preserve">Imperio Alemán (2° </w:t>
            </w:r>
            <w:proofErr w:type="spellStart"/>
            <w:r>
              <w:t>Reich</w:t>
            </w:r>
            <w:proofErr w:type="spellEnd"/>
            <w:r>
              <w:t xml:space="preserve">) </w:t>
            </w:r>
          </w:p>
          <w:p w:rsidR="00321046" w:rsidRDefault="00321046" w:rsidP="00321046">
            <w:r>
              <w:t xml:space="preserve">Imperio Austrohúngaro </w:t>
            </w:r>
          </w:p>
          <w:p w:rsidR="00321046" w:rsidRDefault="00321046" w:rsidP="00321046">
            <w:r>
              <w:t xml:space="preserve">Imperio Otomano </w:t>
            </w:r>
          </w:p>
          <w:p w:rsidR="00321046" w:rsidRDefault="00321046" w:rsidP="00321046">
            <w:r>
              <w:t>Reino de Bulgaria</w:t>
            </w:r>
          </w:p>
          <w:p w:rsidR="00321046" w:rsidRDefault="00321046" w:rsidP="00321046"/>
          <w:p w:rsidR="00321046" w:rsidRDefault="00321046" w:rsidP="00321046">
            <w:r>
              <w:t xml:space="preserve">Francia </w:t>
            </w:r>
          </w:p>
          <w:p w:rsidR="00321046" w:rsidRDefault="00321046" w:rsidP="00321046">
            <w:r>
              <w:t xml:space="preserve">Reino Unido (Inglaterra, Irlanda, Escocia, Gales, Canadá, Sudáfrica, Australia, India Británica, Terranova y Nueva Zelanda) </w:t>
            </w:r>
          </w:p>
          <w:p w:rsidR="00321046" w:rsidRDefault="00321046" w:rsidP="00321046">
            <w:r>
              <w:t xml:space="preserve">Estados Unidos </w:t>
            </w:r>
          </w:p>
        </w:tc>
        <w:tc>
          <w:tcPr>
            <w:tcW w:w="775" w:type="pct"/>
          </w:tcPr>
          <w:p w:rsidR="00321046" w:rsidRDefault="00321046" w:rsidP="00321046">
            <w:r w:rsidRPr="00321046">
              <w:t>Desaparecieron las viejas y poderosas dinastías europeas.</w:t>
            </w:r>
            <w:r>
              <w:t xml:space="preserve"> </w:t>
            </w:r>
            <w:r w:rsidRPr="00321046">
              <w:t>Estados Unidos se afianzó como gran potencia mundial. Gran Bretaña conservó la supremacía marítima y Francia aumentó su poder luego de ver aniquilada a su tradicional enemig</w:t>
            </w:r>
            <w:r>
              <w:t>a</w:t>
            </w:r>
          </w:p>
        </w:tc>
        <w:tc>
          <w:tcPr>
            <w:tcW w:w="717" w:type="pct"/>
          </w:tcPr>
          <w:p w:rsidR="00321046" w:rsidRDefault="00321046" w:rsidP="00321046">
            <w:pPr>
              <w:rPr>
                <w:iCs/>
              </w:rPr>
            </w:pPr>
            <w:proofErr w:type="gramStart"/>
            <w:r w:rsidRPr="00321046">
              <w:rPr>
                <w:iCs/>
              </w:rPr>
              <w:t>l</w:t>
            </w:r>
            <w:proofErr w:type="gramEnd"/>
            <w:r w:rsidRPr="00321046">
              <w:rPr>
                <w:iCs/>
              </w:rPr>
              <w:t xml:space="preserve"> 18 de enero de 1919, los representantes de los países vencedores se reunieron en la Conferencia de París, bajo la dirección del denominado Comité de los Cuatro: el presidente estadounidense Wilson, el Premier británico Lloyd George, el primer ministro francés Clemencia y Orlando, el jefe del ejecutivo italiano. </w:t>
            </w:r>
          </w:p>
        </w:tc>
        <w:tc>
          <w:tcPr>
            <w:tcW w:w="775" w:type="pct"/>
          </w:tcPr>
          <w:p w:rsidR="00321046" w:rsidRPr="00321046" w:rsidRDefault="00321046" w:rsidP="00321046">
            <w:pPr>
              <w:rPr>
                <w:rFonts w:ascii="Cambria" w:eastAsia="Times New Roman" w:hAnsi="Cambria" w:cs="Times New Roman"/>
              </w:rPr>
            </w:pPr>
            <w:r w:rsidRPr="00321046">
              <w:rPr>
                <w:rFonts w:ascii="Cambria" w:eastAsia="Times New Roman" w:hAnsi="Cambria" w:cs="Times New Roman"/>
              </w:rPr>
              <w:t xml:space="preserve">Ninguno de los tratados de paz de París </w:t>
            </w:r>
            <w:proofErr w:type="gramStart"/>
            <w:r w:rsidRPr="00321046">
              <w:rPr>
                <w:rFonts w:ascii="Cambria" w:eastAsia="Times New Roman" w:hAnsi="Cambria" w:cs="Times New Roman"/>
              </w:rPr>
              <w:t>fueron</w:t>
            </w:r>
            <w:proofErr w:type="gramEnd"/>
            <w:r w:rsidRPr="00321046">
              <w:rPr>
                <w:rFonts w:ascii="Cambria" w:eastAsia="Times New Roman" w:hAnsi="Cambria" w:cs="Times New Roman"/>
              </w:rPr>
              <w:t xml:space="preserve"> más drásticos en sus términos que el tratado de </w:t>
            </w:r>
            <w:proofErr w:type="spellStart"/>
            <w:r w:rsidRPr="00321046">
              <w:rPr>
                <w:rFonts w:ascii="Cambria" w:eastAsia="Times New Roman" w:hAnsi="Cambria" w:cs="Times New Roman"/>
              </w:rPr>
              <w:t>Trianon</w:t>
            </w:r>
            <w:proofErr w:type="spellEnd"/>
            <w:r w:rsidRPr="00321046">
              <w:rPr>
                <w:rFonts w:ascii="Cambria" w:eastAsia="Times New Roman" w:hAnsi="Cambria" w:cs="Times New Roman"/>
              </w:rPr>
              <w:t>. Por este Hungría no sólo fue mutilada sino también desmembrada. Incluso si excluimos a Croacia, que había estado unida solamente en un lazo federal a las otras tierras de la Santa corona de San Esteban - aunque permaneció uno de los ochocientos años</w:t>
            </w:r>
          </w:p>
          <w:p w:rsidR="00321046" w:rsidRPr="00321046" w:rsidRDefault="00321046" w:rsidP="00321046">
            <w:pPr>
              <w:rPr>
                <w:rFonts w:ascii="Cambria" w:eastAsia="Times New Roman" w:hAnsi="Cambria" w:cs="Times New Roman"/>
              </w:rPr>
            </w:pPr>
          </w:p>
          <w:p w:rsidR="00321046" w:rsidRDefault="00321046" w:rsidP="00321046">
            <w:pPr>
              <w:rPr>
                <w:rFonts w:ascii="Cambria" w:eastAsia="Times New Roman" w:hAnsi="Cambria" w:cs="Times New Roman"/>
              </w:rPr>
            </w:pPr>
          </w:p>
        </w:tc>
      </w:tr>
    </w:tbl>
    <w:p w:rsidR="00C60E27" w:rsidRDefault="00C60E27">
      <w:pPr>
        <w:rPr>
          <w:lang w:val="es-ES"/>
        </w:rPr>
      </w:pPr>
    </w:p>
    <w:p w:rsidR="006C52C3" w:rsidRDefault="006C52C3">
      <w:pPr>
        <w:rPr>
          <w:lang w:val="es-ES"/>
        </w:rPr>
      </w:pPr>
    </w:p>
    <w:p w:rsidR="006C52C3" w:rsidRDefault="006C52C3" w:rsidP="006C52C3">
      <w:pPr>
        <w:pStyle w:val="Ttulo2"/>
        <w:jc w:val="center"/>
        <w:rPr>
          <w:lang w:val="es-ES"/>
        </w:rPr>
      </w:pPr>
      <w:r>
        <w:rPr>
          <w:lang w:val="es-ES"/>
        </w:rPr>
        <w:t>Fases de la I.G.M:1914-1917</w:t>
      </w:r>
    </w:p>
    <w:p w:rsidR="00C60E27" w:rsidRDefault="00C60E27">
      <w:pPr>
        <w:rPr>
          <w:lang w:val="es-ES"/>
        </w:rPr>
      </w:pPr>
    </w:p>
    <w:tbl>
      <w:tblPr>
        <w:tblStyle w:val="Cuadrculamedia22"/>
        <w:tblpPr w:leftFromText="141" w:rightFromText="141" w:vertAnchor="text" w:horzAnchor="margin" w:tblpX="-1026" w:tblpY="11"/>
        <w:tblW w:w="6185" w:type="pct"/>
        <w:tblLook w:val="0620"/>
      </w:tblPr>
      <w:tblGrid>
        <w:gridCol w:w="2574"/>
        <w:gridCol w:w="4450"/>
        <w:gridCol w:w="4176"/>
      </w:tblGrid>
      <w:tr w:rsidR="00286544" w:rsidTr="00286544">
        <w:trPr>
          <w:cnfStyle w:val="100000000000"/>
        </w:trPr>
        <w:tc>
          <w:tcPr>
            <w:tcW w:w="1188" w:type="pct"/>
          </w:tcPr>
          <w:p w:rsidR="006C52C3" w:rsidRDefault="006C52C3" w:rsidP="00286544">
            <w:r>
              <w:t xml:space="preserve">Fases </w:t>
            </w:r>
          </w:p>
        </w:tc>
        <w:tc>
          <w:tcPr>
            <w:tcW w:w="2025" w:type="pct"/>
          </w:tcPr>
          <w:p w:rsidR="006C52C3" w:rsidRDefault="006C52C3" w:rsidP="00286544">
            <w:r>
              <w:t xml:space="preserve">Características </w:t>
            </w:r>
          </w:p>
        </w:tc>
        <w:tc>
          <w:tcPr>
            <w:tcW w:w="1788" w:type="pct"/>
          </w:tcPr>
          <w:p w:rsidR="006C52C3" w:rsidRDefault="006C52C3" w:rsidP="00286544">
            <w:r>
              <w:t xml:space="preserve">Iconografía </w:t>
            </w:r>
          </w:p>
        </w:tc>
      </w:tr>
      <w:tr w:rsidR="00286544" w:rsidTr="00C510D6">
        <w:trPr>
          <w:trHeight w:val="3523"/>
        </w:trPr>
        <w:tc>
          <w:tcPr>
            <w:tcW w:w="1188" w:type="pct"/>
          </w:tcPr>
          <w:p w:rsidR="006C52C3" w:rsidRDefault="006C52C3" w:rsidP="00286544">
            <w:r>
              <w:t xml:space="preserve">  I Fase :1914 </w:t>
            </w:r>
          </w:p>
        </w:tc>
        <w:tc>
          <w:tcPr>
            <w:tcW w:w="2025" w:type="pct"/>
          </w:tcPr>
          <w:p w:rsidR="006C52C3" w:rsidRDefault="00C510D6" w:rsidP="00286544">
            <w:r w:rsidRPr="00C510D6">
              <w:t>Alemania optó por la guerra relámpago en el oeste para anular a Francia y concentrarse después en el frente oriental, penetrando en Rusia. Pero esta estrategia falló por la rápida incorporación de Inglaterra a la guerra y por la resistencia francesa en el Marne, muy cerca de París.</w:t>
            </w:r>
          </w:p>
          <w:p w:rsidR="00286544" w:rsidRDefault="00C510D6" w:rsidP="00286544">
            <w:r w:rsidRPr="00C510D6">
              <w:t xml:space="preserve">A partir de septiembre de 1914 los frentes se estabilizaron y la guerra adoptó una táctica defensiva mediante trincheras. Se sucedieron batallas sangrientas, como las de </w:t>
            </w:r>
            <w:proofErr w:type="spellStart"/>
            <w:r w:rsidRPr="00C510D6">
              <w:t>Verdún</w:t>
            </w:r>
            <w:proofErr w:type="spellEnd"/>
            <w:r w:rsidRPr="00C510D6">
              <w:t xml:space="preserve"> y Somme en 1916, pero ningún bando logró avanzar.</w:t>
            </w:r>
          </w:p>
        </w:tc>
        <w:tc>
          <w:tcPr>
            <w:tcW w:w="1788" w:type="pct"/>
          </w:tcPr>
          <w:p w:rsidR="008931AB" w:rsidRDefault="008931AB" w:rsidP="00286544">
            <w:pPr>
              <w:rPr>
                <w:iCs/>
              </w:rPr>
            </w:pPr>
          </w:p>
          <w:p w:rsidR="008931AB" w:rsidRDefault="008931AB" w:rsidP="00286544">
            <w:pPr>
              <w:rPr>
                <w:iCs/>
              </w:rPr>
            </w:pPr>
          </w:p>
          <w:p w:rsidR="008931AB" w:rsidRDefault="008931AB" w:rsidP="00286544">
            <w:pPr>
              <w:rPr>
                <w:iCs/>
              </w:rPr>
            </w:pPr>
          </w:p>
          <w:p w:rsidR="006C52C3" w:rsidRDefault="008931AB" w:rsidP="00286544">
            <w:pPr>
              <w:rPr>
                <w:iCs/>
              </w:rPr>
            </w:pPr>
            <w:r>
              <w:rPr>
                <w:noProof/>
                <w:lang w:eastAsia="es-CR"/>
              </w:rPr>
              <w:drawing>
                <wp:inline distT="0" distB="0" distL="0" distR="0">
                  <wp:extent cx="2222836" cy="1532964"/>
                  <wp:effectExtent l="19050" t="0" r="6014" b="0"/>
                  <wp:docPr id="1" name="Imagen 1" descr="http://ep01.epimg.net/cultura/imagenes/2013/12/15/actualidad/1387138918_367602_1387140353_noticia_nor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p01.epimg.net/cultura/imagenes/2013/12/15/actualidad/1387138918_367602_1387140353_noticia_normal.jpg"/>
                          <pic:cNvPicPr>
                            <a:picLocks noChangeAspect="1" noChangeArrowheads="1"/>
                          </pic:cNvPicPr>
                        </pic:nvPicPr>
                        <pic:blipFill>
                          <a:blip r:embed="rId7"/>
                          <a:srcRect/>
                          <a:stretch>
                            <a:fillRect/>
                          </a:stretch>
                        </pic:blipFill>
                        <pic:spPr bwMode="auto">
                          <a:xfrm>
                            <a:off x="0" y="0"/>
                            <a:ext cx="2224512" cy="1534120"/>
                          </a:xfrm>
                          <a:prstGeom prst="rect">
                            <a:avLst/>
                          </a:prstGeom>
                          <a:noFill/>
                          <a:ln w="9525">
                            <a:noFill/>
                            <a:miter lim="800000"/>
                            <a:headEnd/>
                            <a:tailEnd/>
                          </a:ln>
                        </pic:spPr>
                      </pic:pic>
                    </a:graphicData>
                  </a:graphic>
                </wp:inline>
              </w:drawing>
            </w:r>
          </w:p>
          <w:p w:rsidR="008931AB" w:rsidRDefault="008931AB" w:rsidP="00286544">
            <w:pPr>
              <w:rPr>
                <w:iCs/>
              </w:rPr>
            </w:pPr>
          </w:p>
          <w:p w:rsidR="008931AB" w:rsidRDefault="008931AB" w:rsidP="00286544">
            <w:pPr>
              <w:rPr>
                <w:iCs/>
              </w:rPr>
            </w:pPr>
          </w:p>
        </w:tc>
      </w:tr>
      <w:tr w:rsidR="00286544" w:rsidTr="00286544">
        <w:tc>
          <w:tcPr>
            <w:tcW w:w="1188" w:type="pct"/>
          </w:tcPr>
          <w:p w:rsidR="006C52C3" w:rsidRDefault="006C52C3" w:rsidP="00286544">
            <w:r>
              <w:t xml:space="preserve">II Fase:1915 -1917 </w:t>
            </w:r>
          </w:p>
        </w:tc>
        <w:tc>
          <w:tcPr>
            <w:tcW w:w="2025" w:type="pct"/>
          </w:tcPr>
          <w:p w:rsidR="00286544" w:rsidRDefault="00C510D6" w:rsidP="00286544">
            <w:r w:rsidRPr="00C510D6">
              <w:t>El año 1917. Fue un año crucial. La revolución supuso la retirada de Rusia del conflicto. Sin embargo, el factor más decisivo fue la entrada de Estados Unidos en la guerra a favor de las potencias aliadas, que proporcionó importantes recursos materiales y humanos.</w:t>
            </w:r>
            <w:r>
              <w:t xml:space="preserve"> </w:t>
            </w:r>
            <w:proofErr w:type="spellStart"/>
            <w:proofErr w:type="gramStart"/>
            <w:r w:rsidRPr="00C510D6">
              <w:t>uevos</w:t>
            </w:r>
            <w:proofErr w:type="spellEnd"/>
            <w:proofErr w:type="gramEnd"/>
            <w:r w:rsidRPr="00C510D6">
              <w:t xml:space="preserve"> países entran en el conflicto. Bulgaria con los imperios centrales e Italia y Rumanía con los aliados. Son ocupadas Serbia y Rumanía con lo que la situación bélica parece favorecer a las potencias centrales.</w:t>
            </w:r>
          </w:p>
        </w:tc>
        <w:tc>
          <w:tcPr>
            <w:tcW w:w="1788" w:type="pct"/>
          </w:tcPr>
          <w:p w:rsidR="006C52C3" w:rsidRDefault="008931AB" w:rsidP="00286544">
            <w:pPr>
              <w:rPr>
                <w:iCs/>
              </w:rPr>
            </w:pPr>
            <w:r>
              <w:rPr>
                <w:noProof/>
                <w:lang w:eastAsia="es-CR"/>
              </w:rPr>
              <w:drawing>
                <wp:inline distT="0" distB="0" distL="0" distR="0">
                  <wp:extent cx="2492375" cy="1837690"/>
                  <wp:effectExtent l="19050" t="0" r="3175" b="0"/>
                  <wp:docPr id="4" name="Imagen 4" descr="https://encrypted-tbn1.gstatic.com/images?q=tbn:ANd9GcTK-AVe71t27X5wFPXeMwHYceaKCi8WDSqUeDjNeUglh7FLRg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1.gstatic.com/images?q=tbn:ANd9GcTK-AVe71t27X5wFPXeMwHYceaKCi8WDSqUeDjNeUglh7FLRg5e"/>
                          <pic:cNvPicPr>
                            <a:picLocks noChangeAspect="1" noChangeArrowheads="1"/>
                          </pic:cNvPicPr>
                        </pic:nvPicPr>
                        <pic:blipFill>
                          <a:blip r:embed="rId8"/>
                          <a:srcRect/>
                          <a:stretch>
                            <a:fillRect/>
                          </a:stretch>
                        </pic:blipFill>
                        <pic:spPr bwMode="auto">
                          <a:xfrm>
                            <a:off x="0" y="0"/>
                            <a:ext cx="2492375" cy="1837690"/>
                          </a:xfrm>
                          <a:prstGeom prst="rect">
                            <a:avLst/>
                          </a:prstGeom>
                          <a:noFill/>
                          <a:ln w="9525">
                            <a:noFill/>
                            <a:miter lim="800000"/>
                            <a:headEnd/>
                            <a:tailEnd/>
                          </a:ln>
                        </pic:spPr>
                      </pic:pic>
                    </a:graphicData>
                  </a:graphic>
                </wp:inline>
              </w:drawing>
            </w:r>
          </w:p>
        </w:tc>
      </w:tr>
      <w:tr w:rsidR="00286544" w:rsidTr="00C510D6">
        <w:trPr>
          <w:trHeight w:val="3309"/>
        </w:trPr>
        <w:tc>
          <w:tcPr>
            <w:tcW w:w="1188" w:type="pct"/>
          </w:tcPr>
          <w:p w:rsidR="006C52C3" w:rsidRDefault="006C52C3" w:rsidP="00286544">
            <w:r>
              <w:t xml:space="preserve">III Fase: 1917 – 1918 </w:t>
            </w:r>
          </w:p>
        </w:tc>
        <w:tc>
          <w:tcPr>
            <w:tcW w:w="2025" w:type="pct"/>
          </w:tcPr>
          <w:p w:rsidR="00286544" w:rsidRDefault="00C510D6" w:rsidP="00286544">
            <w:r w:rsidRPr="00C510D6">
              <w:t>El fin de la guerra. Los alemanes firmaron con Rusia el Tratado de Brest-</w:t>
            </w:r>
            <w:proofErr w:type="spellStart"/>
            <w:r w:rsidRPr="00C510D6">
              <w:t>Litovsk</w:t>
            </w:r>
            <w:proofErr w:type="spellEnd"/>
            <w:r w:rsidRPr="00C510D6">
              <w:t xml:space="preserve"> (1918), lo que les permitió trasladar sus tropas al oeste. Como respuesta, los aliados organizaron una ofensiva en todos los frentes, en la que se utilizaron carros de combate y aviación. Los imperios centrales no pudieron resistir y se rindieron: primero Turquía, después Austria y finalmente Alemania, tras la abdicación del káiser Guillermo II. El 11 de noviembre de 1918 se firmó el armisticio en </w:t>
            </w:r>
            <w:proofErr w:type="spellStart"/>
            <w:r w:rsidRPr="00C510D6">
              <w:t>Rethondes</w:t>
            </w:r>
            <w:proofErr w:type="spellEnd"/>
            <w:r w:rsidRPr="00C510D6">
              <w:t>. La guerra había terminado.</w:t>
            </w:r>
          </w:p>
          <w:p w:rsidR="00286544" w:rsidRDefault="00286544" w:rsidP="00286544"/>
        </w:tc>
        <w:tc>
          <w:tcPr>
            <w:tcW w:w="1788" w:type="pct"/>
          </w:tcPr>
          <w:p w:rsidR="006C52C3" w:rsidRDefault="008931AB" w:rsidP="00286544">
            <w:pPr>
              <w:rPr>
                <w:iCs/>
              </w:rPr>
            </w:pPr>
            <w:r>
              <w:rPr>
                <w:noProof/>
                <w:lang w:eastAsia="es-CR"/>
              </w:rPr>
              <w:drawing>
                <wp:inline distT="0" distB="0" distL="0" distR="0">
                  <wp:extent cx="2250440" cy="2026285"/>
                  <wp:effectExtent l="19050" t="0" r="0" b="0"/>
                  <wp:docPr id="7" name="Imagen 7" descr="https://encrypted-tbn0.gstatic.com/images?q=tbn:ANd9GcTJ8fbB3rECpWHZZGhfiwk-VBunY1SSsBbxE2ZOrtUHKRqeF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0.gstatic.com/images?q=tbn:ANd9GcTJ8fbB3rECpWHZZGhfiwk-VBunY1SSsBbxE2ZOrtUHKRqeFiPS"/>
                          <pic:cNvPicPr>
                            <a:picLocks noChangeAspect="1" noChangeArrowheads="1"/>
                          </pic:cNvPicPr>
                        </pic:nvPicPr>
                        <pic:blipFill>
                          <a:blip r:embed="rId9"/>
                          <a:srcRect/>
                          <a:stretch>
                            <a:fillRect/>
                          </a:stretch>
                        </pic:blipFill>
                        <pic:spPr bwMode="auto">
                          <a:xfrm>
                            <a:off x="0" y="0"/>
                            <a:ext cx="2250440" cy="2026285"/>
                          </a:xfrm>
                          <a:prstGeom prst="rect">
                            <a:avLst/>
                          </a:prstGeom>
                          <a:noFill/>
                          <a:ln w="9525">
                            <a:noFill/>
                            <a:miter lim="800000"/>
                            <a:headEnd/>
                            <a:tailEnd/>
                          </a:ln>
                        </pic:spPr>
                      </pic:pic>
                    </a:graphicData>
                  </a:graphic>
                </wp:inline>
              </w:drawing>
            </w:r>
          </w:p>
        </w:tc>
      </w:tr>
    </w:tbl>
    <w:p w:rsidR="002D3D7A" w:rsidRDefault="002D3D7A" w:rsidP="002D3D7A">
      <w:pPr>
        <w:pStyle w:val="Ttulo1"/>
        <w:rPr>
          <w:lang w:val="es-ES"/>
        </w:rPr>
      </w:pPr>
      <w:r>
        <w:rPr>
          <w:lang w:val="es-ES"/>
        </w:rPr>
        <w:lastRenderedPageBreak/>
        <w:t>I.G.M:1914-1917</w:t>
      </w:r>
    </w:p>
    <w:p w:rsidR="002D3D7A" w:rsidRPr="002D3D7A" w:rsidRDefault="002D3D7A" w:rsidP="002D3D7A">
      <w:pPr>
        <w:rPr>
          <w:lang w:val="es-ES"/>
        </w:rPr>
      </w:pPr>
    </w:p>
    <w:tbl>
      <w:tblPr>
        <w:tblStyle w:val="Cuadrculamedia22"/>
        <w:tblW w:w="6419" w:type="pct"/>
        <w:tblInd w:w="-1168" w:type="dxa"/>
        <w:tblLook w:val="0620"/>
      </w:tblPr>
      <w:tblGrid>
        <w:gridCol w:w="2269"/>
        <w:gridCol w:w="9355"/>
      </w:tblGrid>
      <w:tr w:rsidR="002D3D7A" w:rsidTr="002336BC">
        <w:trPr>
          <w:cnfStyle w:val="100000000000"/>
        </w:trPr>
        <w:tc>
          <w:tcPr>
            <w:tcW w:w="976" w:type="pct"/>
          </w:tcPr>
          <w:p w:rsidR="002D3D7A" w:rsidRDefault="002D3D7A">
            <w:r>
              <w:t xml:space="preserve">Aspectos </w:t>
            </w:r>
          </w:p>
        </w:tc>
        <w:tc>
          <w:tcPr>
            <w:tcW w:w="4024" w:type="pct"/>
          </w:tcPr>
          <w:p w:rsidR="002D3D7A" w:rsidRDefault="002D3D7A">
            <w:r>
              <w:t xml:space="preserve">Resumen </w:t>
            </w:r>
          </w:p>
        </w:tc>
      </w:tr>
      <w:tr w:rsidR="002D3D7A" w:rsidTr="002336BC">
        <w:tc>
          <w:tcPr>
            <w:tcW w:w="976" w:type="pct"/>
          </w:tcPr>
          <w:p w:rsidR="002D3D7A" w:rsidRDefault="002D3D7A">
            <w:r>
              <w:t xml:space="preserve">Antecedentes </w:t>
            </w:r>
          </w:p>
        </w:tc>
        <w:tc>
          <w:tcPr>
            <w:tcW w:w="4024" w:type="pct"/>
          </w:tcPr>
          <w:p w:rsidR="002D3D7A" w:rsidRDefault="00984976" w:rsidP="002D3D7A">
            <w:r w:rsidRPr="00984976">
              <w:t>En los siglos XVII y XVIII el escenario europeo había tenido cuatro protagonistas: Inglaterra, Francia, Austria y Rusia. Sin embargo, en la segunda mitad del siglo XIX se habían incorporado otros dos actores, que reclamaban un rol de importancia. Se trata de Italia y Alemania, que lograron en corto tiempo un espectacular desarrollo económico y humano. La situación había cambiado en el continente, cosa que no agradaba mucho a las potencias tradicionales como Francia y Rusia, quienes no querían ver su posición disminuida.</w:t>
            </w:r>
          </w:p>
        </w:tc>
      </w:tr>
      <w:tr w:rsidR="002D3D7A" w:rsidTr="002336BC">
        <w:tc>
          <w:tcPr>
            <w:tcW w:w="976" w:type="pct"/>
          </w:tcPr>
          <w:p w:rsidR="002D3D7A" w:rsidRDefault="002D3D7A">
            <w:r>
              <w:t xml:space="preserve">Causas del conflicto </w:t>
            </w:r>
          </w:p>
        </w:tc>
        <w:tc>
          <w:tcPr>
            <w:tcW w:w="4024" w:type="pct"/>
          </w:tcPr>
          <w:p w:rsidR="00984976" w:rsidRDefault="00984976" w:rsidP="00984976">
            <w:r>
              <w:t>El desarrollo industrial y la competencia neocolonialista generaron tensiones y rivalidades en un mundo en la que ya no quedaba nada por repartir a nivel de mercados y colonias.</w:t>
            </w:r>
          </w:p>
          <w:p w:rsidR="00984976" w:rsidRDefault="00984976" w:rsidP="00984976">
            <w:r>
              <w:t>El nacionalismo se vivía en las grandes potencias y también en los pequeños países sometidos a los grandes.</w:t>
            </w:r>
          </w:p>
          <w:p w:rsidR="002D3D7A" w:rsidRDefault="00984976" w:rsidP="00984976">
            <w:r>
              <w:t>La causa inmediata de la guerra fue el asesinato de Francisco Fernando (heredero del trono de Austria) y su esposa a manos de un estudiante serbio Sarajevo</w:t>
            </w:r>
          </w:p>
        </w:tc>
      </w:tr>
      <w:tr w:rsidR="002D3D7A" w:rsidTr="002336BC">
        <w:tc>
          <w:tcPr>
            <w:tcW w:w="976" w:type="pct"/>
          </w:tcPr>
          <w:p w:rsidR="002D3D7A" w:rsidRDefault="002D3D7A">
            <w:r>
              <w:t xml:space="preserve">Bandos enfrentados </w:t>
            </w:r>
          </w:p>
        </w:tc>
        <w:tc>
          <w:tcPr>
            <w:tcW w:w="4024" w:type="pct"/>
          </w:tcPr>
          <w:p w:rsidR="002D3D7A" w:rsidRDefault="00B61533" w:rsidP="002D3D7A">
            <w:r w:rsidRPr="00B61533">
              <w:t xml:space="preserve">En la Primera Guerra Mundial (1914-1918) hubieron dos bandos: los Aliados y las </w:t>
            </w:r>
            <w:r w:rsidR="005E27D4" w:rsidRPr="00B61533">
              <w:t>Potencias El</w:t>
            </w:r>
            <w:r w:rsidRPr="00B61533">
              <w:t xml:space="preserve"> Imperio Británico se encuentra muy bien posicionado para 1914 antes de comenzar la guerra, nadie sabe lo que está a punto de suceder. </w:t>
            </w:r>
            <w:proofErr w:type="spellStart"/>
            <w:r w:rsidRPr="00B61533">
              <w:t>Tieen</w:t>
            </w:r>
            <w:proofErr w:type="spellEnd"/>
            <w:r w:rsidRPr="00B61533">
              <w:t xml:space="preserve"> un comercio muy amplio a nivel tal vez mundial, y domina las aguas europeas, al menos las que rodean a Inglaterra desde la Batalla de Trafalgar de 1805. Su poderío militar reside en la flota naval y se encuentra en un período llamado la "</w:t>
            </w:r>
            <w:proofErr w:type="spellStart"/>
            <w:r w:rsidRPr="00B61533">
              <w:t>Pax</w:t>
            </w:r>
            <w:proofErr w:type="spellEnd"/>
            <w:r w:rsidRPr="00B61533">
              <w:t xml:space="preserve"> </w:t>
            </w:r>
            <w:proofErr w:type="spellStart"/>
            <w:r w:rsidRPr="00B61533">
              <w:t>Britannica</w:t>
            </w:r>
            <w:proofErr w:type="spellEnd"/>
            <w:r w:rsidRPr="00B61533">
              <w:t>" el cual va de 1815 a 1914, es decir desde el final de la Batalla de Waterloo, hasta el comienzo de la Primera Guerra Mundial. Entra a la guerra en 1914.</w:t>
            </w:r>
          </w:p>
        </w:tc>
      </w:tr>
      <w:tr w:rsidR="002D3D7A" w:rsidTr="002336BC">
        <w:tc>
          <w:tcPr>
            <w:tcW w:w="976" w:type="pct"/>
          </w:tcPr>
          <w:p w:rsidR="002D3D7A" w:rsidRDefault="002D3D7A">
            <w:r>
              <w:t xml:space="preserve">Tácticas de guerra </w:t>
            </w:r>
          </w:p>
        </w:tc>
        <w:tc>
          <w:tcPr>
            <w:tcW w:w="4024" w:type="pct"/>
          </w:tcPr>
          <w:p w:rsidR="002D3D7A" w:rsidRDefault="00B61533" w:rsidP="002D3D7A">
            <w:r w:rsidRPr="00B61533">
              <w:t xml:space="preserve">Guerra de movimientos rápidos o guerra </w:t>
            </w:r>
            <w:r w:rsidR="005E27D4" w:rsidRPr="00B61533">
              <w:t>relámpago</w:t>
            </w:r>
            <w:r w:rsidRPr="00B61533">
              <w:t xml:space="preserve">: </w:t>
            </w:r>
            <w:r w:rsidR="005E27D4" w:rsidRPr="00B61533">
              <w:t>Ocurrió</w:t>
            </w:r>
            <w:r w:rsidRPr="00B61533">
              <w:t xml:space="preserve"> en los primeros meses...Alemania había diseñado un plan de guerra relámpago que consistía en lanzar un ataque contra Francia a través de Bélgica y así dominar en 6 semanas el frente occidental para poder lanzar posteriormente el grueso de las tropas sobre Rusia. Las fuerzas alemanas dirigidas por Von </w:t>
            </w:r>
            <w:proofErr w:type="spellStart"/>
            <w:r w:rsidRPr="00B61533">
              <w:t>Moltke</w:t>
            </w:r>
            <w:proofErr w:type="spellEnd"/>
            <w:r w:rsidRPr="00B61533">
              <w:t xml:space="preserve"> entraron el Francia y arrollaron a las tropas francesas e inglesas que pudieron replegarse dirigidas por el general </w:t>
            </w:r>
            <w:proofErr w:type="spellStart"/>
            <w:r w:rsidRPr="00B61533">
              <w:t>Jofre</w:t>
            </w:r>
            <w:proofErr w:type="spellEnd"/>
            <w:r w:rsidRPr="00B61533">
              <w:t xml:space="preserve"> en las orillas del río Marne. De esta forma fracasa la guerra relámpago y los alemanes retiraron tropas del frente occidental cuando todavía no lo tenían controlado porque los rusos presionaban por el este.</w:t>
            </w:r>
          </w:p>
        </w:tc>
      </w:tr>
      <w:tr w:rsidR="002D3D7A" w:rsidTr="002336BC">
        <w:tc>
          <w:tcPr>
            <w:tcW w:w="976" w:type="pct"/>
          </w:tcPr>
          <w:p w:rsidR="002D3D7A" w:rsidRDefault="002D3D7A">
            <w:r>
              <w:t xml:space="preserve">Fases de la guerra </w:t>
            </w:r>
          </w:p>
        </w:tc>
        <w:tc>
          <w:tcPr>
            <w:tcW w:w="4024" w:type="pct"/>
          </w:tcPr>
          <w:p w:rsidR="005E27D4" w:rsidRDefault="005E27D4" w:rsidP="005E27D4">
            <w:r>
              <w:t xml:space="preserve">Plan </w:t>
            </w:r>
            <w:proofErr w:type="spellStart"/>
            <w:r>
              <w:t>Schileffen</w:t>
            </w:r>
            <w:proofErr w:type="spellEnd"/>
            <w:r>
              <w:t>: Invasión de Francia a través de Bélgica y contención del avance ruso en el frente oriental.</w:t>
            </w:r>
          </w:p>
          <w:p w:rsidR="005E27D4" w:rsidRDefault="005E27D4" w:rsidP="005E27D4">
            <w:r>
              <w:t>Fracaso del plan por la reacción francesa: Batalla del Marne y paralización del avance alemán en Francia.</w:t>
            </w:r>
          </w:p>
          <w:p w:rsidR="005E27D4" w:rsidRDefault="005E27D4" w:rsidP="005E27D4">
            <w:r>
              <w:t>Japón declara la guerra a Alemania (agosto).</w:t>
            </w:r>
          </w:p>
          <w:p w:rsidR="002D3D7A" w:rsidRDefault="005E27D4" w:rsidP="005E27D4">
            <w:r>
              <w:t xml:space="preserve">Turquía entra como </w:t>
            </w:r>
            <w:proofErr w:type="spellStart"/>
            <w:r>
              <w:t>aliadGuerra</w:t>
            </w:r>
            <w:proofErr w:type="spellEnd"/>
            <w:r>
              <w:t xml:space="preserve"> de posicione Guerra de trincheras y de la utilización de armamento defensivo (ametralladoras) </w:t>
            </w:r>
          </w:p>
        </w:tc>
      </w:tr>
      <w:tr w:rsidR="002D3D7A" w:rsidTr="002336BC">
        <w:tc>
          <w:tcPr>
            <w:tcW w:w="976" w:type="pct"/>
          </w:tcPr>
          <w:p w:rsidR="002D3D7A" w:rsidRDefault="002D3D7A">
            <w:r>
              <w:t xml:space="preserve">Personajes </w:t>
            </w:r>
          </w:p>
        </w:tc>
        <w:tc>
          <w:tcPr>
            <w:tcW w:w="4024" w:type="pct"/>
          </w:tcPr>
          <w:p w:rsidR="005E27D4" w:rsidRDefault="005E27D4" w:rsidP="005E27D4">
            <w:r>
              <w:t xml:space="preserve">Algunos personajes destacados de la Primera Guerra Mundial fueron: </w:t>
            </w:r>
          </w:p>
          <w:p w:rsidR="005E27D4" w:rsidRDefault="005E27D4" w:rsidP="005E27D4"/>
          <w:p w:rsidR="002D3D7A" w:rsidRDefault="005E27D4" w:rsidP="005E27D4">
            <w:proofErr w:type="spellStart"/>
            <w:r>
              <w:t>Allenby</w:t>
            </w:r>
            <w:proofErr w:type="spellEnd"/>
            <w:r>
              <w:t xml:space="preserve">, </w:t>
            </w:r>
            <w:proofErr w:type="spellStart"/>
            <w:r>
              <w:t>Edmund</w:t>
            </w:r>
            <w:proofErr w:type="spellEnd"/>
            <w:r>
              <w:t xml:space="preserve"> Henry </w:t>
            </w:r>
            <w:proofErr w:type="spellStart"/>
            <w:r>
              <w:t>Hynman</w:t>
            </w:r>
            <w:proofErr w:type="spellEnd"/>
            <w:r>
              <w:t>, primer conde (1861-1936). Sirvió en el Frente Occidental en 1914-17, destacando como un brillante oficial de caballería. En 1917 pasó a desempeñarse como comandante del ejército británico en el Medio Oriente y en octubre - diciembre avanzó desde la línea Gaza-</w:t>
            </w:r>
            <w:proofErr w:type="spellStart"/>
            <w:r>
              <w:t>Beersheba</w:t>
            </w:r>
            <w:proofErr w:type="spellEnd"/>
            <w:r>
              <w:t xml:space="preserve"> hasta Jerusalén. Conquistó Palestina y ocupó Damasco en octubre de 1918, después de lo cual los turcos solicitaron la paz.</w:t>
            </w:r>
          </w:p>
        </w:tc>
      </w:tr>
      <w:tr w:rsidR="002D3D7A" w:rsidTr="002336BC">
        <w:tc>
          <w:tcPr>
            <w:tcW w:w="976" w:type="pct"/>
          </w:tcPr>
          <w:p w:rsidR="002D3D7A" w:rsidRDefault="002D3D7A">
            <w:r>
              <w:t xml:space="preserve">Consecuencias </w:t>
            </w:r>
          </w:p>
        </w:tc>
        <w:tc>
          <w:tcPr>
            <w:tcW w:w="4024" w:type="pct"/>
          </w:tcPr>
          <w:p w:rsidR="00984976" w:rsidRDefault="00984976" w:rsidP="00984976">
            <w:r>
              <w:t>Los vencedores se repartieron las posesiones de los vencidos.</w:t>
            </w:r>
          </w:p>
          <w:p w:rsidR="00984976" w:rsidRDefault="00984976" w:rsidP="00984976">
            <w:r>
              <w:t xml:space="preserve">A nivel internacional desaparecieron los Imperios de </w:t>
            </w:r>
            <w:proofErr w:type="spellStart"/>
            <w:r>
              <w:t>Autria</w:t>
            </w:r>
            <w:proofErr w:type="spellEnd"/>
            <w:r>
              <w:t xml:space="preserve">-Hungría y </w:t>
            </w:r>
            <w:r w:rsidR="005E27D4">
              <w:t>turco</w:t>
            </w:r>
            <w:r>
              <w:t>.</w:t>
            </w:r>
          </w:p>
          <w:p w:rsidR="002D3D7A" w:rsidRDefault="00984976" w:rsidP="00984976">
            <w:r>
              <w:t>Desaparecieron las viejas y poderosas dinastías europeas.</w:t>
            </w:r>
          </w:p>
        </w:tc>
      </w:tr>
    </w:tbl>
    <w:p w:rsidR="00C60E27" w:rsidRDefault="00C60E27"/>
    <w:p w:rsidR="003C45A7" w:rsidRDefault="003C45A7">
      <w:pPr>
        <w:rPr>
          <w:lang w:val="es-ES"/>
        </w:rPr>
      </w:pPr>
    </w:p>
    <w:tbl>
      <w:tblPr>
        <w:tblStyle w:val="Cuadrculamedia2-nfasis4"/>
        <w:tblW w:w="6655" w:type="pct"/>
        <w:tblInd w:w="-1452" w:type="dxa"/>
        <w:tblLook w:val="0620"/>
      </w:tblPr>
      <w:tblGrid>
        <w:gridCol w:w="1702"/>
        <w:gridCol w:w="3104"/>
        <w:gridCol w:w="1998"/>
        <w:gridCol w:w="1559"/>
        <w:gridCol w:w="1702"/>
        <w:gridCol w:w="1986"/>
      </w:tblGrid>
      <w:tr w:rsidR="00DE7782" w:rsidTr="00864F77">
        <w:trPr>
          <w:cnfStyle w:val="100000000000"/>
        </w:trPr>
        <w:tc>
          <w:tcPr>
            <w:tcW w:w="706" w:type="pct"/>
          </w:tcPr>
          <w:p w:rsidR="003C45A7" w:rsidRDefault="003C45A7">
            <w:r>
              <w:t xml:space="preserve">Totalitarismo </w:t>
            </w:r>
          </w:p>
        </w:tc>
        <w:tc>
          <w:tcPr>
            <w:tcW w:w="1288" w:type="pct"/>
          </w:tcPr>
          <w:p w:rsidR="003C45A7" w:rsidRDefault="003C45A7">
            <w:r>
              <w:t xml:space="preserve">Conceptos </w:t>
            </w:r>
          </w:p>
        </w:tc>
        <w:tc>
          <w:tcPr>
            <w:tcW w:w="829" w:type="pct"/>
          </w:tcPr>
          <w:p w:rsidR="003C45A7" w:rsidRDefault="003C45A7">
            <w:r>
              <w:t xml:space="preserve">Características </w:t>
            </w:r>
          </w:p>
        </w:tc>
        <w:tc>
          <w:tcPr>
            <w:tcW w:w="647" w:type="pct"/>
          </w:tcPr>
          <w:p w:rsidR="003C45A7" w:rsidRDefault="003C45A7">
            <w:r>
              <w:t xml:space="preserve">Lideres </w:t>
            </w:r>
          </w:p>
        </w:tc>
        <w:tc>
          <w:tcPr>
            <w:tcW w:w="706" w:type="pct"/>
          </w:tcPr>
          <w:p w:rsidR="003C45A7" w:rsidRDefault="003C45A7">
            <w:r>
              <w:t xml:space="preserve">Regiones </w:t>
            </w:r>
          </w:p>
        </w:tc>
        <w:tc>
          <w:tcPr>
            <w:tcW w:w="824" w:type="pct"/>
          </w:tcPr>
          <w:p w:rsidR="003C45A7" w:rsidRDefault="003C45A7">
            <w:r>
              <w:t xml:space="preserve">Consecuencias </w:t>
            </w:r>
          </w:p>
        </w:tc>
      </w:tr>
      <w:tr w:rsidR="00DE7782" w:rsidTr="00864F77">
        <w:tc>
          <w:tcPr>
            <w:tcW w:w="706" w:type="pct"/>
          </w:tcPr>
          <w:p w:rsidR="003C45A7" w:rsidRDefault="003C45A7">
            <w:r>
              <w:t>fascismo</w:t>
            </w:r>
          </w:p>
        </w:tc>
        <w:tc>
          <w:tcPr>
            <w:tcW w:w="1288" w:type="pct"/>
          </w:tcPr>
          <w:p w:rsidR="003C45A7" w:rsidRDefault="00DE7782" w:rsidP="00DE7782">
            <w:r>
              <w:t xml:space="preserve">El fascismo es una ideología y un movimiento político que surgió en la Europa de entreguerras (1918-1939) creado por Benito Mussolini. El término proviene del italiano </w:t>
            </w:r>
            <w:proofErr w:type="spellStart"/>
            <w:r>
              <w:t>fascio</w:t>
            </w:r>
            <w:proofErr w:type="spellEnd"/>
            <w:r>
              <w:t xml:space="preserve"> (‘haz, fasces’), y éste a su vez del latín fasces (plural de </w:t>
            </w:r>
            <w:proofErr w:type="spellStart"/>
            <w:r>
              <w:t>fascis</w:t>
            </w:r>
            <w:proofErr w:type="spellEnd"/>
            <w:r>
              <w:t xml:space="preserve">) </w:t>
            </w:r>
            <w:r w:rsidRPr="00DE7782">
              <w:t>l proyecto político del fascismo es instaurar un corporativismo estatal totalitario y una economía dirigiste</w:t>
            </w:r>
          </w:p>
        </w:tc>
        <w:tc>
          <w:tcPr>
            <w:tcW w:w="829" w:type="pct"/>
          </w:tcPr>
          <w:p w:rsidR="003C45A7" w:rsidRDefault="00DE7782" w:rsidP="003C45A7">
            <w:pPr>
              <w:rPr>
                <w:iCs/>
              </w:rPr>
            </w:pPr>
            <w:r w:rsidRPr="00DE7782">
              <w:rPr>
                <w:iCs/>
              </w:rPr>
              <w:t>El estado fascista fue un estado totalitario. El gobierno y la burocracia estatal trataron de intervenir en todos los ámbitos de la vida, coartando la libertad de los individuos. El estado trató de control</w:t>
            </w:r>
          </w:p>
        </w:tc>
        <w:tc>
          <w:tcPr>
            <w:tcW w:w="647" w:type="pct"/>
          </w:tcPr>
          <w:p w:rsidR="003C45A7" w:rsidRDefault="00864F77">
            <w:r>
              <w:t xml:space="preserve"> Benito Mussolini </w:t>
            </w:r>
          </w:p>
          <w:p w:rsidR="00864F77" w:rsidRDefault="00864F77"/>
        </w:tc>
        <w:tc>
          <w:tcPr>
            <w:tcW w:w="706" w:type="pct"/>
          </w:tcPr>
          <w:p w:rsidR="003C45A7" w:rsidRDefault="00864F77" w:rsidP="003C45A7">
            <w:r>
              <w:t xml:space="preserve">Italia </w:t>
            </w:r>
          </w:p>
          <w:p w:rsidR="00864F77" w:rsidRDefault="00864F77" w:rsidP="003C45A7">
            <w:r>
              <w:t xml:space="preserve">Francia </w:t>
            </w:r>
          </w:p>
        </w:tc>
        <w:tc>
          <w:tcPr>
            <w:tcW w:w="824" w:type="pct"/>
          </w:tcPr>
          <w:p w:rsidR="003C45A7" w:rsidRDefault="008A2D91" w:rsidP="003C45A7">
            <w:pPr>
              <w:rPr>
                <w:iCs/>
              </w:rPr>
            </w:pPr>
            <w:r w:rsidRPr="008A2D91">
              <w:rPr>
                <w:iCs/>
              </w:rPr>
              <w:t>la frustración de las expectativas no cumplidas (caso de Italia, defraudada por el incumplimiento del Tratado de Londres).24 En ambos casos, el resentimiento se manifestaba, en el plano internacional, en contra de los más claros vencedo</w:t>
            </w:r>
            <w:r>
              <w:rPr>
                <w:iCs/>
              </w:rPr>
              <w:t>res</w:t>
            </w:r>
          </w:p>
        </w:tc>
      </w:tr>
      <w:tr w:rsidR="00DE7782" w:rsidTr="008A2D91">
        <w:trPr>
          <w:trHeight w:val="4219"/>
        </w:trPr>
        <w:tc>
          <w:tcPr>
            <w:tcW w:w="706" w:type="pct"/>
          </w:tcPr>
          <w:p w:rsidR="003C45A7" w:rsidRDefault="003C45A7">
            <w:r>
              <w:t xml:space="preserve">Nazismo </w:t>
            </w:r>
          </w:p>
        </w:tc>
        <w:tc>
          <w:tcPr>
            <w:tcW w:w="1288" w:type="pct"/>
          </w:tcPr>
          <w:p w:rsidR="00DE7782" w:rsidRDefault="00DE7782" w:rsidP="003C45A7">
            <w:r w:rsidRPr="00DE7782">
              <w:t>Es una ideología alemana gestada en la década de los años 1920, pero que no alcanzará importancia hasta los años 30, momento en que las duras condiciones de paz impuestas en el Tratado de Versalles (1919) se juntan con la grave crisis mundial del Jueves Negro en 1929 (véase Gran Depresión). En Alemania la situación es más acuciante aún, ya que a los devastadores efectos económicos se sumaba la obligación de pagar el tributo de la derrota en la Primera Guerra Mundial,</w:t>
            </w:r>
          </w:p>
        </w:tc>
        <w:tc>
          <w:tcPr>
            <w:tcW w:w="829" w:type="pct"/>
          </w:tcPr>
          <w:p w:rsidR="003C45A7" w:rsidRDefault="00DE7782" w:rsidP="003C45A7">
            <w:pPr>
              <w:rPr>
                <w:iCs/>
              </w:rPr>
            </w:pPr>
            <w:r w:rsidRPr="00DE7782">
              <w:rPr>
                <w:iCs/>
              </w:rPr>
              <w:t xml:space="preserve">Militarización del país: En Alemania esto se vivió con gran regocijo por parte de una gran mayoría de la población, dado que los hombres más viejos habían participado en la Primera Guerra Mundial y a los más jóvenes se les había inculcado un profundo sentimiento de venganza </w:t>
            </w:r>
          </w:p>
        </w:tc>
        <w:tc>
          <w:tcPr>
            <w:tcW w:w="647" w:type="pct"/>
          </w:tcPr>
          <w:p w:rsidR="003C45A7" w:rsidRDefault="00864F77">
            <w:r>
              <w:t xml:space="preserve">Adolfo Hitler </w:t>
            </w:r>
          </w:p>
          <w:p w:rsidR="00864F77" w:rsidRDefault="00864F77"/>
        </w:tc>
        <w:tc>
          <w:tcPr>
            <w:tcW w:w="706" w:type="pct"/>
          </w:tcPr>
          <w:p w:rsidR="003C45A7" w:rsidRDefault="00864F77" w:rsidP="003C45A7">
            <w:r>
              <w:t>Alemania nazi</w:t>
            </w:r>
          </w:p>
        </w:tc>
        <w:tc>
          <w:tcPr>
            <w:tcW w:w="824" w:type="pct"/>
          </w:tcPr>
          <w:p w:rsidR="003C45A7" w:rsidRDefault="00635AAF" w:rsidP="003C45A7">
            <w:pPr>
              <w:rPr>
                <w:iCs/>
              </w:rPr>
            </w:pPr>
            <w:r w:rsidRPr="00635AAF">
              <w:rPr>
                <w:iCs/>
              </w:rPr>
              <w:t>El nazismo tuvo grandes consecuencias, como cuando tomaron el poder de Alemania y comenzaron el camino hacia el Estado totalitario..... También, tuvo consecuencias en el mundo, por los grandes holocaustos</w:t>
            </w:r>
          </w:p>
        </w:tc>
      </w:tr>
      <w:tr w:rsidR="00DE7782" w:rsidTr="00864F77">
        <w:tc>
          <w:tcPr>
            <w:tcW w:w="706" w:type="pct"/>
          </w:tcPr>
          <w:p w:rsidR="003C45A7" w:rsidRDefault="003C45A7" w:rsidP="003C45A7">
            <w:r>
              <w:t xml:space="preserve">Socialismo </w:t>
            </w:r>
          </w:p>
        </w:tc>
        <w:tc>
          <w:tcPr>
            <w:tcW w:w="1288" w:type="pct"/>
          </w:tcPr>
          <w:p w:rsidR="003C45A7" w:rsidRDefault="00DE7782" w:rsidP="003C45A7">
            <w:r w:rsidRPr="00DE7782">
              <w:t xml:space="preserve"> socialismo es el control por parte de la sociedad, organizada con todos sus integrantes, tanto de los medios de producción y comunicación como de las diferentes fuerzas de trabajo aplicadas en las mismas.1 2 El socialismo implica, por tanto, una planificación y una organización colectiva consciente de la vida social y económica.3 Subsisten sin embargo criterios encontrados respecto a la </w:t>
            </w:r>
            <w:r w:rsidRPr="00DE7782">
              <w:lastRenderedPageBreak/>
              <w:t>necesidad de la centralización de la administración económica mediante el Estado como única instancia colectiva en el marco de una sociedad compleja</w:t>
            </w:r>
          </w:p>
        </w:tc>
        <w:tc>
          <w:tcPr>
            <w:tcW w:w="829" w:type="pct"/>
          </w:tcPr>
          <w:p w:rsidR="00DE7782" w:rsidRPr="00DE7782" w:rsidRDefault="00DE7782" w:rsidP="00DE7782">
            <w:pPr>
              <w:rPr>
                <w:iCs/>
              </w:rPr>
            </w:pPr>
            <w:r w:rsidRPr="00DE7782">
              <w:rPr>
                <w:iCs/>
              </w:rPr>
              <w:lastRenderedPageBreak/>
              <w:t xml:space="preserve">Las relaciones sociales de producción son de explotación con base en la propiedad privada de los medios de producción. </w:t>
            </w:r>
          </w:p>
          <w:p w:rsidR="00DE7782" w:rsidRPr="00DE7782" w:rsidRDefault="00DE7782" w:rsidP="00DE7782">
            <w:pPr>
              <w:rPr>
                <w:iCs/>
              </w:rPr>
            </w:pPr>
          </w:p>
          <w:p w:rsidR="00DE7782" w:rsidRPr="00DE7782" w:rsidRDefault="00DE7782" w:rsidP="00DE7782">
            <w:pPr>
              <w:rPr>
                <w:iCs/>
              </w:rPr>
            </w:pPr>
            <w:proofErr w:type="gramStart"/>
            <w:r w:rsidRPr="00DE7782">
              <w:rPr>
                <w:iCs/>
              </w:rPr>
              <w:t>la</w:t>
            </w:r>
            <w:proofErr w:type="gramEnd"/>
            <w:r w:rsidRPr="00DE7782">
              <w:rPr>
                <w:iCs/>
              </w:rPr>
              <w:t xml:space="preserve"> forma de explotación es la plusvalía extraída del trabajo de los obreros y de la cual se apropia el </w:t>
            </w:r>
            <w:r w:rsidRPr="00DE7782">
              <w:rPr>
                <w:iCs/>
              </w:rPr>
              <w:lastRenderedPageBreak/>
              <w:t xml:space="preserve">capitalista por ser el dueño de los medios de producción. </w:t>
            </w:r>
          </w:p>
          <w:p w:rsidR="00DE7782" w:rsidRPr="00DE7782" w:rsidRDefault="00DE7782" w:rsidP="00DE7782">
            <w:pPr>
              <w:rPr>
                <w:iCs/>
              </w:rPr>
            </w:pPr>
          </w:p>
          <w:p w:rsidR="003C45A7" w:rsidRDefault="003C45A7" w:rsidP="00DE7782">
            <w:pPr>
              <w:rPr>
                <w:iCs/>
              </w:rPr>
            </w:pPr>
          </w:p>
        </w:tc>
        <w:tc>
          <w:tcPr>
            <w:tcW w:w="647" w:type="pct"/>
          </w:tcPr>
          <w:p w:rsidR="003C45A7" w:rsidRDefault="00864F77">
            <w:r>
              <w:lastRenderedPageBreak/>
              <w:t xml:space="preserve">Karl </w:t>
            </w:r>
            <w:proofErr w:type="spellStart"/>
            <w:r>
              <w:t>max</w:t>
            </w:r>
            <w:proofErr w:type="spellEnd"/>
            <w:r>
              <w:t xml:space="preserve"> </w:t>
            </w:r>
          </w:p>
          <w:p w:rsidR="00864F77" w:rsidRDefault="00864F77">
            <w:proofErr w:type="spellStart"/>
            <w:r>
              <w:t>F</w:t>
            </w:r>
            <w:r w:rsidRPr="00864F77">
              <w:t>erdinando</w:t>
            </w:r>
            <w:proofErr w:type="spellEnd"/>
            <w:r w:rsidRPr="00864F77">
              <w:t xml:space="preserve"> </w:t>
            </w:r>
            <w:proofErr w:type="spellStart"/>
            <w:r w:rsidRPr="00864F77">
              <w:t>Facchinei</w:t>
            </w:r>
            <w:proofErr w:type="spellEnd"/>
          </w:p>
        </w:tc>
        <w:tc>
          <w:tcPr>
            <w:tcW w:w="706" w:type="pct"/>
          </w:tcPr>
          <w:p w:rsidR="003C45A7" w:rsidRDefault="00864F77" w:rsidP="003C45A7">
            <w:r>
              <w:t xml:space="preserve">Cuba </w:t>
            </w:r>
          </w:p>
          <w:p w:rsidR="00864F77" w:rsidRDefault="00864F77" w:rsidP="003C45A7">
            <w:r>
              <w:t xml:space="preserve">Italia </w:t>
            </w:r>
          </w:p>
        </w:tc>
        <w:tc>
          <w:tcPr>
            <w:tcW w:w="824" w:type="pct"/>
          </w:tcPr>
          <w:p w:rsidR="003C45A7" w:rsidRDefault="00635AAF" w:rsidP="003C45A7">
            <w:pPr>
              <w:rPr>
                <w:iCs/>
              </w:rPr>
            </w:pPr>
            <w:r w:rsidRPr="00635AAF">
              <w:rPr>
                <w:iCs/>
              </w:rPr>
              <w:t xml:space="preserve">Empobrecimiento o subdesarrollo de los países que decidieron intentar el socialismo, en contraste con la riqueza y avanzado desarrollo de los países capitalistas. Cuba, por ser el caso más cercano, por tratarse de un país </w:t>
            </w:r>
            <w:r w:rsidRPr="00635AAF">
              <w:rPr>
                <w:iCs/>
              </w:rPr>
              <w:lastRenderedPageBreak/>
              <w:t>latinoamericano</w:t>
            </w:r>
          </w:p>
        </w:tc>
      </w:tr>
      <w:tr w:rsidR="00DE7782" w:rsidTr="00864F77">
        <w:tc>
          <w:tcPr>
            <w:tcW w:w="706" w:type="pct"/>
          </w:tcPr>
          <w:p w:rsidR="003C45A7" w:rsidRDefault="003C45A7">
            <w:r>
              <w:lastRenderedPageBreak/>
              <w:t xml:space="preserve">Superioridad racial </w:t>
            </w:r>
          </w:p>
        </w:tc>
        <w:tc>
          <w:tcPr>
            <w:tcW w:w="1288" w:type="pct"/>
          </w:tcPr>
          <w:p w:rsidR="00DE7782" w:rsidRDefault="00DE7782" w:rsidP="00DE7782">
            <w:r>
              <w:t>La supremacía blanca o suprema cismo blanco es una ideología que sostiene que la raza blanca (definida ésta por elementos biológicos, culturales e incluso morales) es superior a otras razas. Este término se usa para describir una ideología política que promueve el dominio social y político de los blancos. Se basa en el etnocentrismo y un deseo de hegemonía sobre los pueblos no-blancos.</w:t>
            </w:r>
          </w:p>
          <w:p w:rsidR="00DE7782" w:rsidRDefault="00DE7782" w:rsidP="00DE7782"/>
          <w:p w:rsidR="003C45A7" w:rsidRDefault="00DE7782" w:rsidP="00DE7782">
            <w:r>
              <w:t xml:space="preserve">El </w:t>
            </w:r>
            <w:proofErr w:type="spellStart"/>
            <w:r>
              <w:t>supremacismo</w:t>
            </w:r>
            <w:proofErr w:type="spellEnd"/>
            <w:r>
              <w:t xml:space="preserve"> blanco suele asociarse con el racismo en contra de los negros, mulatos, indígenas o amerindios, mestizos y frecuentemente al antisemitismo, creyendo que los judíos no son lo suficientemente blancos, aunque también ha sustentado la discriminación hacia algunos pueblos de Asia.</w:t>
            </w:r>
          </w:p>
        </w:tc>
        <w:tc>
          <w:tcPr>
            <w:tcW w:w="829" w:type="pct"/>
          </w:tcPr>
          <w:p w:rsidR="003C45A7" w:rsidRDefault="008C01F1" w:rsidP="003C45A7">
            <w:pPr>
              <w:rPr>
                <w:iCs/>
              </w:rPr>
            </w:pPr>
            <w:proofErr w:type="gramStart"/>
            <w:r>
              <w:rPr>
                <w:iCs/>
              </w:rPr>
              <w:t>l</w:t>
            </w:r>
            <w:r w:rsidRPr="008C01F1">
              <w:rPr>
                <w:iCs/>
              </w:rPr>
              <w:t>a</w:t>
            </w:r>
            <w:proofErr w:type="gramEnd"/>
            <w:r w:rsidRPr="008C01F1">
              <w:rPr>
                <w:iCs/>
              </w:rPr>
              <w:t xml:space="preserve"> supremacía blanca se emplea a veces en un sentido algo más amplio, defendiendo no solamente la idea filosófica de que la raza blanca es superior a otras razas, sino que aquella debería ejercer su dominio sobre éstas. Grupos separatistas y nacionalistas blancos, para distinguirse de los supremacistas blancos, enfatizan su rechazo de esta definición más limitada.</w:t>
            </w:r>
          </w:p>
        </w:tc>
        <w:tc>
          <w:tcPr>
            <w:tcW w:w="647" w:type="pct"/>
          </w:tcPr>
          <w:p w:rsidR="003C45A7" w:rsidRDefault="005066F4">
            <w:r>
              <w:t xml:space="preserve">Adolfo Hitler </w:t>
            </w:r>
          </w:p>
        </w:tc>
        <w:tc>
          <w:tcPr>
            <w:tcW w:w="706" w:type="pct"/>
          </w:tcPr>
          <w:p w:rsidR="003C45A7" w:rsidRDefault="005066F4" w:rsidP="003C45A7">
            <w:r>
              <w:t xml:space="preserve">Alemania nazi </w:t>
            </w:r>
          </w:p>
        </w:tc>
        <w:tc>
          <w:tcPr>
            <w:tcW w:w="824" w:type="pct"/>
          </w:tcPr>
          <w:p w:rsidR="003C45A7" w:rsidRDefault="00635AAF" w:rsidP="003C45A7">
            <w:pPr>
              <w:rPr>
                <w:iCs/>
              </w:rPr>
            </w:pPr>
            <w:r w:rsidRPr="00635AAF">
              <w:rPr>
                <w:iCs/>
              </w:rPr>
              <w:t>VIOLENCIA, INTOLERANCIA, FALTA DE RESPETO, MENOSCABO A LA VIDA DE LOS TERCEROS AFECTADOS, DISCRIMINACIÓN, SEGREGACIÓN, DESIGUALDAD ANTE LA LEY Y DE OPORTUNIDADES, CREO QUE EL RACISMO HOY EN DÍA ES REALMENTE REPUDIADO POR LA MAYORÍA DE LAS PERSONAS,</w:t>
            </w:r>
          </w:p>
        </w:tc>
      </w:tr>
    </w:tbl>
    <w:p w:rsidR="003C45A7" w:rsidRDefault="003C45A7"/>
    <w:p w:rsidR="00DE7782" w:rsidRDefault="00DE7782"/>
    <w:p w:rsidR="00DE7782" w:rsidRDefault="00DE7782"/>
    <w:p w:rsidR="00DE7782" w:rsidRDefault="00DE7782"/>
    <w:p w:rsidR="00DE7782" w:rsidRDefault="00DE7782"/>
    <w:p w:rsidR="003C45A7" w:rsidRDefault="003C45A7">
      <w:pPr>
        <w:rPr>
          <w:lang w:val="es-ES"/>
        </w:rPr>
      </w:pPr>
    </w:p>
    <w:p w:rsidR="00DE7782" w:rsidRDefault="00DE7782">
      <w:pPr>
        <w:rPr>
          <w:lang w:val="es-ES"/>
        </w:rPr>
      </w:pPr>
    </w:p>
    <w:p w:rsidR="005066F4" w:rsidRDefault="005066F4">
      <w:pPr>
        <w:rPr>
          <w:lang w:val="es-ES"/>
        </w:rPr>
      </w:pPr>
    </w:p>
    <w:p w:rsidR="005066F4" w:rsidRDefault="005066F4">
      <w:pPr>
        <w:rPr>
          <w:lang w:val="es-ES"/>
        </w:rPr>
      </w:pPr>
    </w:p>
    <w:p w:rsidR="00DE7782" w:rsidRDefault="00DE7782">
      <w:pPr>
        <w:rPr>
          <w:lang w:val="es-ES"/>
        </w:rPr>
      </w:pPr>
    </w:p>
    <w:tbl>
      <w:tblPr>
        <w:tblStyle w:val="Cuadrculamedia2-nfasis4"/>
        <w:tblW w:w="6185" w:type="pct"/>
        <w:tblInd w:w="-1026" w:type="dxa"/>
        <w:tblLook w:val="0620"/>
      </w:tblPr>
      <w:tblGrid>
        <w:gridCol w:w="2410"/>
        <w:gridCol w:w="4823"/>
        <w:gridCol w:w="3967"/>
      </w:tblGrid>
      <w:tr w:rsidR="00A24456" w:rsidTr="00A24456">
        <w:trPr>
          <w:cnfStyle w:val="100000000000"/>
        </w:trPr>
        <w:tc>
          <w:tcPr>
            <w:tcW w:w="1076" w:type="pct"/>
          </w:tcPr>
          <w:p w:rsidR="00A24456" w:rsidRDefault="00A24456">
            <w:r>
              <w:t xml:space="preserve">Regiones </w:t>
            </w:r>
          </w:p>
        </w:tc>
        <w:tc>
          <w:tcPr>
            <w:tcW w:w="2153" w:type="pct"/>
          </w:tcPr>
          <w:p w:rsidR="00A24456" w:rsidRDefault="00A24456">
            <w:r>
              <w:t xml:space="preserve">Causas </w:t>
            </w:r>
          </w:p>
        </w:tc>
        <w:tc>
          <w:tcPr>
            <w:tcW w:w="1771" w:type="pct"/>
          </w:tcPr>
          <w:p w:rsidR="00A24456" w:rsidRDefault="00A24456">
            <w:r>
              <w:t xml:space="preserve">Consecuencias </w:t>
            </w:r>
          </w:p>
        </w:tc>
      </w:tr>
      <w:tr w:rsidR="00A24456" w:rsidTr="00A24456">
        <w:tc>
          <w:tcPr>
            <w:tcW w:w="1076" w:type="pct"/>
          </w:tcPr>
          <w:p w:rsidR="00A24456" w:rsidRDefault="00A24456">
            <w:r>
              <w:t xml:space="preserve">Judío </w:t>
            </w:r>
          </w:p>
        </w:tc>
        <w:tc>
          <w:tcPr>
            <w:tcW w:w="2153" w:type="pct"/>
          </w:tcPr>
          <w:p w:rsidR="00A24456" w:rsidRDefault="00A24456" w:rsidP="00A24456">
            <w:r>
              <w:t xml:space="preserve">Todo esto se realizó basado en la creencia que tenían los alemanes de que eran una raza superior, y por tanto, los judíos eran una raza considerada inferior y merecían morir. </w:t>
            </w:r>
          </w:p>
          <w:p w:rsidR="00A24456" w:rsidRDefault="00A24456" w:rsidP="00A24456">
            <w:r>
              <w:t>Además de judíos, los alemanes también consideraban razas inferiores a los gitanos, los discapacitados y algunos grupos eslavos como polacos y rusos. Por razones políticas otros grupos perseguidos fueron los homosexuales, los testigos de Jehová, los comunistas y los socialistas.</w:t>
            </w:r>
          </w:p>
        </w:tc>
        <w:tc>
          <w:tcPr>
            <w:tcW w:w="1771" w:type="pct"/>
          </w:tcPr>
          <w:p w:rsidR="00A24456" w:rsidRPr="00A24456" w:rsidRDefault="00A24456" w:rsidP="00A24456">
            <w:pPr>
              <w:rPr>
                <w:iCs/>
              </w:rPr>
            </w:pPr>
            <w:proofErr w:type="gramStart"/>
            <w:r>
              <w:rPr>
                <w:iCs/>
              </w:rPr>
              <w:t>l</w:t>
            </w:r>
            <w:r w:rsidRPr="00A24456">
              <w:rPr>
                <w:iCs/>
              </w:rPr>
              <w:t>o</w:t>
            </w:r>
            <w:proofErr w:type="gramEnd"/>
            <w:r w:rsidRPr="00A24456">
              <w:rPr>
                <w:iCs/>
              </w:rPr>
              <w:t xml:space="preserve"> más importante fue la creación de un estado judío autónomo en Israel para dar albergue al pueblo judío e impedir un nuevo genocidio. </w:t>
            </w:r>
          </w:p>
          <w:p w:rsidR="00A24456" w:rsidRPr="00A24456" w:rsidRDefault="00A24456" w:rsidP="00A24456">
            <w:pPr>
              <w:rPr>
                <w:iCs/>
              </w:rPr>
            </w:pPr>
          </w:p>
          <w:p w:rsidR="00A24456" w:rsidRDefault="00A24456" w:rsidP="00A24456">
            <w:pPr>
              <w:rPr>
                <w:iCs/>
              </w:rPr>
            </w:pPr>
            <w:r w:rsidRPr="00A24456">
              <w:rPr>
                <w:iCs/>
              </w:rPr>
              <w:t>Cuando la guerra terminó millones de judíos, eslavos, gitanos, homosexuales, testigos de Jehová, comunistas y otros grupos habían fallecido en el Holocausto. Más de 5.000.000 de judíos fueron asesinados: unos 3.000.000 en centros de exterminio y en campos de trabajo, 1.400.000 en los fusilamientos masivos, y más de 600.000 en los guetos (se estima que el número de víctimas fue casi de 6.000.000).</w:t>
            </w:r>
          </w:p>
        </w:tc>
      </w:tr>
      <w:tr w:rsidR="00A24456" w:rsidTr="00A24456">
        <w:tc>
          <w:tcPr>
            <w:tcW w:w="1076" w:type="pct"/>
          </w:tcPr>
          <w:p w:rsidR="00A24456" w:rsidRDefault="00A24456">
            <w:r>
              <w:t xml:space="preserve">Musulmán </w:t>
            </w:r>
          </w:p>
        </w:tc>
        <w:tc>
          <w:tcPr>
            <w:tcW w:w="2153" w:type="pct"/>
          </w:tcPr>
          <w:p w:rsidR="00A24456" w:rsidRDefault="00A24456" w:rsidP="00A24456">
            <w:r w:rsidRPr="00A24456">
              <w:t>Una de las causas de la separación entre Judíos y Musulmanes es la tierra, principalmente Jerusalén, esta ciudad es sagrada tanto para Judíos como Musulmanes, por ejemplo en el lugar donde actualmente se encuentra el domo de la roca (uno de los tres lugares sagrados para los Musulmanes) es el mismo lugar donde los Judíos alegan que estaba el gran templo de Salomón y luego el templo de Herodes </w:t>
            </w:r>
            <w:r w:rsidRPr="00A24456">
              <w:br/>
              <w:t>Otra causa pero no tan sacada a la luz es el hecho de que los Musulmanes alegan ser los descendientes escogidos por Dios mediante su padre Abraham e Ismael para poseer la llamada tierra prometida, en cambio los Judíos alegan ser estos los escogidos por Dios mediante Abraham e Isaac esto es lo que dice la Biblia </w:t>
            </w:r>
          </w:p>
        </w:tc>
        <w:tc>
          <w:tcPr>
            <w:tcW w:w="1771" w:type="pct"/>
          </w:tcPr>
          <w:p w:rsidR="00A24456" w:rsidRDefault="00A24456" w:rsidP="00A24456">
            <w:pPr>
              <w:rPr>
                <w:iCs/>
              </w:rPr>
            </w:pPr>
            <w:r w:rsidRPr="00A24456">
              <w:rPr>
                <w:iCs/>
              </w:rPr>
              <w:t>Diversos magnates nobiliarios visigodos decidieron pactar con los invasores, como fue el caso de Teodomiro, en la región murciana. Las escasas fuentes disponibles nos hacen pensar que la conquista se realizó principalmente mediante capitulaciones y rendiciones acordadas entre los señores godos y los conquistadores musulmanes. La violencia fue más la excepción que la regla. Esto nos explica la rapidez de la conquista.</w:t>
            </w:r>
          </w:p>
        </w:tc>
      </w:tr>
      <w:tr w:rsidR="00A24456" w:rsidTr="00A24456">
        <w:tc>
          <w:tcPr>
            <w:tcW w:w="1076" w:type="pct"/>
          </w:tcPr>
          <w:p w:rsidR="00A24456" w:rsidRDefault="00A24456">
            <w:r>
              <w:t xml:space="preserve">Esclavos </w:t>
            </w:r>
          </w:p>
        </w:tc>
        <w:tc>
          <w:tcPr>
            <w:tcW w:w="2153" w:type="pct"/>
          </w:tcPr>
          <w:p w:rsidR="00A24456" w:rsidRDefault="00A24456" w:rsidP="00A24456">
            <w:r w:rsidRPr="00A24456">
              <w:t>Ello se da en los países donde la esclavitud se manifiesta con una mayor fuerza represiva, que a pesar que es de conocimiento de las autoridades, el estado no desarrolla medidas de protección para sus habitantes tal es el caso de Costa Rica donde la esclavitud se manifiesta de manera progresiva y como una actividad considerada normal. En su mayoría viven en zonas donde el imperio de la ley es débil, en las que despiadados criminales se aprovechan de su vulnerabilidad y aislamiento para beneficiarse de su incontrolado cautiverio.</w:t>
            </w:r>
          </w:p>
        </w:tc>
        <w:tc>
          <w:tcPr>
            <w:tcW w:w="1771" w:type="pct"/>
          </w:tcPr>
          <w:p w:rsidR="00A24456" w:rsidRPr="00A24456" w:rsidRDefault="00A24456" w:rsidP="00A24456">
            <w:pPr>
              <w:rPr>
                <w:iCs/>
              </w:rPr>
            </w:pPr>
            <w:r w:rsidRPr="00A24456">
              <w:rPr>
                <w:iCs/>
              </w:rPr>
              <w:t xml:space="preserve">Guerras por libertad </w:t>
            </w:r>
          </w:p>
          <w:p w:rsidR="00A24456" w:rsidRPr="00A24456" w:rsidRDefault="00A24456" w:rsidP="00A24456">
            <w:pPr>
              <w:rPr>
                <w:iCs/>
              </w:rPr>
            </w:pPr>
            <w:r w:rsidRPr="00A24456">
              <w:rPr>
                <w:iCs/>
              </w:rPr>
              <w:t xml:space="preserve">Sistemas de producción ineficientes </w:t>
            </w:r>
          </w:p>
          <w:p w:rsidR="00A24456" w:rsidRPr="00A24456" w:rsidRDefault="00A24456" w:rsidP="00A24456">
            <w:pPr>
              <w:rPr>
                <w:iCs/>
              </w:rPr>
            </w:pPr>
            <w:r w:rsidRPr="00A24456">
              <w:rPr>
                <w:iCs/>
              </w:rPr>
              <w:t xml:space="preserve">Retraso del desarrollo humano </w:t>
            </w:r>
          </w:p>
          <w:p w:rsidR="00A24456" w:rsidRPr="00A24456" w:rsidRDefault="00A24456" w:rsidP="00A24456">
            <w:pPr>
              <w:rPr>
                <w:iCs/>
              </w:rPr>
            </w:pPr>
            <w:r w:rsidRPr="00A24456">
              <w:rPr>
                <w:iCs/>
              </w:rPr>
              <w:t xml:space="preserve">Imagen vegosos de un pueblo documentada en la historia </w:t>
            </w:r>
          </w:p>
          <w:p w:rsidR="00A24456" w:rsidRPr="00A24456" w:rsidRDefault="00A24456" w:rsidP="00A24456">
            <w:pPr>
              <w:rPr>
                <w:iCs/>
              </w:rPr>
            </w:pPr>
            <w:r w:rsidRPr="00A24456">
              <w:rPr>
                <w:iCs/>
              </w:rPr>
              <w:t xml:space="preserve">Mala reputación del pueblo opresor </w:t>
            </w:r>
          </w:p>
          <w:p w:rsidR="00A24456" w:rsidRDefault="00A24456" w:rsidP="00A24456">
            <w:pPr>
              <w:rPr>
                <w:iCs/>
              </w:rPr>
            </w:pPr>
            <w:r w:rsidRPr="00A24456">
              <w:rPr>
                <w:iCs/>
              </w:rPr>
              <w:t>Inferioridad de mentes esclavistas</w:t>
            </w:r>
          </w:p>
        </w:tc>
      </w:tr>
      <w:tr w:rsidR="00A24456" w:rsidTr="00A24456">
        <w:tc>
          <w:tcPr>
            <w:tcW w:w="1076" w:type="pct"/>
          </w:tcPr>
          <w:p w:rsidR="00A24456" w:rsidRDefault="00A24456">
            <w:r>
              <w:t xml:space="preserve">Gitanos </w:t>
            </w:r>
          </w:p>
        </w:tc>
        <w:tc>
          <w:tcPr>
            <w:tcW w:w="2153" w:type="pct"/>
          </w:tcPr>
          <w:p w:rsidR="00A24456" w:rsidRDefault="00A24456" w:rsidP="00A24456">
            <w:proofErr w:type="gramStart"/>
            <w:r w:rsidRPr="00A24456">
              <w:t>a</w:t>
            </w:r>
            <w:proofErr w:type="gramEnd"/>
            <w:r w:rsidRPr="00A24456">
              <w:t xml:space="preserve"> palabra «gitano» procede de «egiptano», porque en el siglo XV se pensaba que los gitanos </w:t>
            </w:r>
            <w:r w:rsidRPr="00A24456">
              <w:lastRenderedPageBreak/>
              <w:t>procedían de Egipto. Cuando llegaron a Europa, muchos grupos de gitanos se presentaban a sí mismos como «nobles egipcianos»; así, en 1425, dos romaníes solicitaron un salvoconducto al rey Juan II de Aragón, en el cual se hacían llamar «condes del Egipto Menor». La palabra «calé» parece proceder del indostaní «</w:t>
            </w:r>
            <w:proofErr w:type="spellStart"/>
            <w:r w:rsidRPr="00A24456">
              <w:t>kâlâ</w:t>
            </w:r>
            <w:proofErr w:type="spellEnd"/>
            <w:r w:rsidRPr="00A24456">
              <w:t>», que significa «negro».</w:t>
            </w:r>
          </w:p>
        </w:tc>
        <w:tc>
          <w:tcPr>
            <w:tcW w:w="1771" w:type="pct"/>
          </w:tcPr>
          <w:p w:rsidR="00A24456" w:rsidRDefault="00A24456" w:rsidP="00A24456">
            <w:pPr>
              <w:rPr>
                <w:iCs/>
              </w:rPr>
            </w:pPr>
            <w:r w:rsidRPr="00A24456">
              <w:rPr>
                <w:iCs/>
              </w:rPr>
              <w:lastRenderedPageBreak/>
              <w:t xml:space="preserve">La situación de persecución, junto a todas las leyes y pragmáticas que los </w:t>
            </w:r>
            <w:r w:rsidRPr="00A24456">
              <w:rPr>
                <w:iCs/>
              </w:rPr>
              <w:lastRenderedPageBreak/>
              <w:t xml:space="preserve">discriminaban42 y su valorado sentido de libertad propio, </w:t>
            </w:r>
            <w:proofErr w:type="gramStart"/>
            <w:r w:rsidRPr="00A24456">
              <w:rPr>
                <w:iCs/>
              </w:rPr>
              <w:t>acentuó</w:t>
            </w:r>
            <w:proofErr w:type="gramEnd"/>
            <w:r w:rsidRPr="00A24456">
              <w:rPr>
                <w:iCs/>
              </w:rPr>
              <w:t xml:space="preserve"> el carácter itinerante de los gitanos. Cerradas las puertas a la América española, éstas sólo se abrieron tras la promulgación de la pragmática de 1783,43 produciéndose a lo largo del siglo XIX una segunda migración masiva de gitanos hacia Europa y América, aprovechando las rutas europeas hacia el nuevo continente.</w:t>
            </w:r>
          </w:p>
        </w:tc>
      </w:tr>
    </w:tbl>
    <w:p w:rsidR="003C45A7" w:rsidRDefault="003C45A7"/>
    <w:p w:rsidR="00A24456" w:rsidRDefault="00A24456"/>
    <w:p w:rsidR="00026E3B" w:rsidRDefault="008763B9" w:rsidP="00CD4395">
      <w:pPr>
        <w:pStyle w:val="Ttulo1"/>
        <w:jc w:val="center"/>
        <w:rPr>
          <w:lang w:val="es-ES"/>
        </w:rPr>
      </w:pPr>
      <w:r>
        <w:rPr>
          <w:lang w:val="es-ES"/>
        </w:rPr>
        <w:t>Fases de la II G.M:1939-1945</w:t>
      </w:r>
    </w:p>
    <w:p w:rsidR="00CD4395" w:rsidRDefault="00CD4395" w:rsidP="00CD4395">
      <w:pPr>
        <w:pStyle w:val="Ttulo1"/>
        <w:rPr>
          <w:lang w:val="es-ES"/>
        </w:rPr>
      </w:pPr>
      <w:r>
        <w:rPr>
          <w:lang w:val="es-ES"/>
        </w:rPr>
        <w:t>Consecuencias II G.M.1939-1945</w:t>
      </w:r>
    </w:p>
    <w:p w:rsidR="00CD4395" w:rsidRPr="00CD4395" w:rsidRDefault="00CD4395" w:rsidP="00CD4395">
      <w:pPr>
        <w:rPr>
          <w:lang w:val="es-ES"/>
        </w:rPr>
      </w:pPr>
    </w:p>
    <w:tbl>
      <w:tblPr>
        <w:tblStyle w:val="Cuadrculamedia2-nfasis5"/>
        <w:tblW w:w="6185" w:type="pct"/>
        <w:tblInd w:w="-1026" w:type="dxa"/>
        <w:tblLook w:val="0620"/>
      </w:tblPr>
      <w:tblGrid>
        <w:gridCol w:w="2277"/>
        <w:gridCol w:w="4687"/>
        <w:gridCol w:w="4236"/>
      </w:tblGrid>
      <w:tr w:rsidR="008763B9" w:rsidTr="00CD4395">
        <w:trPr>
          <w:cnfStyle w:val="100000000000"/>
        </w:trPr>
        <w:tc>
          <w:tcPr>
            <w:tcW w:w="1076" w:type="pct"/>
          </w:tcPr>
          <w:p w:rsidR="008763B9" w:rsidRDefault="008763B9">
            <w:r>
              <w:t>I fase 1939-1941</w:t>
            </w:r>
          </w:p>
        </w:tc>
        <w:tc>
          <w:tcPr>
            <w:tcW w:w="2152" w:type="pct"/>
          </w:tcPr>
          <w:p w:rsidR="008763B9" w:rsidRDefault="008763B9">
            <w:r>
              <w:t xml:space="preserve">II fase 1941-1942 </w:t>
            </w:r>
          </w:p>
        </w:tc>
        <w:tc>
          <w:tcPr>
            <w:tcW w:w="1772" w:type="pct"/>
          </w:tcPr>
          <w:p w:rsidR="008763B9" w:rsidRDefault="008763B9">
            <w:r>
              <w:t>III fase 1942-1945</w:t>
            </w:r>
          </w:p>
        </w:tc>
      </w:tr>
      <w:tr w:rsidR="008763B9" w:rsidTr="00CD4395">
        <w:tc>
          <w:tcPr>
            <w:tcW w:w="1076" w:type="pct"/>
          </w:tcPr>
          <w:p w:rsidR="008763B9" w:rsidRDefault="008763B9"/>
        </w:tc>
        <w:tc>
          <w:tcPr>
            <w:tcW w:w="2152" w:type="pct"/>
          </w:tcPr>
          <w:p w:rsidR="008763B9" w:rsidRDefault="008763B9" w:rsidP="00CD4395"/>
        </w:tc>
        <w:tc>
          <w:tcPr>
            <w:tcW w:w="1772" w:type="pct"/>
          </w:tcPr>
          <w:p w:rsidR="008763B9" w:rsidRDefault="008763B9" w:rsidP="00CD4395">
            <w:pPr>
              <w:rPr>
                <w:iCs/>
              </w:rPr>
            </w:pPr>
          </w:p>
        </w:tc>
      </w:tr>
      <w:tr w:rsidR="008763B9" w:rsidTr="00CD4395">
        <w:tc>
          <w:tcPr>
            <w:tcW w:w="1076" w:type="pct"/>
          </w:tcPr>
          <w:p w:rsidR="00CD4395" w:rsidRDefault="00CD4395">
            <w:r>
              <w:t xml:space="preserve">Aspectos </w:t>
            </w:r>
          </w:p>
        </w:tc>
        <w:tc>
          <w:tcPr>
            <w:tcW w:w="2152" w:type="pct"/>
          </w:tcPr>
          <w:p w:rsidR="008763B9" w:rsidRDefault="00CD4395" w:rsidP="00CD4395">
            <w:r>
              <w:t xml:space="preserve">Características </w:t>
            </w:r>
          </w:p>
        </w:tc>
        <w:tc>
          <w:tcPr>
            <w:tcW w:w="1772" w:type="pct"/>
          </w:tcPr>
          <w:p w:rsidR="008763B9" w:rsidRDefault="00F24853" w:rsidP="00CD4395">
            <w:pPr>
              <w:rPr>
                <w:iCs/>
              </w:rPr>
            </w:pPr>
            <w:r>
              <w:rPr>
                <w:iCs/>
              </w:rPr>
              <w:t xml:space="preserve">Mapa de cambios </w:t>
            </w:r>
            <w:proofErr w:type="spellStart"/>
            <w:r>
              <w:rPr>
                <w:iCs/>
              </w:rPr>
              <w:t>geo</w:t>
            </w:r>
            <w:proofErr w:type="spellEnd"/>
            <w:r>
              <w:rPr>
                <w:iCs/>
              </w:rPr>
              <w:t xml:space="preserve"> políticos </w:t>
            </w:r>
          </w:p>
        </w:tc>
      </w:tr>
      <w:tr w:rsidR="008763B9" w:rsidTr="00CD4395">
        <w:tc>
          <w:tcPr>
            <w:tcW w:w="1076" w:type="pct"/>
          </w:tcPr>
          <w:p w:rsidR="008763B9" w:rsidRDefault="00CD4395">
            <w:r>
              <w:t xml:space="preserve">Costos humanos </w:t>
            </w:r>
          </w:p>
        </w:tc>
        <w:tc>
          <w:tcPr>
            <w:tcW w:w="2152" w:type="pct"/>
          </w:tcPr>
          <w:p w:rsidR="008763B9" w:rsidRDefault="00CD4395" w:rsidP="00CD4395">
            <w:r w:rsidRPr="00CD4395">
              <w:t>Se calcula que la guerra produjo aproximadamente ocho millones de muertos y seis millones de inválidos. Francia fue el país más afectado, proporcionalmente: 1,4 millones de muertos y desaparecidos, equivalentes a un 10% de la población activa masculina, acompañado por un déficit de nacimientos. El estancamiento demográfico francés se prolongó, con un envejecimiento de la población que sólo logró crecer con la inmigración. Ésta última participó en la reconstrucción de un país donde el norte estaba en ruinas: casas, puentes, vías férreas, fábricas, etc.</w:t>
            </w:r>
          </w:p>
        </w:tc>
        <w:tc>
          <w:tcPr>
            <w:tcW w:w="1772" w:type="pct"/>
          </w:tcPr>
          <w:p w:rsidR="008763B9" w:rsidRDefault="00F24853" w:rsidP="00CD4395">
            <w:pPr>
              <w:rPr>
                <w:iCs/>
              </w:rPr>
            </w:pPr>
            <w:r>
              <w:rPr>
                <w:noProof/>
                <w:lang w:eastAsia="es-CR"/>
              </w:rPr>
              <w:drawing>
                <wp:inline distT="0" distB="0" distL="0" distR="0">
                  <wp:extent cx="2233734" cy="1974055"/>
                  <wp:effectExtent l="19050" t="0" r="0" b="0"/>
                  <wp:docPr id="56" name="Imagen 56" descr="http://alejandracastellano.bligoo.com/media/users/25/1286241/images/public/393934/1366661414693-Europa_Antes_de_la_1era_Guerra_Mundial_2.png?v=1366547951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alejandracastellano.bligoo.com/media/users/25/1286241/images/public/393934/1366661414693-Europa_Antes_de_la_1era_Guerra_Mundial_2.png?v=1366547951250"/>
                          <pic:cNvPicPr>
                            <a:picLocks noChangeAspect="1" noChangeArrowheads="1"/>
                          </pic:cNvPicPr>
                        </pic:nvPicPr>
                        <pic:blipFill>
                          <a:blip r:embed="rId10"/>
                          <a:srcRect/>
                          <a:stretch>
                            <a:fillRect/>
                          </a:stretch>
                        </pic:blipFill>
                        <pic:spPr bwMode="auto">
                          <a:xfrm>
                            <a:off x="0" y="0"/>
                            <a:ext cx="2236871" cy="1976827"/>
                          </a:xfrm>
                          <a:prstGeom prst="rect">
                            <a:avLst/>
                          </a:prstGeom>
                          <a:noFill/>
                          <a:ln w="9525">
                            <a:noFill/>
                            <a:miter lim="800000"/>
                            <a:headEnd/>
                            <a:tailEnd/>
                          </a:ln>
                        </pic:spPr>
                      </pic:pic>
                    </a:graphicData>
                  </a:graphic>
                </wp:inline>
              </w:drawing>
            </w:r>
          </w:p>
        </w:tc>
      </w:tr>
      <w:tr w:rsidR="008763B9" w:rsidTr="00CD4395">
        <w:tc>
          <w:tcPr>
            <w:tcW w:w="1076" w:type="pct"/>
          </w:tcPr>
          <w:p w:rsidR="008763B9" w:rsidRDefault="00CD4395">
            <w:r>
              <w:t xml:space="preserve">Costos materiales </w:t>
            </w:r>
          </w:p>
        </w:tc>
        <w:tc>
          <w:tcPr>
            <w:tcW w:w="2152" w:type="pct"/>
          </w:tcPr>
          <w:p w:rsidR="008763B9" w:rsidRDefault="003C6261" w:rsidP="00CD4395">
            <w:r w:rsidRPr="003C6261">
              <w:t xml:space="preserve">La Primera Guerra Mundial alcanzó unas dimensiones nunca antes vistas. Los combates se extendieron a frentes en varios continentes, duraron más de cuatro años y movilizaron a millones de efectivos. Los contendientes usaron todas las armas resultantes de los avances técnicos de fines del siglo XIX y comienzos del XX (cañones de gran calibre y alcance, ametralladores, armas químicas, aviones, tanques, submarinos, automóviles, </w:t>
            </w:r>
            <w:r w:rsidRPr="003C6261">
              <w:lastRenderedPageBreak/>
              <w:t>etc.).</w:t>
            </w:r>
          </w:p>
          <w:p w:rsidR="00CD4395" w:rsidRDefault="00CD4395" w:rsidP="00CD4395"/>
        </w:tc>
        <w:tc>
          <w:tcPr>
            <w:tcW w:w="1772" w:type="pct"/>
          </w:tcPr>
          <w:p w:rsidR="008763B9" w:rsidRDefault="00F24853" w:rsidP="00CD4395">
            <w:pPr>
              <w:rPr>
                <w:iCs/>
              </w:rPr>
            </w:pPr>
            <w:r>
              <w:rPr>
                <w:noProof/>
                <w:lang w:eastAsia="es-CR"/>
              </w:rPr>
              <w:lastRenderedPageBreak/>
              <w:drawing>
                <wp:inline distT="0" distB="0" distL="0" distR="0">
                  <wp:extent cx="2123515" cy="1612585"/>
                  <wp:effectExtent l="19050" t="0" r="0" b="0"/>
                  <wp:docPr id="59" name="Imagen 59" descr="https://viajeradelmundo.files.wordpress.com/2011/04/europa-19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viajeradelmundo.files.wordpress.com/2011/04/europa-1939.png"/>
                          <pic:cNvPicPr>
                            <a:picLocks noChangeAspect="1" noChangeArrowheads="1"/>
                          </pic:cNvPicPr>
                        </pic:nvPicPr>
                        <pic:blipFill>
                          <a:blip r:embed="rId11"/>
                          <a:srcRect/>
                          <a:stretch>
                            <a:fillRect/>
                          </a:stretch>
                        </pic:blipFill>
                        <pic:spPr bwMode="auto">
                          <a:xfrm>
                            <a:off x="0" y="0"/>
                            <a:ext cx="2128637" cy="1616475"/>
                          </a:xfrm>
                          <a:prstGeom prst="rect">
                            <a:avLst/>
                          </a:prstGeom>
                          <a:noFill/>
                          <a:ln w="9525">
                            <a:noFill/>
                            <a:miter lim="800000"/>
                            <a:headEnd/>
                            <a:tailEnd/>
                          </a:ln>
                        </pic:spPr>
                      </pic:pic>
                    </a:graphicData>
                  </a:graphic>
                </wp:inline>
              </w:drawing>
            </w:r>
          </w:p>
        </w:tc>
      </w:tr>
      <w:tr w:rsidR="008763B9" w:rsidTr="00CD4395">
        <w:tc>
          <w:tcPr>
            <w:tcW w:w="1076" w:type="pct"/>
          </w:tcPr>
          <w:p w:rsidR="008763B9" w:rsidRDefault="00CD4395">
            <w:r>
              <w:lastRenderedPageBreak/>
              <w:t xml:space="preserve">Cambios geopolíticos </w:t>
            </w:r>
          </w:p>
        </w:tc>
        <w:tc>
          <w:tcPr>
            <w:tcW w:w="2152" w:type="pct"/>
          </w:tcPr>
          <w:p w:rsidR="008763B9" w:rsidRDefault="00CD4395" w:rsidP="00CD4395">
            <w:r w:rsidRPr="00CD4395">
              <w:t xml:space="preserve">La guerra se conoció en África, donde los franco-británicos se apropiaron de colonias alemanas, y en el extremo oriente, donde Japón hizo lo propio con las Islas Marianas y Qingdao. Las colonias suministraron víveres, materias primas y soldados. Tras la guerra los pueblos coloniales no creyeron más en lo que se les había inculcado sobre la superioridad natural de la metrópoli y reclamaron una mejora de su situación. A este primer </w:t>
            </w:r>
            <w:proofErr w:type="spellStart"/>
            <w:r w:rsidRPr="00CD4395">
              <w:t>declinamiento</w:t>
            </w:r>
            <w:proofErr w:type="spellEnd"/>
            <w:r w:rsidRPr="00CD4395">
              <w:t xml:space="preserve"> de la influencia de Europa en las colonias, se sumó la expansión de Estados Unidos, el mayor beneficiado de la guerra junto a Japón, y cuyas capitales se colocaron al lado de París y Londres en la escena internacional.</w:t>
            </w:r>
          </w:p>
        </w:tc>
        <w:tc>
          <w:tcPr>
            <w:tcW w:w="1772" w:type="pct"/>
          </w:tcPr>
          <w:p w:rsidR="008763B9" w:rsidRDefault="00F24853" w:rsidP="00CD4395">
            <w:pPr>
              <w:rPr>
                <w:iCs/>
              </w:rPr>
            </w:pPr>
            <w:r>
              <w:rPr>
                <w:noProof/>
                <w:lang w:eastAsia="es-CR"/>
              </w:rPr>
              <w:drawing>
                <wp:inline distT="0" distB="0" distL="0" distR="0">
                  <wp:extent cx="2527935" cy="1811020"/>
                  <wp:effectExtent l="19050" t="0" r="5715" b="0"/>
                  <wp:docPr id="62" name="Imagen 62" descr="https://encrypted-tbn1.gstatic.com/images?q=tbn:ANd9GcSDdWryirwOzPvCRsjlwIUg3berEhe8Me4yHWXnJAyqB-DmuF2F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encrypted-tbn1.gstatic.com/images?q=tbn:ANd9GcSDdWryirwOzPvCRsjlwIUg3berEhe8Me4yHWXnJAyqB-DmuF2FDA"/>
                          <pic:cNvPicPr>
                            <a:picLocks noChangeAspect="1" noChangeArrowheads="1"/>
                          </pic:cNvPicPr>
                        </pic:nvPicPr>
                        <pic:blipFill>
                          <a:blip r:embed="rId12"/>
                          <a:srcRect/>
                          <a:stretch>
                            <a:fillRect/>
                          </a:stretch>
                        </pic:blipFill>
                        <pic:spPr bwMode="auto">
                          <a:xfrm>
                            <a:off x="0" y="0"/>
                            <a:ext cx="2527935" cy="1811020"/>
                          </a:xfrm>
                          <a:prstGeom prst="rect">
                            <a:avLst/>
                          </a:prstGeom>
                          <a:noFill/>
                          <a:ln w="9525">
                            <a:noFill/>
                            <a:miter lim="800000"/>
                            <a:headEnd/>
                            <a:tailEnd/>
                          </a:ln>
                        </pic:spPr>
                      </pic:pic>
                    </a:graphicData>
                  </a:graphic>
                </wp:inline>
              </w:drawing>
            </w:r>
          </w:p>
        </w:tc>
      </w:tr>
      <w:tr w:rsidR="008763B9" w:rsidTr="00CD4395">
        <w:tc>
          <w:tcPr>
            <w:tcW w:w="1076" w:type="pct"/>
          </w:tcPr>
          <w:p w:rsidR="008763B9" w:rsidRDefault="00CD4395">
            <w:r>
              <w:t>Creación de la ONU</w:t>
            </w:r>
          </w:p>
        </w:tc>
        <w:tc>
          <w:tcPr>
            <w:tcW w:w="2152" w:type="pct"/>
          </w:tcPr>
          <w:p w:rsidR="008763B9" w:rsidRDefault="003C6261" w:rsidP="00CD4395">
            <w:r w:rsidRPr="003C6261">
              <w:t>La Sociedad de Naciones (SDN) o Liga de las Naciones fue un organismo internacional creado por el Tratado de Versalles, el 28 de junio de 1919. Se proponía establecer las bases para la paz y la reorganización de las relaciones internacionales una vez finalizada la Primera Guerra mundial. Aunque no logró resolver los graves problemas que se plantearon en los años veinte y treinta, es importante porque fue la primera organización de ese tipo de la historia y el antecedente de la ONU.</w:t>
            </w:r>
          </w:p>
        </w:tc>
        <w:tc>
          <w:tcPr>
            <w:tcW w:w="1772" w:type="pct"/>
          </w:tcPr>
          <w:p w:rsidR="008763B9" w:rsidRDefault="006025DA" w:rsidP="00CD4395">
            <w:pPr>
              <w:rPr>
                <w:iCs/>
              </w:rPr>
            </w:pPr>
            <w:r>
              <w:rPr>
                <w:noProof/>
                <w:lang w:eastAsia="es-CR"/>
              </w:rPr>
              <w:drawing>
                <wp:inline distT="0" distB="0" distL="0" distR="0">
                  <wp:extent cx="2465070" cy="1846580"/>
                  <wp:effectExtent l="19050" t="0" r="0" b="0"/>
                  <wp:docPr id="65" name="Imagen 65" descr="https://encrypted-tbn0.gstatic.com/images?q=tbn:ANd9GcRk-jlyl9pU6zchxB5F_J-11uwey6_JFHL1RoEp8iQ9r6wOT7U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encrypted-tbn0.gstatic.com/images?q=tbn:ANd9GcRk-jlyl9pU6zchxB5F_J-11uwey6_JFHL1RoEp8iQ9r6wOT7Uo"/>
                          <pic:cNvPicPr>
                            <a:picLocks noChangeAspect="1" noChangeArrowheads="1"/>
                          </pic:cNvPicPr>
                        </pic:nvPicPr>
                        <pic:blipFill>
                          <a:blip r:embed="rId13"/>
                          <a:srcRect/>
                          <a:stretch>
                            <a:fillRect/>
                          </a:stretch>
                        </pic:blipFill>
                        <pic:spPr bwMode="auto">
                          <a:xfrm>
                            <a:off x="0" y="0"/>
                            <a:ext cx="2465070" cy="1846580"/>
                          </a:xfrm>
                          <a:prstGeom prst="rect">
                            <a:avLst/>
                          </a:prstGeom>
                          <a:noFill/>
                          <a:ln w="9525">
                            <a:noFill/>
                            <a:miter lim="800000"/>
                            <a:headEnd/>
                            <a:tailEnd/>
                          </a:ln>
                        </pic:spPr>
                      </pic:pic>
                    </a:graphicData>
                  </a:graphic>
                </wp:inline>
              </w:drawing>
            </w:r>
          </w:p>
        </w:tc>
      </w:tr>
      <w:tr w:rsidR="008763B9" w:rsidTr="00CD4395">
        <w:tc>
          <w:tcPr>
            <w:tcW w:w="1076" w:type="pct"/>
          </w:tcPr>
          <w:p w:rsidR="008763B9" w:rsidRDefault="00CD4395">
            <w:r>
              <w:t xml:space="preserve">Nuevo orden </w:t>
            </w:r>
            <w:r w:rsidR="003C6261">
              <w:t>económico</w:t>
            </w:r>
          </w:p>
        </w:tc>
        <w:tc>
          <w:tcPr>
            <w:tcW w:w="2152" w:type="pct"/>
          </w:tcPr>
          <w:p w:rsidR="00F24853" w:rsidRDefault="003C6261" w:rsidP="00CD4395">
            <w:proofErr w:type="gramStart"/>
            <w:r w:rsidRPr="003C6261">
              <w:t>l</w:t>
            </w:r>
            <w:proofErr w:type="gramEnd"/>
            <w:r w:rsidRPr="003C6261">
              <w:t xml:space="preserve"> efecto de la Primera Guerra Mundial sobre la economía es causa de múltiples polémicas ya que, como todo análisis histórico y económico, está profundamente ligado a la ideología política. En cualquier caso, casi todo el mundo coincide en que ésta ocasionó grandes convulsiones que marcan el final de una época (hegemonía indiscutible de Europa), y el inicio de una transición hacia un nuevo orden mundial que se consolidaría con la Segunda Guerra Mundial. Muchos autores ven en la Gran Depresión una consecuencia directa</w:t>
            </w:r>
          </w:p>
        </w:tc>
        <w:tc>
          <w:tcPr>
            <w:tcW w:w="1772" w:type="pct"/>
          </w:tcPr>
          <w:p w:rsidR="008763B9" w:rsidRDefault="006025DA" w:rsidP="00CD4395">
            <w:pPr>
              <w:rPr>
                <w:iCs/>
              </w:rPr>
            </w:pPr>
            <w:r>
              <w:rPr>
                <w:noProof/>
                <w:lang w:eastAsia="es-CR"/>
              </w:rPr>
              <w:drawing>
                <wp:inline distT="0" distB="0" distL="0" distR="0">
                  <wp:extent cx="2123515" cy="1411040"/>
                  <wp:effectExtent l="19050" t="0" r="0" b="0"/>
                  <wp:docPr id="68" name="Imagen 68" descr="https://encrypted-tbn1.gstatic.com/images?q=tbn:ANd9GcTNUYcx8_IfbmpvvatgMRu1FerIQdGmlWgRPN8V7xMEuL43oro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encrypted-tbn1.gstatic.com/images?q=tbn:ANd9GcTNUYcx8_IfbmpvvatgMRu1FerIQdGmlWgRPN8V7xMEuL43oro7"/>
                          <pic:cNvPicPr>
                            <a:picLocks noChangeAspect="1" noChangeArrowheads="1"/>
                          </pic:cNvPicPr>
                        </pic:nvPicPr>
                        <pic:blipFill>
                          <a:blip r:embed="rId14"/>
                          <a:srcRect/>
                          <a:stretch>
                            <a:fillRect/>
                          </a:stretch>
                        </pic:blipFill>
                        <pic:spPr bwMode="auto">
                          <a:xfrm>
                            <a:off x="0" y="0"/>
                            <a:ext cx="2132649" cy="1417110"/>
                          </a:xfrm>
                          <a:prstGeom prst="rect">
                            <a:avLst/>
                          </a:prstGeom>
                          <a:noFill/>
                          <a:ln w="9525">
                            <a:noFill/>
                            <a:miter lim="800000"/>
                            <a:headEnd/>
                            <a:tailEnd/>
                          </a:ln>
                        </pic:spPr>
                      </pic:pic>
                    </a:graphicData>
                  </a:graphic>
                </wp:inline>
              </w:drawing>
            </w:r>
          </w:p>
        </w:tc>
      </w:tr>
    </w:tbl>
    <w:p w:rsidR="00A24456" w:rsidRDefault="00A24456" w:rsidP="00CD4395"/>
    <w:p w:rsidR="006C586C" w:rsidRDefault="006C586C" w:rsidP="00CD4395"/>
    <w:p w:rsidR="006C586C" w:rsidRDefault="006C586C" w:rsidP="00CD4395"/>
    <w:p w:rsidR="006C586C" w:rsidRDefault="006C586C" w:rsidP="00CD4395"/>
    <w:p w:rsidR="006C586C" w:rsidRDefault="006C586C" w:rsidP="00CD4395"/>
    <w:p w:rsidR="006C586C" w:rsidRDefault="006C586C" w:rsidP="00CD4395">
      <w:r>
        <w:lastRenderedPageBreak/>
        <w:t xml:space="preserve"> Responda lo que se le solicita a continuación</w:t>
      </w:r>
    </w:p>
    <w:p w:rsidR="00A54FD4" w:rsidRDefault="00A54FD4" w:rsidP="00CD4395">
      <w:r>
        <w:t xml:space="preserve">a. Defina expansionismo </w:t>
      </w:r>
    </w:p>
    <w:p w:rsidR="00A54FD4" w:rsidRDefault="00A54FD4" w:rsidP="00CD4395">
      <w:r>
        <w:t xml:space="preserve">Corresponde al reparto colonial de áfrica, </w:t>
      </w:r>
      <w:r w:rsidR="001F2CE8">
        <w:t>asía,</w:t>
      </w:r>
      <w:r>
        <w:t xml:space="preserve"> y Oceanía que realizaron los piases europeos </w:t>
      </w:r>
    </w:p>
    <w:p w:rsidR="00A54FD4" w:rsidRDefault="00C03428" w:rsidP="00CD4395">
      <w:r>
        <w:t>B</w:t>
      </w:r>
      <w:r w:rsidR="00A54FD4">
        <w:t>.</w:t>
      </w:r>
      <w:r>
        <w:t xml:space="preserve">  </w:t>
      </w:r>
      <w:r w:rsidR="001E0C13">
        <w:t>A</w:t>
      </w:r>
      <w:r>
        <w:t xml:space="preserve">note 4 aspectos sobresalientes  con el expansionismo europeo en áfrica y asía </w:t>
      </w:r>
    </w:p>
    <w:p w:rsidR="001E0C13" w:rsidRDefault="001E0C13" w:rsidP="00CD4395">
      <w:r>
        <w:t xml:space="preserve">La revolución industrial, desarrollo del capitalismo y el liberalismo económico, la misión civilizadora </w:t>
      </w:r>
    </w:p>
    <w:p w:rsidR="001E0C13" w:rsidRDefault="00C03428" w:rsidP="00CD4395">
      <w:r w:rsidRPr="00C03428">
        <w:t>C</w:t>
      </w:r>
      <w:r w:rsidR="00A54FD4" w:rsidRPr="00C03428">
        <w:t>.</w:t>
      </w:r>
      <w:r>
        <w:t xml:space="preserve"> </w:t>
      </w:r>
      <w:r w:rsidRPr="00C03428">
        <w:t>Destaque 4 consecuencias del reparto colonial</w:t>
      </w:r>
    </w:p>
    <w:p w:rsidR="001E0C13" w:rsidRPr="00C03428" w:rsidRDefault="001E0C13" w:rsidP="00CD4395">
      <w:r>
        <w:t xml:space="preserve">Destruyeron sus mentalidades, violento proceso de </w:t>
      </w:r>
      <w:r w:rsidR="00F16B2D">
        <w:t>sometimiento,</w:t>
      </w:r>
      <w:r>
        <w:t xml:space="preserve"> separación de etnias y </w:t>
      </w:r>
      <w:r w:rsidR="00F16B2D">
        <w:t>culturas,</w:t>
      </w:r>
      <w:r>
        <w:t xml:space="preserve"> reunificación de grupos sociales </w:t>
      </w:r>
    </w:p>
    <w:p w:rsidR="00A54FD4" w:rsidRDefault="00C03428" w:rsidP="00CD4395">
      <w:pPr>
        <w:rPr>
          <w:lang w:val="es-ES"/>
        </w:rPr>
      </w:pPr>
      <w:r w:rsidRPr="00C03428">
        <w:t>E</w:t>
      </w:r>
      <w:r w:rsidR="00A54FD4" w:rsidRPr="00C03428">
        <w:t>.</w:t>
      </w:r>
      <w:r w:rsidRPr="00C03428">
        <w:t xml:space="preserve"> Cite 2 antecedentes políticos del expansionismo  </w:t>
      </w:r>
      <w:r w:rsidRPr="00C03428">
        <w:rPr>
          <w:lang w:val="es-ES"/>
        </w:rPr>
        <w:t>europeo</w:t>
      </w:r>
      <w:r w:rsidRPr="00C03428">
        <w:t xml:space="preserve">  </w:t>
      </w:r>
      <w:r>
        <w:rPr>
          <w:lang w:val="es-ES"/>
        </w:rPr>
        <w:t>a finales del siglo XIX</w:t>
      </w:r>
    </w:p>
    <w:p w:rsidR="001E0C13" w:rsidRPr="00C03428" w:rsidRDefault="00F16B2D" w:rsidP="00CD4395">
      <w:pPr>
        <w:rPr>
          <w:lang w:val="es-ES"/>
        </w:rPr>
      </w:pPr>
      <w:r>
        <w:rPr>
          <w:lang w:val="es-ES"/>
        </w:rPr>
        <w:t xml:space="preserve">Por el pensamiento de que los países eran atrasados, por la revolución y capitalismo </w:t>
      </w:r>
    </w:p>
    <w:p w:rsidR="00A54FD4" w:rsidRDefault="00C03428" w:rsidP="00CD4395">
      <w:r w:rsidRPr="00C03428">
        <w:t>F</w:t>
      </w:r>
      <w:r w:rsidR="00A54FD4" w:rsidRPr="00C03428">
        <w:t>.</w:t>
      </w:r>
      <w:r w:rsidRPr="00C03428">
        <w:t xml:space="preserve"> </w:t>
      </w:r>
      <w:r w:rsidRPr="00C03428">
        <w:rPr>
          <w:lang w:val="es-ES"/>
        </w:rPr>
        <w:t>Anote</w:t>
      </w:r>
      <w:r w:rsidRPr="00C03428">
        <w:t xml:space="preserve"> 3 </w:t>
      </w:r>
      <w:r w:rsidRPr="00C03428">
        <w:rPr>
          <w:lang w:val="es-ES"/>
        </w:rPr>
        <w:t>territorios</w:t>
      </w:r>
      <w:r w:rsidRPr="00C03428">
        <w:t xml:space="preserve"> colonizados por las potencias europeas en aisa y África   </w:t>
      </w:r>
    </w:p>
    <w:p w:rsidR="00F16B2D" w:rsidRDefault="00F16B2D" w:rsidP="00CD4395">
      <w:r>
        <w:t xml:space="preserve">Nueva </w:t>
      </w:r>
      <w:proofErr w:type="gramStart"/>
      <w:r>
        <w:t>guinea ,</w:t>
      </w:r>
      <w:proofErr w:type="gramEnd"/>
      <w:r>
        <w:t xml:space="preserve"> Somalia ,Camerún </w:t>
      </w:r>
    </w:p>
    <w:p w:rsidR="00A54FD4" w:rsidRDefault="00C03428" w:rsidP="00CD4395">
      <w:r w:rsidRPr="00AD1FF1">
        <w:t>G</w:t>
      </w:r>
      <w:r w:rsidR="00A54FD4" w:rsidRPr="00AD1FF1">
        <w:t>.</w:t>
      </w:r>
      <w:r w:rsidR="00AD1FF1">
        <w:t xml:space="preserve"> Anote 3 consecuencia</w:t>
      </w:r>
      <w:r w:rsidR="00AD1FF1" w:rsidRPr="00AD1FF1">
        <w:t xml:space="preserve">s del reparto colonial </w:t>
      </w:r>
    </w:p>
    <w:p w:rsidR="00F16B2D" w:rsidRDefault="00F16B2D" w:rsidP="00CD4395">
      <w:r>
        <w:t xml:space="preserve">Repartición de tierras </w:t>
      </w:r>
    </w:p>
    <w:p w:rsidR="00F16B2D" w:rsidRDefault="00F16B2D" w:rsidP="00CD4395">
      <w:r>
        <w:t>Esclavos</w:t>
      </w:r>
    </w:p>
    <w:p w:rsidR="00F16B2D" w:rsidRDefault="00F16B2D" w:rsidP="00CD4395">
      <w:r w:rsidRPr="00F16B2D">
        <w:t>Surge una nueva estructura de las comunicaciones.</w:t>
      </w:r>
    </w:p>
    <w:p w:rsidR="00A54FD4" w:rsidRDefault="00C03428" w:rsidP="00CD4395">
      <w:r w:rsidRPr="00F22080">
        <w:t>H</w:t>
      </w:r>
      <w:r w:rsidR="00A54FD4" w:rsidRPr="00F22080">
        <w:t>.</w:t>
      </w:r>
      <w:r w:rsidR="00AD1FF1" w:rsidRPr="00F22080">
        <w:t xml:space="preserve"> </w:t>
      </w:r>
      <w:r w:rsidR="00AD1FF1" w:rsidRPr="00AD1FF1">
        <w:t>Enumere</w:t>
      </w:r>
      <w:r w:rsidR="00AD1FF1" w:rsidRPr="00F22080">
        <w:t xml:space="preserve"> 2 antecedentes </w:t>
      </w:r>
      <w:r w:rsidR="00F22080" w:rsidRPr="00F22080">
        <w:t xml:space="preserve">y 3 consecuencias de la </w:t>
      </w:r>
      <w:r w:rsidR="00F16B2D">
        <w:t>IGM</w:t>
      </w:r>
    </w:p>
    <w:p w:rsidR="007435C9" w:rsidRDefault="007435C9" w:rsidP="007435C9">
      <w:r>
        <w:t>El desarrollo industrial y la competencia neocolonialista generaron tensiones y rivalidades en un mundo en la que ya no quedaba nada por repartir a nivel de mercados y colonias.</w:t>
      </w:r>
    </w:p>
    <w:p w:rsidR="007435C9" w:rsidRDefault="007435C9" w:rsidP="007435C9">
      <w:r>
        <w:t>El nacionalismo se vivía en las grandes potencias y también en los pequeños países sometidos a los grandes.</w:t>
      </w:r>
    </w:p>
    <w:p w:rsidR="007435C9" w:rsidRDefault="001E59B0" w:rsidP="007435C9">
      <w:proofErr w:type="gramStart"/>
      <w:r>
        <w:t>l</w:t>
      </w:r>
      <w:r w:rsidR="007435C9">
        <w:t>os</w:t>
      </w:r>
      <w:proofErr w:type="gramEnd"/>
      <w:r w:rsidR="007435C9">
        <w:t xml:space="preserve"> vencedores se repartieron las posesiones de los vencidos.</w:t>
      </w:r>
    </w:p>
    <w:p w:rsidR="007435C9" w:rsidRDefault="007435C9" w:rsidP="007435C9">
      <w:r>
        <w:t xml:space="preserve">A nivel internacional desaparecieron los Imperios de </w:t>
      </w:r>
      <w:proofErr w:type="spellStart"/>
      <w:r>
        <w:t>Autria</w:t>
      </w:r>
      <w:proofErr w:type="spellEnd"/>
      <w:r>
        <w:t xml:space="preserve">-Hungría y </w:t>
      </w:r>
      <w:proofErr w:type="gramStart"/>
      <w:r>
        <w:t>Turco</w:t>
      </w:r>
      <w:proofErr w:type="gramEnd"/>
      <w:r>
        <w:t>.</w:t>
      </w:r>
    </w:p>
    <w:p w:rsidR="007435C9" w:rsidRDefault="007435C9" w:rsidP="007435C9">
      <w:r>
        <w:t>Desaparecieron las viejas y poderosas dinastías europeas.</w:t>
      </w:r>
    </w:p>
    <w:p w:rsidR="007435C9" w:rsidRDefault="007435C9" w:rsidP="00CD4395"/>
    <w:p w:rsidR="007435C9" w:rsidRDefault="007435C9" w:rsidP="00CD4395"/>
    <w:p w:rsidR="00A54FD4" w:rsidRDefault="00C03428" w:rsidP="00CD4395">
      <w:r w:rsidRPr="00F22080">
        <w:lastRenderedPageBreak/>
        <w:t>I</w:t>
      </w:r>
      <w:r w:rsidR="00A54FD4" w:rsidRPr="00F22080">
        <w:t>.</w:t>
      </w:r>
      <w:r w:rsidR="00F22080" w:rsidRPr="00F22080">
        <w:t xml:space="preserve"> Enumere 2 antecedentes de la caída de la  bolsa de valores de nueva York en 1929 </w:t>
      </w:r>
    </w:p>
    <w:p w:rsidR="007435C9" w:rsidRPr="00F22080" w:rsidRDefault="007435C9" w:rsidP="00CD4395">
      <w:r w:rsidRPr="007435C9">
        <w:t xml:space="preserve"> Gran depresión, también conocida como crisis del veintinueve, fue una crisis económica mundial que se prolongó durante la década de 1930, en los años anteriores a la Segunda Guerra Mundial. Su duración depende de los países que se analicen, pero en la mayoría comenzó alrededor de 1929 y se extendió hasta finales de la década de los años treinta</w:t>
      </w:r>
    </w:p>
    <w:p w:rsidR="001E59B0" w:rsidRDefault="001E59B0" w:rsidP="00CD4395"/>
    <w:p w:rsidR="00A54FD4" w:rsidRDefault="00C03428" w:rsidP="00CD4395">
      <w:r w:rsidRPr="00F22080">
        <w:t>J</w:t>
      </w:r>
      <w:r w:rsidR="00A54FD4" w:rsidRPr="00F22080">
        <w:t>.</w:t>
      </w:r>
      <w:r w:rsidR="00F22080">
        <w:t xml:space="preserve"> M</w:t>
      </w:r>
      <w:r w:rsidR="00F22080" w:rsidRPr="00F22080">
        <w:t xml:space="preserve">encione 3 consecuencias  de la depresión económica de la década de 1930 </w:t>
      </w:r>
    </w:p>
    <w:p w:rsidR="007435C9" w:rsidRDefault="00B4682E" w:rsidP="00CD4395">
      <w:proofErr w:type="gramStart"/>
      <w:r w:rsidRPr="00B4682E">
        <w:t>a</w:t>
      </w:r>
      <w:proofErr w:type="gramEnd"/>
      <w:r w:rsidRPr="00B4682E">
        <w:t xml:space="preserve"> depresión tuvo efectos devastadores en casi todos los países, ricos y pobres. La renta nacional, los ingresos fiscales, los beneficios y los precios cayeron, y el comercio internacional descendió entre un 50 y un 66%. El desempleo en los Estados Unidos aumentó al 25%, y en algunos países alcanzó el 33%.1 Ciudades de todo el mundo se vieron gravemente afectadas, especialmente las que dependían de la industria pesada, y la construcción se detuvo prácticamente en muchas áreas.</w:t>
      </w:r>
    </w:p>
    <w:p w:rsidR="001E59B0" w:rsidRDefault="001E59B0" w:rsidP="00CD4395"/>
    <w:p w:rsidR="00A54FD4" w:rsidRDefault="00C03428" w:rsidP="00CD4395">
      <w:r w:rsidRPr="001E0C13">
        <w:t>K</w:t>
      </w:r>
      <w:r w:rsidR="00A54FD4" w:rsidRPr="001E0C13">
        <w:t>.</w:t>
      </w:r>
      <w:r w:rsidR="00F22080" w:rsidRPr="001E0C13">
        <w:t xml:space="preserve"> </w:t>
      </w:r>
      <w:r w:rsidR="001E0C13" w:rsidRPr="001E0C13">
        <w:t xml:space="preserve">Explique 2 </w:t>
      </w:r>
      <w:r w:rsidR="001E0C13" w:rsidRPr="001E0C13">
        <w:rPr>
          <w:lang w:val="es-ES"/>
        </w:rPr>
        <w:t>hechos</w:t>
      </w:r>
      <w:r w:rsidR="001E0C13" w:rsidRPr="001E0C13">
        <w:t xml:space="preserve"> que se dieron en el periodo</w:t>
      </w:r>
      <w:r w:rsidR="001E0C13">
        <w:t xml:space="preserve"> de la paz ar</w:t>
      </w:r>
      <w:r w:rsidR="001E0C13" w:rsidRPr="001E0C13">
        <w:t xml:space="preserve">mada </w:t>
      </w:r>
    </w:p>
    <w:p w:rsidR="001E59B0" w:rsidRDefault="001E59B0" w:rsidP="00CD4395">
      <w:proofErr w:type="gramStart"/>
      <w:r w:rsidRPr="001E59B0">
        <w:t>se</w:t>
      </w:r>
      <w:proofErr w:type="gramEnd"/>
      <w:r w:rsidRPr="001E59B0">
        <w:t xml:space="preserve"> caracteriza por el fuerte desarrollo de la industria bélica de las potencias y por la creciente tensión en las relaciones internacionales. Esta carrera armamentística entre las potencias europeas, ayudadas por el crecimiento de la Belle </w:t>
      </w:r>
      <w:proofErr w:type="spellStart"/>
      <w:r w:rsidRPr="001E59B0">
        <w:t>epoque</w:t>
      </w:r>
      <w:proofErr w:type="spellEnd"/>
      <w:r w:rsidRPr="001E59B0">
        <w:t xml:space="preserve"> de finales del siglo XIX, fue una de las causas más notorias de la Primera Guerra Mundial. Las continuas tensiones entre Estados a causa de conflictos tanto nacionalistas como imperialistas dieron lugar a que cada Estado destinara gran cantidad del capital</w:t>
      </w:r>
    </w:p>
    <w:p w:rsidR="001E59B0" w:rsidRPr="001E0C13" w:rsidRDefault="001E59B0" w:rsidP="00CD4395">
      <w:pPr>
        <w:rPr>
          <w:lang w:val="es-ES"/>
        </w:rPr>
      </w:pPr>
    </w:p>
    <w:p w:rsidR="00A54FD4" w:rsidRDefault="00C03428" w:rsidP="00CD4395">
      <w:r w:rsidRPr="001E0C13">
        <w:t>L</w:t>
      </w:r>
      <w:r w:rsidR="001E0C13" w:rsidRPr="001E0C13">
        <w:t xml:space="preserve">. Explique con 5 hechos USA tuvo un crecimientos </w:t>
      </w:r>
      <w:r w:rsidR="001E0C13" w:rsidRPr="001E0C13">
        <w:rPr>
          <w:lang w:val="es-ES"/>
        </w:rPr>
        <w:t>económico</w:t>
      </w:r>
      <w:r w:rsidR="001E0C13" w:rsidRPr="001E0C13">
        <w:t xml:space="preserve"> en 1921 </w:t>
      </w:r>
    </w:p>
    <w:p w:rsidR="001E59B0" w:rsidRPr="001E0C13" w:rsidRDefault="001E59B0" w:rsidP="00CD4395">
      <w:proofErr w:type="gramStart"/>
      <w:r>
        <w:t>m</w:t>
      </w:r>
      <w:r w:rsidRPr="001E59B0">
        <w:t>onopolizando</w:t>
      </w:r>
      <w:proofErr w:type="gramEnd"/>
      <w:r w:rsidRPr="001E59B0">
        <w:t xml:space="preserve"> casi el mercado (unión del capital financiero con el industrial). La empresa tiene asegurado el mercado, con lo que no corre el peligro de ir a la bancarrota. Esto permitirá a las empresas crecer aunque no multiplicarse, porque exigen un mercado exclusivo (no les conviene que haya mucha competencia para poder monopolizar bien el mercado</w:t>
      </w:r>
    </w:p>
    <w:p w:rsidR="001E59B0" w:rsidRDefault="001E59B0" w:rsidP="00CD4395"/>
    <w:p w:rsidR="00A54FD4" w:rsidRPr="001E0C13" w:rsidRDefault="00C03428" w:rsidP="00CD4395">
      <w:r w:rsidRPr="001E0C13">
        <w:t>M</w:t>
      </w:r>
      <w:r w:rsidR="001E0C13" w:rsidRPr="001E0C13">
        <w:t xml:space="preserve">. </w:t>
      </w:r>
      <w:r w:rsidR="00A54FD4" w:rsidRPr="001E0C13">
        <w:t>.</w:t>
      </w:r>
      <w:r w:rsidR="001E0C13" w:rsidRPr="001E0C13">
        <w:t xml:space="preserve">Anote dos condiciones establecidas en el tratado de Versalles hacia Alemania </w:t>
      </w:r>
    </w:p>
    <w:p w:rsidR="001E59B0" w:rsidRDefault="001E59B0" w:rsidP="00CD4395">
      <w:r w:rsidRPr="001E59B0">
        <w:t>El tratado de Versalles fue un tratado de paz firmado al final de la Primera Guerra Mundial que oficialmente puso fin al estado de guerra entre Alemania y los Países Aliados. Fue firmado el 28 de junio de 1919 en el Salón de los Espejos del Palacio de Versalles, exactamente cinco años después del asesinato del archiduque Francisco Fernando, uno de los principales acontecimientos que habían desencadenado la guerra</w:t>
      </w:r>
    </w:p>
    <w:p w:rsidR="001E59B0" w:rsidRDefault="001E59B0" w:rsidP="00CD4395"/>
    <w:p w:rsidR="00A54FD4" w:rsidRDefault="00C03428" w:rsidP="00CD4395">
      <w:r>
        <w:t>N</w:t>
      </w:r>
      <w:r w:rsidR="001E0C13">
        <w:t xml:space="preserve"> </w:t>
      </w:r>
      <w:r w:rsidR="00A54FD4">
        <w:t>.</w:t>
      </w:r>
      <w:r w:rsidR="001E0C13">
        <w:t xml:space="preserve">Anote la causa inmediata de la II GM y la fecha del suceso </w:t>
      </w:r>
    </w:p>
    <w:p w:rsidR="001E59B0" w:rsidRDefault="001E59B0" w:rsidP="00CD4395">
      <w:r>
        <w:rPr>
          <w:rFonts w:ascii="Helvetica" w:hAnsi="Helvetica" w:cs="Helvetica"/>
          <w:color w:val="000000"/>
          <w:sz w:val="18"/>
          <w:szCs w:val="18"/>
          <w:shd w:val="clear" w:color="auto" w:fill="FFFFFF"/>
        </w:rPr>
        <w:t>Desempleo</w:t>
      </w:r>
      <w:r>
        <w:rPr>
          <w:rStyle w:val="apple-converted-space"/>
          <w:rFonts w:ascii="Helvetica" w:hAnsi="Helvetica" w:cs="Helvetica"/>
          <w:color w:val="000000"/>
          <w:sz w:val="18"/>
          <w:szCs w:val="18"/>
          <w:shd w:val="clear" w:color="auto" w:fill="FFFFFF"/>
        </w:rPr>
        <w:t> </w:t>
      </w:r>
      <w:r>
        <w:rPr>
          <w:rFonts w:ascii="Helvetica" w:hAnsi="Helvetica" w:cs="Helvetica"/>
          <w:color w:val="000000"/>
          <w:sz w:val="18"/>
          <w:szCs w:val="18"/>
        </w:rPr>
        <w:br/>
      </w:r>
      <w:r>
        <w:rPr>
          <w:rFonts w:ascii="Helvetica" w:hAnsi="Helvetica" w:cs="Helvetica"/>
          <w:color w:val="000000"/>
          <w:sz w:val="18"/>
          <w:szCs w:val="18"/>
          <w:shd w:val="clear" w:color="auto" w:fill="FFFFFF"/>
        </w:rPr>
        <w:t>-Pérdida de salarios.</w:t>
      </w:r>
      <w:r>
        <w:rPr>
          <w:rStyle w:val="apple-converted-space"/>
          <w:rFonts w:ascii="Helvetica" w:hAnsi="Helvetica" w:cs="Helvetica"/>
          <w:color w:val="000000"/>
          <w:sz w:val="18"/>
          <w:szCs w:val="18"/>
          <w:shd w:val="clear" w:color="auto" w:fill="FFFFFF"/>
        </w:rPr>
        <w:t> </w:t>
      </w:r>
      <w:r>
        <w:rPr>
          <w:rFonts w:ascii="Helvetica" w:hAnsi="Helvetica" w:cs="Helvetica"/>
          <w:color w:val="000000"/>
          <w:sz w:val="18"/>
          <w:szCs w:val="18"/>
        </w:rPr>
        <w:br/>
      </w:r>
      <w:r>
        <w:rPr>
          <w:rFonts w:ascii="Helvetica" w:hAnsi="Helvetica" w:cs="Helvetica"/>
          <w:color w:val="000000"/>
          <w:sz w:val="18"/>
          <w:szCs w:val="18"/>
          <w:shd w:val="clear" w:color="auto" w:fill="FFFFFF"/>
        </w:rPr>
        <w:t>-Desigualdades sociales</w:t>
      </w:r>
      <w:r>
        <w:rPr>
          <w:rStyle w:val="apple-converted-space"/>
          <w:rFonts w:ascii="Helvetica" w:hAnsi="Helvetica" w:cs="Helvetica"/>
          <w:color w:val="000000"/>
          <w:sz w:val="18"/>
          <w:szCs w:val="18"/>
          <w:shd w:val="clear" w:color="auto" w:fill="FFFFFF"/>
        </w:rPr>
        <w:t> </w:t>
      </w:r>
      <w:r>
        <w:rPr>
          <w:rFonts w:ascii="Helvetica" w:hAnsi="Helvetica" w:cs="Helvetica"/>
          <w:color w:val="000000"/>
          <w:sz w:val="18"/>
          <w:szCs w:val="18"/>
        </w:rPr>
        <w:br/>
      </w:r>
      <w:r>
        <w:rPr>
          <w:rFonts w:ascii="Helvetica" w:hAnsi="Helvetica" w:cs="Helvetica"/>
          <w:color w:val="000000"/>
          <w:sz w:val="18"/>
          <w:szCs w:val="18"/>
          <w:shd w:val="clear" w:color="auto" w:fill="FFFFFF"/>
        </w:rPr>
        <w:t>-Ascenso de un sector de la burguesía al poder que estaba en contra de la clase obrera y de las altas clases.</w:t>
      </w:r>
      <w:r>
        <w:rPr>
          <w:rStyle w:val="apple-converted-space"/>
          <w:rFonts w:ascii="Helvetica" w:hAnsi="Helvetica" w:cs="Helvetica"/>
          <w:color w:val="000000"/>
          <w:sz w:val="18"/>
          <w:szCs w:val="18"/>
          <w:shd w:val="clear" w:color="auto" w:fill="FFFFFF"/>
        </w:rPr>
        <w:t> </w:t>
      </w:r>
      <w:r>
        <w:rPr>
          <w:rFonts w:ascii="Helvetica" w:hAnsi="Helvetica" w:cs="Helvetica"/>
          <w:color w:val="000000"/>
          <w:sz w:val="18"/>
          <w:szCs w:val="18"/>
        </w:rPr>
        <w:br/>
      </w:r>
      <w:r>
        <w:rPr>
          <w:rFonts w:ascii="Helvetica" w:hAnsi="Helvetica" w:cs="Helvetica"/>
          <w:color w:val="000000"/>
          <w:sz w:val="18"/>
          <w:szCs w:val="18"/>
          <w:shd w:val="clear" w:color="auto" w:fill="FFFFFF"/>
        </w:rPr>
        <w:t>-Descreimiento de la población frente a las democracias tradicionales.</w:t>
      </w:r>
      <w:r>
        <w:rPr>
          <w:rStyle w:val="apple-converted-space"/>
          <w:rFonts w:ascii="Helvetica" w:hAnsi="Helvetica" w:cs="Helvetica"/>
          <w:color w:val="000000"/>
          <w:sz w:val="18"/>
          <w:szCs w:val="18"/>
          <w:shd w:val="clear" w:color="auto" w:fill="FFFFFF"/>
        </w:rPr>
        <w:t> </w:t>
      </w:r>
      <w:r>
        <w:rPr>
          <w:rFonts w:ascii="Helvetica" w:hAnsi="Helvetica" w:cs="Helvetica"/>
          <w:color w:val="000000"/>
          <w:sz w:val="18"/>
          <w:szCs w:val="18"/>
        </w:rPr>
        <w:br/>
      </w:r>
      <w:r>
        <w:rPr>
          <w:rFonts w:ascii="Helvetica" w:hAnsi="Helvetica" w:cs="Helvetica"/>
          <w:color w:val="000000"/>
          <w:sz w:val="18"/>
          <w:szCs w:val="18"/>
          <w:shd w:val="clear" w:color="auto" w:fill="FFFFFF"/>
        </w:rPr>
        <w:t>-Teoría de una raza superior (</w:t>
      </w:r>
      <w:proofErr w:type="gramStart"/>
      <w:r>
        <w:rPr>
          <w:rFonts w:ascii="Helvetica" w:hAnsi="Helvetica" w:cs="Helvetica"/>
          <w:color w:val="000000"/>
          <w:sz w:val="18"/>
          <w:szCs w:val="18"/>
          <w:shd w:val="clear" w:color="auto" w:fill="FFFFFF"/>
        </w:rPr>
        <w:t>la</w:t>
      </w:r>
      <w:proofErr w:type="gramEnd"/>
      <w:r>
        <w:rPr>
          <w:rFonts w:ascii="Helvetica" w:hAnsi="Helvetica" w:cs="Helvetica"/>
          <w:color w:val="000000"/>
          <w:sz w:val="18"/>
          <w:szCs w:val="18"/>
          <w:shd w:val="clear" w:color="auto" w:fill="FFFFFF"/>
        </w:rPr>
        <w:t xml:space="preserve"> aria)</w:t>
      </w:r>
    </w:p>
    <w:p w:rsidR="001E59B0" w:rsidRDefault="001E59B0" w:rsidP="00CD4395"/>
    <w:p w:rsidR="006C586C" w:rsidRDefault="00C03428" w:rsidP="00CD4395">
      <w:r>
        <w:t>O</w:t>
      </w:r>
      <w:r w:rsidR="00A54FD4">
        <w:t>.</w:t>
      </w:r>
      <w:r w:rsidR="001E0C13">
        <w:t xml:space="preserve"> Anote 2 razones por las que fallaron la sociedad de las naciones </w:t>
      </w:r>
    </w:p>
    <w:p w:rsidR="001E59B0" w:rsidRDefault="001E59B0" w:rsidP="00CD4395">
      <w:r w:rsidRPr="001E59B0">
        <w:t>La Sociedad de Naciones (SDN) o Liga de las Naciones fue un organismo internacional creado por el Tratado de Versalles, el 28 de junio de 1919. Se proponía establecer las bases para la paz y la reorganización de las relaciones internacionales una vez finalizada la Primera Guerra mundial. Aunque no logró resolver los graves problemas que se plantearon en los años veinte y treinta, es importante porque fue la primera organización de ese tipo de la historia y el antecedente de la ONU.</w:t>
      </w:r>
    </w:p>
    <w:p w:rsidR="001E59B0" w:rsidRDefault="001E59B0" w:rsidP="00CD4395"/>
    <w:p w:rsidR="001E59B0" w:rsidRDefault="001E59B0" w:rsidP="00CD4395">
      <w:r>
        <w:t xml:space="preserve">Defina lo </w:t>
      </w:r>
      <w:r w:rsidR="00391311">
        <w:t>siguiente:</w:t>
      </w:r>
    </w:p>
    <w:p w:rsidR="001E59B0" w:rsidRDefault="00B12F00" w:rsidP="00CD4395">
      <w:r>
        <w:t>Armisticio:</w:t>
      </w:r>
      <w:r w:rsidR="001E59B0">
        <w:t xml:space="preserve"> </w:t>
      </w:r>
      <w:r w:rsidRPr="00B12F00">
        <w:t>consiste en la suspensión de las agresiones entre dos grupos (países, naciones, facciones) que se encuentran enfrentados en una lucha armada. No incluye necesariamente la firma de un tratado de fraternidad sino que solamente cesan las hostilidades.</w:t>
      </w:r>
    </w:p>
    <w:p w:rsidR="001E59B0" w:rsidRDefault="00B12F00" w:rsidP="00CD4395">
      <w:r>
        <w:t>Retaguardia:</w:t>
      </w:r>
      <w:r w:rsidR="00391311" w:rsidRPr="00391311">
        <w:t xml:space="preserve"> s la fuerza que defienda a una fuerza militar de ataques opuestos a su dirección de avance y por detrás. El término también puede usarse para describir las fuerzas que protegen las líneas de comunicación detrás de un ejército.1</w:t>
      </w:r>
    </w:p>
    <w:p w:rsidR="001E59B0" w:rsidRDefault="00B12F00" w:rsidP="00CD4395">
      <w:r>
        <w:t>Trinchera:</w:t>
      </w:r>
      <w:r w:rsidR="00391311" w:rsidRPr="00391311">
        <w:t xml:space="preserve"> la zanja defensiva que permite disparar </w:t>
      </w:r>
      <w:proofErr w:type="gramStart"/>
      <w:r w:rsidR="00391311" w:rsidRPr="00391311">
        <w:t>a</w:t>
      </w:r>
      <w:proofErr w:type="gramEnd"/>
      <w:r w:rsidR="00391311" w:rsidRPr="00391311">
        <w:t xml:space="preserve"> cubierto del enemigo. Las trincheras normalmente, tenían condiciones insalubres y muchos soldados debían permanecer hay durante meses por lo</w:t>
      </w:r>
    </w:p>
    <w:p w:rsidR="001E59B0" w:rsidRDefault="00B12F00" w:rsidP="00CD4395">
      <w:r>
        <w:t>Ultimátum:</w:t>
      </w:r>
      <w:r w:rsidR="00391311" w:rsidRPr="00391311">
        <w:t xml:space="preserve"> es una resolución definitiva que establece un periodo específico para que se cumplan unas exigencias determinadas y que viene respaldada por una advertencia que será cumplida en caso de que las exigencias no se satisfagan.</w:t>
      </w:r>
    </w:p>
    <w:p w:rsidR="00B12F00" w:rsidRDefault="00B12F00" w:rsidP="00CD4395">
      <w:r>
        <w:t>Dictadura:</w:t>
      </w:r>
      <w:r w:rsidR="008264D7" w:rsidRPr="008264D7">
        <w:t xml:space="preserve"> es una forma de gobierno en la cual el poder se concentra en torno a la figura de un solo individuo (dictador) o élite, generalmente a través de la consolidación de un gobierno de facto, que se caracteriza por una ausencia de división de poderes,</w:t>
      </w:r>
    </w:p>
    <w:p w:rsidR="008264D7" w:rsidRDefault="008264D7" w:rsidP="00CD4395"/>
    <w:p w:rsidR="00B12F00" w:rsidRDefault="00B12F00" w:rsidP="00CD4395">
      <w:r>
        <w:lastRenderedPageBreak/>
        <w:t>Especulación:</w:t>
      </w:r>
      <w:r w:rsidR="008264D7" w:rsidRPr="008264D7">
        <w:t xml:space="preserve"> </w:t>
      </w:r>
      <w:proofErr w:type="spellStart"/>
      <w:r w:rsidR="008264D7" w:rsidRPr="008264D7">
        <w:t>onsiste</w:t>
      </w:r>
      <w:proofErr w:type="spellEnd"/>
      <w:r w:rsidR="008264D7" w:rsidRPr="008264D7">
        <w:t xml:space="preserve"> en la compra (o venta) de bienes con vistas a su posterior reventa (recompra), cuando el motivo de tal acción es la expectativa de un cambio en los precios afectados con respecto al precio dominante y no la ganancia derivada de su uso, o de algún tipo de transformación efectuada sobre éstos o de la transferencia entre mercados distintos.1</w:t>
      </w:r>
    </w:p>
    <w:p w:rsidR="00B12F00" w:rsidRDefault="00391311" w:rsidP="00CD4395">
      <w:r>
        <w:t>Socialismo:</w:t>
      </w:r>
      <w:r w:rsidR="008264D7" w:rsidRPr="008264D7">
        <w:t xml:space="preserve"> l control por parte de la sociedad, organizada con todos sus integrantes, tanto de los medios de producción y comunicación como de las diferentes fuerzas de trabajo aplicadas en las mismas.</w:t>
      </w:r>
    </w:p>
    <w:p w:rsidR="00B12F00" w:rsidRDefault="008264D7" w:rsidP="00CD4395">
      <w:r>
        <w:t>Artillería:</w:t>
      </w:r>
      <w:r w:rsidRPr="008264D7">
        <w:t xml:space="preserve"> </w:t>
      </w:r>
      <w:r>
        <w:t>l</w:t>
      </w:r>
      <w:r w:rsidRPr="008264D7">
        <w:t>a artillería es el conjunto de armas de guerra pensadas para disparar proyectiles de gran tamaño a largas distancias empleando una carga explosiva como elemento impulsor. Por extensión se denomina así a la unidad militar que las maneja.</w:t>
      </w:r>
    </w:p>
    <w:p w:rsidR="00B12F00" w:rsidRDefault="00B12F00" w:rsidP="00CD4395">
      <w:r>
        <w:t>Fascismo</w:t>
      </w:r>
      <w:r w:rsidR="008264D7">
        <w:t>:</w:t>
      </w:r>
      <w:r w:rsidR="00C620E3" w:rsidRPr="00C620E3">
        <w:t xml:space="preserve"> El fascismo es una ideología y un movimiento político que surgió en la Europa de entreguerras (1918-1939) creado por Benito Mussolini. El término proviene del italiano </w:t>
      </w:r>
      <w:proofErr w:type="spellStart"/>
      <w:r w:rsidR="00C620E3" w:rsidRPr="00C620E3">
        <w:t>fascio</w:t>
      </w:r>
      <w:proofErr w:type="spellEnd"/>
      <w:r w:rsidR="00C620E3" w:rsidRPr="00C620E3">
        <w:t xml:space="preserve"> (‘haz, fasces’), y éste a su vez del latín fasces (plural de </w:t>
      </w:r>
      <w:proofErr w:type="spellStart"/>
      <w:r w:rsidR="00C620E3" w:rsidRPr="00C620E3">
        <w:t>fascis</w:t>
      </w:r>
      <w:proofErr w:type="spellEnd"/>
      <w:r w:rsidR="00C620E3" w:rsidRPr="00C620E3">
        <w:t>).</w:t>
      </w:r>
    </w:p>
    <w:p w:rsidR="00B12F00" w:rsidRDefault="008264D7" w:rsidP="00CD4395">
      <w:r>
        <w:t>Nacionalismo:</w:t>
      </w:r>
      <w:r w:rsidR="00C620E3" w:rsidRPr="00C620E3">
        <w:t xml:space="preserve"> l nacionalismo es una ideología y movimiento sociopolítico que surgió junto con el concepto de nación, propio de la Edad Contemporánea en las circunstancias históricas de la llamada era de las Revoluciones (Revolución industrial, Revolución burguesa, Revolución liberal) desde finales del siglo XVIII.1 También puede designar al sentimiento nacionalista y a la época del nacionalismo</w:t>
      </w:r>
    </w:p>
    <w:p w:rsidR="00B12F00" w:rsidRDefault="008264D7" w:rsidP="00CD4395">
      <w:r>
        <w:t>Nazismo:</w:t>
      </w:r>
      <w:r w:rsidR="00C620E3" w:rsidRPr="00C620E3">
        <w:t xml:space="preserve"> Nazismo es la contracción de la voz alemana </w:t>
      </w:r>
      <w:proofErr w:type="spellStart"/>
      <w:r w:rsidR="00C620E3" w:rsidRPr="00C620E3">
        <w:t>Nationalsozialismus</w:t>
      </w:r>
      <w:proofErr w:type="spellEnd"/>
      <w:r w:rsidR="00C620E3" w:rsidRPr="00C620E3">
        <w:t>, que significa nacionalsocialismo, y hace referencia a todo lo relacionado con la ideología y el régimen que gobernó Alemania de 1933 a 1945 con la llegada al poder del Partido Nacionalsocialista Obrero Alemán de Adolf Hitler</w:t>
      </w:r>
    </w:p>
    <w:p w:rsidR="00B12F00" w:rsidRDefault="008264D7" w:rsidP="00CD4395">
      <w:r>
        <w:t>Imperialismo:</w:t>
      </w:r>
      <w:r w:rsidR="00C620E3" w:rsidRPr="00C620E3">
        <w:t xml:space="preserve"> como se define en el Diccionario de Geografía Humana, es una relación humana y territorial desigual, por lo general en forma de un imperio, basado en ideas de superioridad y las prácticas de dominación, y que implica la extensión de la autoridad y el control de un Estado o pueblo</w:t>
      </w:r>
    </w:p>
    <w:p w:rsidR="00B12F00" w:rsidRDefault="008264D7" w:rsidP="00CD4395">
      <w:r>
        <w:t>Posesiones:</w:t>
      </w:r>
      <w:r w:rsidR="00C620E3" w:rsidRPr="00C620E3">
        <w:t xml:space="preserve"> es una forma de hacer la guerra, en la cual los ejércitos combatientes mantienen líneas estáticas de fortificaciones cavadas en el suelo y denominadas trincheras. La guerra de trincheras surgió a partir de una revolución en las armas de fuego.</w:t>
      </w:r>
    </w:p>
    <w:p w:rsidR="00B12F00" w:rsidRDefault="008264D7" w:rsidP="00CD4395">
      <w:r>
        <w:t>Colonizaciones:</w:t>
      </w:r>
      <w:r w:rsidR="00C620E3" w:rsidRPr="00C620E3">
        <w:t xml:space="preserve"> es un término que se utiliza en distintos contextos, pero siempre con el sentido de indicar la población u ocupación de un espacio. Se utilizaba originalmente para describir hechos y procesos históricos. Sin embargo, la biogeografía del siglo XIX extendió su uso para describir ese tipo de relación con su ambiente de todo tipo de seres vivos (animales, plantas, microorganismos, etc.)</w:t>
      </w:r>
    </w:p>
    <w:p w:rsidR="00B12F00" w:rsidRDefault="008264D7" w:rsidP="00CD4395">
      <w:r>
        <w:t>Totalitarismo:</w:t>
      </w:r>
      <w:r w:rsidR="00C620E3" w:rsidRPr="00C620E3">
        <w:t xml:space="preserve"> a las ideologías, los movimientos y los regímenes políticos donde la libertad está seriamente restringida y el Estado ejerce todo el poder sin divisiones ni restricciones.</w:t>
      </w:r>
    </w:p>
    <w:p w:rsidR="00B12F00" w:rsidRDefault="00B12F00" w:rsidP="00CD4395"/>
    <w:p w:rsidR="00B12F00" w:rsidRDefault="00B12F00" w:rsidP="00CD4395"/>
    <w:p w:rsidR="00B12F00" w:rsidRDefault="00B12F00" w:rsidP="00CD4395">
      <w:r>
        <w:t xml:space="preserve"> </w:t>
      </w:r>
    </w:p>
    <w:p w:rsidR="00B12F00" w:rsidRDefault="00B12F00" w:rsidP="00CD4395"/>
    <w:p w:rsidR="00B12F00" w:rsidRDefault="00B12F00" w:rsidP="00CD4395"/>
    <w:sectPr w:rsidR="00B12F00" w:rsidSect="00CE61CE">
      <w:headerReference w:type="default" r:id="rId15"/>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439" w:rsidRDefault="00740439" w:rsidP="00740439">
      <w:pPr>
        <w:spacing w:after="0" w:line="240" w:lineRule="auto"/>
      </w:pPr>
      <w:r>
        <w:separator/>
      </w:r>
    </w:p>
  </w:endnote>
  <w:endnote w:type="continuationSeparator" w:id="1">
    <w:p w:rsidR="00740439" w:rsidRDefault="00740439" w:rsidP="007404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439" w:rsidRDefault="00740439" w:rsidP="00740439">
      <w:pPr>
        <w:spacing w:after="0" w:line="240" w:lineRule="auto"/>
      </w:pPr>
      <w:r>
        <w:separator/>
      </w:r>
    </w:p>
  </w:footnote>
  <w:footnote w:type="continuationSeparator" w:id="1">
    <w:p w:rsidR="00740439" w:rsidRDefault="00740439" w:rsidP="007404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439" w:rsidRPr="00740439" w:rsidRDefault="00740439" w:rsidP="00740439">
    <w:pPr>
      <w:pStyle w:val="Ttulo2"/>
      <w:rPr>
        <w:lang w:val="es-ES"/>
      </w:rPr>
    </w:pPr>
    <w:r>
      <w:rPr>
        <w:lang w:val="es-ES"/>
      </w:rPr>
      <w:t>Expansionismo Europeo  Siglo XIX y XX</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footnotePr>
    <w:footnote w:id="0"/>
    <w:footnote w:id="1"/>
  </w:footnotePr>
  <w:endnotePr>
    <w:endnote w:id="0"/>
    <w:endnote w:id="1"/>
  </w:endnotePr>
  <w:compat/>
  <w:rsids>
    <w:rsidRoot w:val="00F7771A"/>
    <w:rsid w:val="00026E3B"/>
    <w:rsid w:val="000F0C7C"/>
    <w:rsid w:val="001C3D78"/>
    <w:rsid w:val="001E0C13"/>
    <w:rsid w:val="001E59B0"/>
    <w:rsid w:val="001F2CE8"/>
    <w:rsid w:val="002336BC"/>
    <w:rsid w:val="00286544"/>
    <w:rsid w:val="002D3D7A"/>
    <w:rsid w:val="002F60DD"/>
    <w:rsid w:val="00321046"/>
    <w:rsid w:val="00351C69"/>
    <w:rsid w:val="00391311"/>
    <w:rsid w:val="003C45A7"/>
    <w:rsid w:val="003C6261"/>
    <w:rsid w:val="003E3091"/>
    <w:rsid w:val="004229AD"/>
    <w:rsid w:val="0043148C"/>
    <w:rsid w:val="004C12F4"/>
    <w:rsid w:val="005066F4"/>
    <w:rsid w:val="00583FA6"/>
    <w:rsid w:val="005E27D4"/>
    <w:rsid w:val="006025DA"/>
    <w:rsid w:val="00620C9E"/>
    <w:rsid w:val="00635AAF"/>
    <w:rsid w:val="006C52C3"/>
    <w:rsid w:val="006C586C"/>
    <w:rsid w:val="007140DF"/>
    <w:rsid w:val="00740439"/>
    <w:rsid w:val="007435C9"/>
    <w:rsid w:val="007853D0"/>
    <w:rsid w:val="008264D7"/>
    <w:rsid w:val="00864F77"/>
    <w:rsid w:val="00871B9A"/>
    <w:rsid w:val="008763B9"/>
    <w:rsid w:val="008931AB"/>
    <w:rsid w:val="008A2D91"/>
    <w:rsid w:val="008B41DD"/>
    <w:rsid w:val="008C01F1"/>
    <w:rsid w:val="00984976"/>
    <w:rsid w:val="00A24456"/>
    <w:rsid w:val="00A54FD4"/>
    <w:rsid w:val="00A66F3F"/>
    <w:rsid w:val="00A97F70"/>
    <w:rsid w:val="00AD1FF1"/>
    <w:rsid w:val="00B12F00"/>
    <w:rsid w:val="00B4682E"/>
    <w:rsid w:val="00B61533"/>
    <w:rsid w:val="00BA07A1"/>
    <w:rsid w:val="00C03428"/>
    <w:rsid w:val="00C510D6"/>
    <w:rsid w:val="00C60E27"/>
    <w:rsid w:val="00C620E3"/>
    <w:rsid w:val="00CB594D"/>
    <w:rsid w:val="00CD4395"/>
    <w:rsid w:val="00CE61CE"/>
    <w:rsid w:val="00D36279"/>
    <w:rsid w:val="00DE7782"/>
    <w:rsid w:val="00F16B2D"/>
    <w:rsid w:val="00F22080"/>
    <w:rsid w:val="00F24853"/>
    <w:rsid w:val="00F7771A"/>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1CE"/>
  </w:style>
  <w:style w:type="paragraph" w:styleId="Ttulo1">
    <w:name w:val="heading 1"/>
    <w:basedOn w:val="Normal"/>
    <w:next w:val="Normal"/>
    <w:link w:val="Ttulo1Car"/>
    <w:uiPriority w:val="9"/>
    <w:qFormat/>
    <w:rsid w:val="00F77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404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Listaclara1">
    <w:name w:val="Lista clara1"/>
    <w:basedOn w:val="Tablanormal"/>
    <w:uiPriority w:val="61"/>
    <w:rsid w:val="00F7771A"/>
    <w:pPr>
      <w:spacing w:after="0" w:line="240" w:lineRule="auto"/>
    </w:pPr>
    <w:rPr>
      <w:rFonts w:eastAsiaTheme="minorEastAsia"/>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deglobo">
    <w:name w:val="Balloon Text"/>
    <w:basedOn w:val="Normal"/>
    <w:link w:val="TextodegloboCar"/>
    <w:uiPriority w:val="99"/>
    <w:semiHidden/>
    <w:unhideWhenUsed/>
    <w:rsid w:val="00F777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771A"/>
    <w:rPr>
      <w:rFonts w:ascii="Tahoma" w:hAnsi="Tahoma" w:cs="Tahoma"/>
      <w:sz w:val="16"/>
      <w:szCs w:val="16"/>
    </w:rPr>
  </w:style>
  <w:style w:type="table" w:styleId="Cuadrculamedia2-nfasis5">
    <w:name w:val="Medium Grid 2 Accent 5"/>
    <w:basedOn w:val="Tablanormal"/>
    <w:uiPriority w:val="68"/>
    <w:rsid w:val="00F7771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character" w:styleId="Textodelmarcadordeposicin">
    <w:name w:val="Placeholder Text"/>
    <w:basedOn w:val="Fuentedeprrafopredeter"/>
    <w:uiPriority w:val="99"/>
    <w:semiHidden/>
    <w:rsid w:val="00F7771A"/>
    <w:rPr>
      <w:color w:val="808080"/>
    </w:rPr>
  </w:style>
  <w:style w:type="character" w:customStyle="1" w:styleId="Ttulo1Car">
    <w:name w:val="Título 1 Car"/>
    <w:basedOn w:val="Fuentedeprrafopredeter"/>
    <w:link w:val="Ttulo1"/>
    <w:uiPriority w:val="9"/>
    <w:rsid w:val="00F7771A"/>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semiHidden/>
    <w:unhideWhenUsed/>
    <w:rsid w:val="007404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740439"/>
  </w:style>
  <w:style w:type="paragraph" w:styleId="Piedepgina">
    <w:name w:val="footer"/>
    <w:basedOn w:val="Normal"/>
    <w:link w:val="PiedepginaCar"/>
    <w:uiPriority w:val="99"/>
    <w:semiHidden/>
    <w:unhideWhenUsed/>
    <w:rsid w:val="007404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740439"/>
  </w:style>
  <w:style w:type="character" w:customStyle="1" w:styleId="Ttulo2Car">
    <w:name w:val="Título 2 Car"/>
    <w:basedOn w:val="Fuentedeprrafopredeter"/>
    <w:link w:val="Ttulo2"/>
    <w:uiPriority w:val="9"/>
    <w:rsid w:val="00740439"/>
    <w:rPr>
      <w:rFonts w:asciiTheme="majorHAnsi" w:eastAsiaTheme="majorEastAsia" w:hAnsiTheme="majorHAnsi" w:cstheme="majorBidi"/>
      <w:b/>
      <w:bCs/>
      <w:color w:val="4F81BD" w:themeColor="accent1"/>
      <w:sz w:val="26"/>
      <w:szCs w:val="26"/>
    </w:rPr>
  </w:style>
  <w:style w:type="table" w:customStyle="1" w:styleId="Cuadrculamedia21">
    <w:name w:val="Cuadrícula media 21"/>
    <w:basedOn w:val="Tablanormal"/>
    <w:uiPriority w:val="68"/>
    <w:rsid w:val="00351C6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Listaclara2">
    <w:name w:val="Lista clara2"/>
    <w:basedOn w:val="Tablanormal"/>
    <w:uiPriority w:val="61"/>
    <w:rsid w:val="000F0C7C"/>
    <w:pPr>
      <w:spacing w:after="0" w:line="240" w:lineRule="auto"/>
    </w:pPr>
    <w:rPr>
      <w:rFonts w:eastAsiaTheme="minorEastAsia"/>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clara3">
    <w:name w:val="Lista clara3"/>
    <w:basedOn w:val="Tablanormal"/>
    <w:uiPriority w:val="61"/>
    <w:rsid w:val="00C60E27"/>
    <w:pPr>
      <w:spacing w:after="0" w:line="240" w:lineRule="auto"/>
    </w:pPr>
    <w:rPr>
      <w:rFonts w:eastAsiaTheme="minorEastAsia"/>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uadrculamedia1-nfasis1">
    <w:name w:val="Medium Grid 1 Accent 1"/>
    <w:basedOn w:val="Tablanormal"/>
    <w:uiPriority w:val="67"/>
    <w:rsid w:val="00C60E2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uadrculamedia22">
    <w:name w:val="Cuadrícula media 22"/>
    <w:basedOn w:val="Tablanormal"/>
    <w:uiPriority w:val="68"/>
    <w:rsid w:val="006C52C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Listaclara4">
    <w:name w:val="Lista clara4"/>
    <w:basedOn w:val="Tablanormal"/>
    <w:uiPriority w:val="61"/>
    <w:rsid w:val="002D3D7A"/>
    <w:pPr>
      <w:spacing w:after="0" w:line="240" w:lineRule="auto"/>
    </w:pPr>
    <w:rPr>
      <w:rFonts w:eastAsiaTheme="minorEastAsia"/>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3">
    <w:name w:val="Light List Accent 3"/>
    <w:basedOn w:val="Tablanormal"/>
    <w:uiPriority w:val="61"/>
    <w:rsid w:val="003C45A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Cuadrculamedia2-nfasis4">
    <w:name w:val="Medium Grid 2 Accent 4"/>
    <w:basedOn w:val="Tablanormal"/>
    <w:uiPriority w:val="68"/>
    <w:rsid w:val="003C45A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Listaclara5">
    <w:name w:val="Lista clara5"/>
    <w:basedOn w:val="Tablanormal"/>
    <w:uiPriority w:val="61"/>
    <w:rsid w:val="00026E3B"/>
    <w:pPr>
      <w:spacing w:after="0" w:line="240" w:lineRule="auto"/>
    </w:pPr>
    <w:rPr>
      <w:rFonts w:eastAsiaTheme="minorEastAsia"/>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pple-converted-space">
    <w:name w:val="apple-converted-space"/>
    <w:basedOn w:val="Fuentedeprrafopredeter"/>
    <w:rsid w:val="001E59B0"/>
  </w:style>
</w:styles>
</file>

<file path=word/webSettings.xml><?xml version="1.0" encoding="utf-8"?>
<w:webSettings xmlns:r="http://schemas.openxmlformats.org/officeDocument/2006/relationships" xmlns:w="http://schemas.openxmlformats.org/wordprocessingml/2006/main">
  <w:divs>
    <w:div w:id="10959389">
      <w:bodyDiv w:val="1"/>
      <w:marLeft w:val="0"/>
      <w:marRight w:val="0"/>
      <w:marTop w:val="0"/>
      <w:marBottom w:val="0"/>
      <w:divBdr>
        <w:top w:val="none" w:sz="0" w:space="0" w:color="auto"/>
        <w:left w:val="none" w:sz="0" w:space="0" w:color="auto"/>
        <w:bottom w:val="none" w:sz="0" w:space="0" w:color="auto"/>
        <w:right w:val="none" w:sz="0" w:space="0" w:color="auto"/>
      </w:divBdr>
    </w:div>
    <w:div w:id="124584322">
      <w:bodyDiv w:val="1"/>
      <w:marLeft w:val="0"/>
      <w:marRight w:val="0"/>
      <w:marTop w:val="0"/>
      <w:marBottom w:val="0"/>
      <w:divBdr>
        <w:top w:val="none" w:sz="0" w:space="0" w:color="auto"/>
        <w:left w:val="none" w:sz="0" w:space="0" w:color="auto"/>
        <w:bottom w:val="none" w:sz="0" w:space="0" w:color="auto"/>
        <w:right w:val="none" w:sz="0" w:space="0" w:color="auto"/>
      </w:divBdr>
    </w:div>
    <w:div w:id="398212361">
      <w:bodyDiv w:val="1"/>
      <w:marLeft w:val="0"/>
      <w:marRight w:val="0"/>
      <w:marTop w:val="0"/>
      <w:marBottom w:val="0"/>
      <w:divBdr>
        <w:top w:val="none" w:sz="0" w:space="0" w:color="auto"/>
        <w:left w:val="none" w:sz="0" w:space="0" w:color="auto"/>
        <w:bottom w:val="none" w:sz="0" w:space="0" w:color="auto"/>
        <w:right w:val="none" w:sz="0" w:space="0" w:color="auto"/>
      </w:divBdr>
    </w:div>
    <w:div w:id="480926120">
      <w:bodyDiv w:val="1"/>
      <w:marLeft w:val="0"/>
      <w:marRight w:val="0"/>
      <w:marTop w:val="0"/>
      <w:marBottom w:val="0"/>
      <w:divBdr>
        <w:top w:val="none" w:sz="0" w:space="0" w:color="auto"/>
        <w:left w:val="none" w:sz="0" w:space="0" w:color="auto"/>
        <w:bottom w:val="none" w:sz="0" w:space="0" w:color="auto"/>
        <w:right w:val="none" w:sz="0" w:space="0" w:color="auto"/>
      </w:divBdr>
    </w:div>
    <w:div w:id="651642319">
      <w:bodyDiv w:val="1"/>
      <w:marLeft w:val="0"/>
      <w:marRight w:val="0"/>
      <w:marTop w:val="0"/>
      <w:marBottom w:val="0"/>
      <w:divBdr>
        <w:top w:val="none" w:sz="0" w:space="0" w:color="auto"/>
        <w:left w:val="none" w:sz="0" w:space="0" w:color="auto"/>
        <w:bottom w:val="none" w:sz="0" w:space="0" w:color="auto"/>
        <w:right w:val="none" w:sz="0" w:space="0" w:color="auto"/>
      </w:divBdr>
    </w:div>
    <w:div w:id="662008448">
      <w:bodyDiv w:val="1"/>
      <w:marLeft w:val="0"/>
      <w:marRight w:val="0"/>
      <w:marTop w:val="0"/>
      <w:marBottom w:val="0"/>
      <w:divBdr>
        <w:top w:val="none" w:sz="0" w:space="0" w:color="auto"/>
        <w:left w:val="none" w:sz="0" w:space="0" w:color="auto"/>
        <w:bottom w:val="none" w:sz="0" w:space="0" w:color="auto"/>
        <w:right w:val="none" w:sz="0" w:space="0" w:color="auto"/>
      </w:divBdr>
    </w:div>
    <w:div w:id="1052968613">
      <w:bodyDiv w:val="1"/>
      <w:marLeft w:val="0"/>
      <w:marRight w:val="0"/>
      <w:marTop w:val="0"/>
      <w:marBottom w:val="0"/>
      <w:divBdr>
        <w:top w:val="none" w:sz="0" w:space="0" w:color="auto"/>
        <w:left w:val="none" w:sz="0" w:space="0" w:color="auto"/>
        <w:bottom w:val="none" w:sz="0" w:space="0" w:color="auto"/>
        <w:right w:val="none" w:sz="0" w:space="0" w:color="auto"/>
      </w:divBdr>
    </w:div>
    <w:div w:id="1078402799">
      <w:bodyDiv w:val="1"/>
      <w:marLeft w:val="0"/>
      <w:marRight w:val="0"/>
      <w:marTop w:val="0"/>
      <w:marBottom w:val="0"/>
      <w:divBdr>
        <w:top w:val="none" w:sz="0" w:space="0" w:color="auto"/>
        <w:left w:val="none" w:sz="0" w:space="0" w:color="auto"/>
        <w:bottom w:val="none" w:sz="0" w:space="0" w:color="auto"/>
        <w:right w:val="none" w:sz="0" w:space="0" w:color="auto"/>
      </w:divBdr>
    </w:div>
    <w:div w:id="1138185455">
      <w:bodyDiv w:val="1"/>
      <w:marLeft w:val="0"/>
      <w:marRight w:val="0"/>
      <w:marTop w:val="0"/>
      <w:marBottom w:val="0"/>
      <w:divBdr>
        <w:top w:val="none" w:sz="0" w:space="0" w:color="auto"/>
        <w:left w:val="none" w:sz="0" w:space="0" w:color="auto"/>
        <w:bottom w:val="none" w:sz="0" w:space="0" w:color="auto"/>
        <w:right w:val="none" w:sz="0" w:space="0" w:color="auto"/>
      </w:divBdr>
    </w:div>
    <w:div w:id="1203982824">
      <w:bodyDiv w:val="1"/>
      <w:marLeft w:val="0"/>
      <w:marRight w:val="0"/>
      <w:marTop w:val="0"/>
      <w:marBottom w:val="0"/>
      <w:divBdr>
        <w:top w:val="none" w:sz="0" w:space="0" w:color="auto"/>
        <w:left w:val="none" w:sz="0" w:space="0" w:color="auto"/>
        <w:bottom w:val="none" w:sz="0" w:space="0" w:color="auto"/>
        <w:right w:val="none" w:sz="0" w:space="0" w:color="auto"/>
      </w:divBdr>
    </w:div>
    <w:div w:id="1295524938">
      <w:bodyDiv w:val="1"/>
      <w:marLeft w:val="0"/>
      <w:marRight w:val="0"/>
      <w:marTop w:val="0"/>
      <w:marBottom w:val="0"/>
      <w:divBdr>
        <w:top w:val="none" w:sz="0" w:space="0" w:color="auto"/>
        <w:left w:val="none" w:sz="0" w:space="0" w:color="auto"/>
        <w:bottom w:val="none" w:sz="0" w:space="0" w:color="auto"/>
        <w:right w:val="none" w:sz="0" w:space="0" w:color="auto"/>
      </w:divBdr>
    </w:div>
    <w:div w:id="1431779843">
      <w:bodyDiv w:val="1"/>
      <w:marLeft w:val="0"/>
      <w:marRight w:val="0"/>
      <w:marTop w:val="0"/>
      <w:marBottom w:val="0"/>
      <w:divBdr>
        <w:top w:val="none" w:sz="0" w:space="0" w:color="auto"/>
        <w:left w:val="none" w:sz="0" w:space="0" w:color="auto"/>
        <w:bottom w:val="none" w:sz="0" w:space="0" w:color="auto"/>
        <w:right w:val="none" w:sz="0" w:space="0" w:color="auto"/>
      </w:divBdr>
    </w:div>
    <w:div w:id="1653680638">
      <w:bodyDiv w:val="1"/>
      <w:marLeft w:val="0"/>
      <w:marRight w:val="0"/>
      <w:marTop w:val="0"/>
      <w:marBottom w:val="0"/>
      <w:divBdr>
        <w:top w:val="none" w:sz="0" w:space="0" w:color="auto"/>
        <w:left w:val="none" w:sz="0" w:space="0" w:color="auto"/>
        <w:bottom w:val="none" w:sz="0" w:space="0" w:color="auto"/>
        <w:right w:val="none" w:sz="0" w:space="0" w:color="auto"/>
      </w:divBdr>
    </w:div>
    <w:div w:id="1772696494">
      <w:bodyDiv w:val="1"/>
      <w:marLeft w:val="0"/>
      <w:marRight w:val="0"/>
      <w:marTop w:val="0"/>
      <w:marBottom w:val="0"/>
      <w:divBdr>
        <w:top w:val="none" w:sz="0" w:space="0" w:color="auto"/>
        <w:left w:val="none" w:sz="0" w:space="0" w:color="auto"/>
        <w:bottom w:val="none" w:sz="0" w:space="0" w:color="auto"/>
        <w:right w:val="none" w:sz="0" w:space="0" w:color="auto"/>
      </w:divBdr>
    </w:div>
    <w:div w:id="186759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5F2CD-58A7-4122-A58E-66FC7283F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17</Pages>
  <Words>5623</Words>
  <Characters>30928</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Mora</dc:creator>
  <cp:lastModifiedBy>Sonia Mora</cp:lastModifiedBy>
  <cp:revision>52</cp:revision>
  <dcterms:created xsi:type="dcterms:W3CDTF">2015-04-07T00:56:00Z</dcterms:created>
  <dcterms:modified xsi:type="dcterms:W3CDTF">2015-04-10T01:59:00Z</dcterms:modified>
</cp:coreProperties>
</file>