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FC8" w:rsidRPr="003E2539" w:rsidRDefault="00EC0FC8" w:rsidP="00311820">
      <w:pPr>
        <w:rPr>
          <w:rFonts w:ascii="Arial" w:hAnsi="Arial" w:cs="Arial"/>
          <w:sz w:val="24"/>
          <w:szCs w:val="24"/>
        </w:rPr>
      </w:pPr>
      <w:bookmarkStart w:id="0" w:name="_GoBack"/>
      <w:bookmarkEnd w:id="0"/>
    </w:p>
    <w:tbl>
      <w:tblPr>
        <w:tblStyle w:val="Tablaconcuadrcula"/>
        <w:tblW w:w="11058" w:type="dxa"/>
        <w:tblInd w:w="-885" w:type="dxa"/>
        <w:tblLayout w:type="fixed"/>
        <w:tblLook w:val="04A0" w:firstRow="1" w:lastRow="0" w:firstColumn="1" w:lastColumn="0" w:noHBand="0" w:noVBand="1"/>
      </w:tblPr>
      <w:tblGrid>
        <w:gridCol w:w="3079"/>
        <w:gridCol w:w="2715"/>
        <w:gridCol w:w="161"/>
        <w:gridCol w:w="2443"/>
        <w:gridCol w:w="2660"/>
      </w:tblGrid>
      <w:tr w:rsidR="00E96FC6" w:rsidRPr="003E2539" w:rsidTr="00087268">
        <w:tc>
          <w:tcPr>
            <w:tcW w:w="11058" w:type="dxa"/>
            <w:gridSpan w:val="5"/>
          </w:tcPr>
          <w:p w:rsidR="006B715A" w:rsidRPr="003E2539" w:rsidRDefault="00D02EC3" w:rsidP="006B715A">
            <w:pPr>
              <w:jc w:val="center"/>
              <w:rPr>
                <w:rFonts w:ascii="Arial" w:hAnsi="Arial" w:cs="Arial"/>
                <w:sz w:val="24"/>
                <w:szCs w:val="24"/>
              </w:rPr>
            </w:pPr>
            <w:r w:rsidRPr="003E2539">
              <w:rPr>
                <w:rFonts w:ascii="Arial" w:hAnsi="Arial" w:cs="Arial"/>
                <w:sz w:val="24"/>
                <w:szCs w:val="24"/>
              </w:rPr>
              <w:t>Expansionismo Europeo Siglo XIX y XX</w:t>
            </w:r>
          </w:p>
        </w:tc>
      </w:tr>
      <w:tr w:rsidR="00E96FC6" w:rsidRPr="003E2539" w:rsidTr="00087268">
        <w:tc>
          <w:tcPr>
            <w:tcW w:w="3079" w:type="dxa"/>
          </w:tcPr>
          <w:p w:rsidR="006B715A" w:rsidRPr="003E2539" w:rsidRDefault="00311820" w:rsidP="006B715A">
            <w:pPr>
              <w:jc w:val="center"/>
              <w:rPr>
                <w:rFonts w:ascii="Arial" w:hAnsi="Arial" w:cs="Arial"/>
                <w:sz w:val="24"/>
                <w:szCs w:val="24"/>
              </w:rPr>
            </w:pPr>
            <w:r>
              <w:rPr>
                <w:rFonts w:ascii="Arial" w:hAnsi="Arial" w:cs="Arial"/>
                <w:sz w:val="24"/>
                <w:szCs w:val="24"/>
              </w:rPr>
              <w:t>A</w:t>
            </w:r>
            <w:r w:rsidR="00D02EC3" w:rsidRPr="003E2539">
              <w:rPr>
                <w:rFonts w:ascii="Arial" w:hAnsi="Arial" w:cs="Arial"/>
                <w:sz w:val="24"/>
                <w:szCs w:val="24"/>
              </w:rPr>
              <w:t>ntecedente</w:t>
            </w:r>
          </w:p>
        </w:tc>
        <w:tc>
          <w:tcPr>
            <w:tcW w:w="2715" w:type="dxa"/>
          </w:tcPr>
          <w:p w:rsidR="006B715A" w:rsidRPr="003E2539" w:rsidRDefault="00D02EC3" w:rsidP="006B715A">
            <w:pPr>
              <w:jc w:val="center"/>
              <w:rPr>
                <w:rFonts w:ascii="Arial" w:hAnsi="Arial" w:cs="Arial"/>
                <w:sz w:val="24"/>
                <w:szCs w:val="24"/>
              </w:rPr>
            </w:pPr>
            <w:r w:rsidRPr="003E2539">
              <w:rPr>
                <w:rFonts w:ascii="Arial" w:hAnsi="Arial" w:cs="Arial"/>
                <w:sz w:val="24"/>
                <w:szCs w:val="24"/>
              </w:rPr>
              <w:t>Características</w:t>
            </w:r>
          </w:p>
        </w:tc>
        <w:tc>
          <w:tcPr>
            <w:tcW w:w="2604" w:type="dxa"/>
            <w:gridSpan w:val="2"/>
          </w:tcPr>
          <w:p w:rsidR="006B715A" w:rsidRPr="003E2539" w:rsidRDefault="00D02EC3" w:rsidP="006B715A">
            <w:pPr>
              <w:jc w:val="center"/>
              <w:rPr>
                <w:rFonts w:ascii="Arial" w:hAnsi="Arial" w:cs="Arial"/>
                <w:sz w:val="24"/>
                <w:szCs w:val="24"/>
              </w:rPr>
            </w:pPr>
            <w:r w:rsidRPr="003E2539">
              <w:rPr>
                <w:rFonts w:ascii="Arial" w:hAnsi="Arial" w:cs="Arial"/>
                <w:sz w:val="24"/>
                <w:szCs w:val="24"/>
              </w:rPr>
              <w:t>Consecuencias</w:t>
            </w:r>
          </w:p>
        </w:tc>
        <w:tc>
          <w:tcPr>
            <w:tcW w:w="2660" w:type="dxa"/>
          </w:tcPr>
          <w:p w:rsidR="006B715A" w:rsidRPr="003E2539" w:rsidRDefault="00AE388D" w:rsidP="006B715A">
            <w:pPr>
              <w:jc w:val="center"/>
              <w:rPr>
                <w:rFonts w:ascii="Arial" w:hAnsi="Arial" w:cs="Arial"/>
                <w:sz w:val="24"/>
                <w:szCs w:val="24"/>
              </w:rPr>
            </w:pPr>
            <w:r w:rsidRPr="003E2539">
              <w:rPr>
                <w:rFonts w:ascii="Arial" w:hAnsi="Arial" w:cs="Arial"/>
                <w:sz w:val="24"/>
                <w:szCs w:val="24"/>
              </w:rPr>
              <w:t>Características</w:t>
            </w:r>
          </w:p>
        </w:tc>
      </w:tr>
      <w:tr w:rsidR="00E96FC6" w:rsidRPr="003E2539" w:rsidTr="00087268">
        <w:tc>
          <w:tcPr>
            <w:tcW w:w="3079" w:type="dxa"/>
          </w:tcPr>
          <w:p w:rsidR="006B715A" w:rsidRPr="003E2539" w:rsidRDefault="00AE388D" w:rsidP="006B715A">
            <w:pPr>
              <w:jc w:val="center"/>
              <w:rPr>
                <w:rFonts w:ascii="Arial" w:hAnsi="Arial" w:cs="Arial"/>
                <w:sz w:val="24"/>
                <w:szCs w:val="24"/>
              </w:rPr>
            </w:pPr>
            <w:r w:rsidRPr="003E2539">
              <w:rPr>
                <w:rFonts w:ascii="Arial" w:hAnsi="Arial" w:cs="Arial"/>
                <w:sz w:val="24"/>
                <w:szCs w:val="24"/>
              </w:rPr>
              <w:t>Político</w:t>
            </w:r>
          </w:p>
        </w:tc>
        <w:tc>
          <w:tcPr>
            <w:tcW w:w="2876" w:type="dxa"/>
            <w:gridSpan w:val="2"/>
          </w:tcPr>
          <w:p w:rsidR="00CB18A5" w:rsidRPr="003E2539" w:rsidRDefault="00C959A4" w:rsidP="00EF1FE4">
            <w:pPr>
              <w:pStyle w:val="Prrafodelista"/>
              <w:numPr>
                <w:ilvl w:val="0"/>
                <w:numId w:val="1"/>
              </w:numPr>
              <w:rPr>
                <w:rFonts w:ascii="Arial" w:hAnsi="Arial" w:cs="Arial"/>
                <w:sz w:val="24"/>
                <w:szCs w:val="24"/>
              </w:rPr>
            </w:pPr>
            <w:r>
              <w:rPr>
                <w:rFonts w:ascii="Arial" w:hAnsi="Arial" w:cs="Arial"/>
                <w:sz w:val="24"/>
                <w:szCs w:val="24"/>
              </w:rPr>
              <w:t>Expandirse en otros era símbolo o status de poder hegemonic</w:t>
            </w:r>
          </w:p>
        </w:tc>
        <w:tc>
          <w:tcPr>
            <w:tcW w:w="2443" w:type="dxa"/>
          </w:tcPr>
          <w:p w:rsidR="006B715A" w:rsidRPr="003E2539" w:rsidRDefault="00AE388D" w:rsidP="006B715A">
            <w:pPr>
              <w:jc w:val="center"/>
              <w:rPr>
                <w:rFonts w:ascii="Arial" w:hAnsi="Arial" w:cs="Arial"/>
                <w:sz w:val="24"/>
                <w:szCs w:val="24"/>
              </w:rPr>
            </w:pPr>
            <w:r w:rsidRPr="003E2539">
              <w:rPr>
                <w:rFonts w:ascii="Arial" w:hAnsi="Arial" w:cs="Arial"/>
                <w:sz w:val="24"/>
                <w:szCs w:val="24"/>
              </w:rPr>
              <w:t xml:space="preserve">Políticas </w:t>
            </w:r>
          </w:p>
        </w:tc>
        <w:tc>
          <w:tcPr>
            <w:tcW w:w="2660" w:type="dxa"/>
          </w:tcPr>
          <w:p w:rsidR="006B715A" w:rsidRPr="00C959A4" w:rsidRDefault="00C959A4" w:rsidP="00C959A4">
            <w:pPr>
              <w:pStyle w:val="Prrafodelista"/>
              <w:numPr>
                <w:ilvl w:val="0"/>
                <w:numId w:val="1"/>
              </w:numPr>
              <w:rPr>
                <w:rFonts w:ascii="Arial" w:hAnsi="Arial" w:cs="Arial"/>
                <w:sz w:val="24"/>
                <w:szCs w:val="24"/>
              </w:rPr>
            </w:pPr>
            <w:r w:rsidRPr="003E2539">
              <w:rPr>
                <w:rFonts w:ascii="Arial" w:hAnsi="Arial" w:cs="Arial"/>
                <w:sz w:val="24"/>
                <w:szCs w:val="24"/>
              </w:rPr>
              <w:t>La revolución industrial</w:t>
            </w:r>
          </w:p>
        </w:tc>
      </w:tr>
      <w:tr w:rsidR="00E96FC6" w:rsidRPr="003E2539" w:rsidTr="00087268">
        <w:tc>
          <w:tcPr>
            <w:tcW w:w="3079" w:type="dxa"/>
          </w:tcPr>
          <w:p w:rsidR="00D02EC3" w:rsidRPr="003E2539" w:rsidRDefault="00AE388D" w:rsidP="006B715A">
            <w:pPr>
              <w:jc w:val="center"/>
              <w:rPr>
                <w:rFonts w:ascii="Arial" w:hAnsi="Arial" w:cs="Arial"/>
                <w:sz w:val="24"/>
                <w:szCs w:val="24"/>
              </w:rPr>
            </w:pPr>
            <w:r w:rsidRPr="003E2539">
              <w:rPr>
                <w:rFonts w:ascii="Arial" w:hAnsi="Arial" w:cs="Arial"/>
                <w:sz w:val="24"/>
                <w:szCs w:val="24"/>
              </w:rPr>
              <w:t>Económico</w:t>
            </w:r>
          </w:p>
        </w:tc>
        <w:tc>
          <w:tcPr>
            <w:tcW w:w="2876" w:type="dxa"/>
            <w:gridSpan w:val="2"/>
          </w:tcPr>
          <w:p w:rsidR="000A6D79" w:rsidRPr="00C238CE" w:rsidRDefault="00C959A4" w:rsidP="00F15C5F">
            <w:pPr>
              <w:pStyle w:val="Prrafodelista"/>
              <w:numPr>
                <w:ilvl w:val="0"/>
                <w:numId w:val="2"/>
              </w:numPr>
              <w:jc w:val="both"/>
              <w:rPr>
                <w:rFonts w:ascii="Arial" w:hAnsi="Arial" w:cs="Arial"/>
                <w:sz w:val="24"/>
                <w:szCs w:val="24"/>
              </w:rPr>
            </w:pPr>
            <w:r w:rsidRPr="00C238CE">
              <w:rPr>
                <w:rFonts w:ascii="Arial" w:hAnsi="Arial" w:cs="Arial"/>
                <w:sz w:val="24"/>
                <w:szCs w:val="24"/>
              </w:rPr>
              <w:t>Las potencias deben realizar la apertura y extencion de nuevos mercados</w:t>
            </w:r>
          </w:p>
        </w:tc>
        <w:tc>
          <w:tcPr>
            <w:tcW w:w="2443" w:type="dxa"/>
          </w:tcPr>
          <w:p w:rsidR="00D02EC3" w:rsidRPr="003E2539" w:rsidRDefault="00AE388D" w:rsidP="006B715A">
            <w:pPr>
              <w:jc w:val="center"/>
              <w:rPr>
                <w:rFonts w:ascii="Arial" w:hAnsi="Arial" w:cs="Arial"/>
                <w:sz w:val="24"/>
                <w:szCs w:val="24"/>
              </w:rPr>
            </w:pPr>
            <w:r w:rsidRPr="003E2539">
              <w:rPr>
                <w:rFonts w:ascii="Arial" w:hAnsi="Arial" w:cs="Arial"/>
                <w:sz w:val="24"/>
                <w:szCs w:val="24"/>
              </w:rPr>
              <w:t xml:space="preserve">Económicas </w:t>
            </w:r>
          </w:p>
        </w:tc>
        <w:tc>
          <w:tcPr>
            <w:tcW w:w="2660" w:type="dxa"/>
          </w:tcPr>
          <w:p w:rsidR="00C959A4" w:rsidRPr="003E2539" w:rsidRDefault="00C959A4" w:rsidP="00C959A4">
            <w:pPr>
              <w:pStyle w:val="Prrafodelista"/>
              <w:numPr>
                <w:ilvl w:val="0"/>
                <w:numId w:val="3"/>
              </w:numPr>
              <w:rPr>
                <w:rFonts w:ascii="Arial" w:hAnsi="Arial" w:cs="Arial"/>
                <w:sz w:val="24"/>
                <w:szCs w:val="24"/>
              </w:rPr>
            </w:pPr>
            <w:r w:rsidRPr="003E2539">
              <w:rPr>
                <w:rFonts w:ascii="Arial" w:hAnsi="Arial" w:cs="Arial"/>
                <w:sz w:val="24"/>
                <w:szCs w:val="24"/>
                <w:shd w:val="clear" w:color="auto" w:fill="FFFFFF"/>
              </w:rPr>
              <w:t>Las necesidades guerreras de los europeos llevaron a perfeccionar la tecnología militar.</w:t>
            </w:r>
          </w:p>
          <w:p w:rsidR="00BE75EA" w:rsidRPr="00C959A4" w:rsidRDefault="00BE75EA" w:rsidP="00C959A4">
            <w:pPr>
              <w:jc w:val="both"/>
              <w:rPr>
                <w:rFonts w:ascii="Arial" w:hAnsi="Arial" w:cs="Arial"/>
                <w:sz w:val="24"/>
                <w:szCs w:val="24"/>
              </w:rPr>
            </w:pPr>
          </w:p>
        </w:tc>
      </w:tr>
      <w:tr w:rsidR="00E96FC6" w:rsidRPr="003E2539" w:rsidTr="00087268">
        <w:tc>
          <w:tcPr>
            <w:tcW w:w="3079" w:type="dxa"/>
            <w:vMerge w:val="restart"/>
          </w:tcPr>
          <w:p w:rsidR="00D02EC3" w:rsidRPr="003E2539" w:rsidRDefault="00AE388D" w:rsidP="006B715A">
            <w:pPr>
              <w:jc w:val="center"/>
              <w:rPr>
                <w:rFonts w:ascii="Arial" w:hAnsi="Arial" w:cs="Arial"/>
                <w:sz w:val="24"/>
                <w:szCs w:val="24"/>
              </w:rPr>
            </w:pPr>
            <w:r w:rsidRPr="003E2539">
              <w:rPr>
                <w:rFonts w:ascii="Arial" w:hAnsi="Arial" w:cs="Arial"/>
                <w:sz w:val="24"/>
                <w:szCs w:val="24"/>
              </w:rPr>
              <w:t xml:space="preserve">Geográfico </w:t>
            </w:r>
          </w:p>
        </w:tc>
        <w:tc>
          <w:tcPr>
            <w:tcW w:w="2876" w:type="dxa"/>
            <w:gridSpan w:val="2"/>
            <w:vMerge w:val="restart"/>
          </w:tcPr>
          <w:p w:rsidR="00D02EC3" w:rsidRPr="00C238CE" w:rsidRDefault="00C959A4" w:rsidP="003E2539">
            <w:pPr>
              <w:pStyle w:val="Prrafodelista"/>
              <w:numPr>
                <w:ilvl w:val="0"/>
                <w:numId w:val="1"/>
              </w:numPr>
              <w:rPr>
                <w:rFonts w:ascii="Arial" w:hAnsi="Arial" w:cs="Arial"/>
                <w:sz w:val="24"/>
                <w:szCs w:val="24"/>
              </w:rPr>
            </w:pPr>
            <w:r w:rsidRPr="00C238CE">
              <w:rPr>
                <w:rFonts w:ascii="Arial" w:hAnsi="Arial" w:cs="Arial"/>
                <w:sz w:val="24"/>
                <w:szCs w:val="24"/>
              </w:rPr>
              <w:t>Se realizan viajes de exploración y descubrimiento (Africa, Asia y Oceania)</w:t>
            </w:r>
          </w:p>
        </w:tc>
        <w:tc>
          <w:tcPr>
            <w:tcW w:w="2443" w:type="dxa"/>
          </w:tcPr>
          <w:p w:rsidR="00D02EC3" w:rsidRPr="003E2539" w:rsidRDefault="00AE388D" w:rsidP="006B715A">
            <w:pPr>
              <w:jc w:val="center"/>
              <w:rPr>
                <w:rFonts w:ascii="Arial" w:hAnsi="Arial" w:cs="Arial"/>
                <w:sz w:val="24"/>
                <w:szCs w:val="24"/>
              </w:rPr>
            </w:pPr>
            <w:r w:rsidRPr="003E2539">
              <w:rPr>
                <w:rFonts w:ascii="Arial" w:hAnsi="Arial" w:cs="Arial"/>
                <w:sz w:val="24"/>
                <w:szCs w:val="24"/>
              </w:rPr>
              <w:t>Tecnológicas</w:t>
            </w:r>
          </w:p>
        </w:tc>
        <w:tc>
          <w:tcPr>
            <w:tcW w:w="2660" w:type="dxa"/>
          </w:tcPr>
          <w:p w:rsidR="00D227ED" w:rsidRPr="003E2539" w:rsidRDefault="00D227ED" w:rsidP="00C959A4">
            <w:pPr>
              <w:pStyle w:val="Prrafodelista"/>
              <w:numPr>
                <w:ilvl w:val="0"/>
                <w:numId w:val="4"/>
              </w:numPr>
              <w:rPr>
                <w:rFonts w:ascii="Arial" w:hAnsi="Arial" w:cs="Arial"/>
                <w:sz w:val="24"/>
                <w:szCs w:val="24"/>
              </w:rPr>
            </w:pPr>
            <w:r w:rsidRPr="003E2539">
              <w:rPr>
                <w:rFonts w:ascii="Arial" w:hAnsi="Arial" w:cs="Arial"/>
                <w:bCs/>
                <w:sz w:val="24"/>
                <w:szCs w:val="24"/>
                <w:shd w:val="clear" w:color="auto" w:fill="FFFFFF"/>
              </w:rPr>
              <w:t>R</w:t>
            </w:r>
            <w:r w:rsidRPr="003E2539">
              <w:rPr>
                <w:rStyle w:val="Textoennegrita"/>
                <w:rFonts w:ascii="Arial" w:hAnsi="Arial" w:cs="Arial"/>
                <w:b w:val="0"/>
                <w:sz w:val="24"/>
                <w:szCs w:val="24"/>
                <w:shd w:val="clear" w:color="auto" w:fill="FFFFFF"/>
              </w:rPr>
              <w:t>evolución de los transportes y de las comunicaciones</w:t>
            </w:r>
            <w:r w:rsidRPr="003E2539">
              <w:rPr>
                <w:rStyle w:val="apple-converted-space"/>
                <w:rFonts w:ascii="Arial" w:hAnsi="Arial" w:cs="Arial"/>
                <w:sz w:val="24"/>
                <w:szCs w:val="24"/>
                <w:shd w:val="clear" w:color="auto" w:fill="FFFFFF"/>
              </w:rPr>
              <w:t> </w:t>
            </w:r>
            <w:r w:rsidRPr="003E2539">
              <w:rPr>
                <w:rFonts w:ascii="Arial" w:hAnsi="Arial" w:cs="Arial"/>
                <w:sz w:val="24"/>
                <w:szCs w:val="24"/>
                <w:shd w:val="clear" w:color="auto" w:fill="FFFFFF"/>
              </w:rPr>
              <w:t>que facilitaron el traslado de personas y de mercancías.</w:t>
            </w:r>
          </w:p>
        </w:tc>
      </w:tr>
      <w:tr w:rsidR="00E96FC6" w:rsidRPr="003E2539" w:rsidTr="00087268">
        <w:tc>
          <w:tcPr>
            <w:tcW w:w="3079" w:type="dxa"/>
            <w:vMerge/>
          </w:tcPr>
          <w:p w:rsidR="00D02EC3" w:rsidRPr="003E2539" w:rsidRDefault="00D02EC3" w:rsidP="006B715A">
            <w:pPr>
              <w:jc w:val="center"/>
              <w:rPr>
                <w:rFonts w:ascii="Arial" w:hAnsi="Arial" w:cs="Arial"/>
                <w:sz w:val="24"/>
                <w:szCs w:val="24"/>
              </w:rPr>
            </w:pPr>
          </w:p>
        </w:tc>
        <w:tc>
          <w:tcPr>
            <w:tcW w:w="2876" w:type="dxa"/>
            <w:gridSpan w:val="2"/>
            <w:vMerge/>
          </w:tcPr>
          <w:p w:rsidR="00D02EC3" w:rsidRPr="003E2539" w:rsidRDefault="00D02EC3" w:rsidP="006B715A">
            <w:pPr>
              <w:jc w:val="center"/>
              <w:rPr>
                <w:rFonts w:ascii="Arial" w:hAnsi="Arial" w:cs="Arial"/>
                <w:sz w:val="24"/>
                <w:szCs w:val="24"/>
              </w:rPr>
            </w:pPr>
          </w:p>
        </w:tc>
        <w:tc>
          <w:tcPr>
            <w:tcW w:w="2443" w:type="dxa"/>
          </w:tcPr>
          <w:p w:rsidR="00D02EC3" w:rsidRPr="003E2539" w:rsidRDefault="00AE388D" w:rsidP="006B715A">
            <w:pPr>
              <w:jc w:val="center"/>
              <w:rPr>
                <w:rFonts w:ascii="Arial" w:hAnsi="Arial" w:cs="Arial"/>
                <w:sz w:val="24"/>
                <w:szCs w:val="24"/>
              </w:rPr>
            </w:pPr>
            <w:r w:rsidRPr="003E2539">
              <w:rPr>
                <w:rFonts w:ascii="Arial" w:hAnsi="Arial" w:cs="Arial"/>
                <w:sz w:val="24"/>
                <w:szCs w:val="24"/>
              </w:rPr>
              <w:t>Culturales</w:t>
            </w:r>
          </w:p>
        </w:tc>
        <w:tc>
          <w:tcPr>
            <w:tcW w:w="2660" w:type="dxa"/>
          </w:tcPr>
          <w:p w:rsidR="00A9777C" w:rsidRPr="003E2539" w:rsidRDefault="00C959A4" w:rsidP="00C959A4">
            <w:pPr>
              <w:pStyle w:val="Prrafodelista"/>
              <w:numPr>
                <w:ilvl w:val="0"/>
                <w:numId w:val="4"/>
              </w:numPr>
              <w:rPr>
                <w:rFonts w:ascii="Arial" w:hAnsi="Arial" w:cs="Arial"/>
                <w:sz w:val="24"/>
                <w:szCs w:val="24"/>
              </w:rPr>
            </w:pPr>
            <w:r>
              <w:t>Como consecuencia de la expansión europea, se produjo el encuentro entre americanos y europeos.</w:t>
            </w:r>
          </w:p>
        </w:tc>
      </w:tr>
    </w:tbl>
    <w:p w:rsidR="00A9777C" w:rsidRPr="003E2539" w:rsidRDefault="00A9777C" w:rsidP="00EC0FC8">
      <w:pPr>
        <w:ind w:left="2124" w:hanging="2124"/>
        <w:rPr>
          <w:rFonts w:ascii="Arial" w:hAnsi="Arial" w:cs="Arial"/>
          <w:sz w:val="24"/>
          <w:szCs w:val="24"/>
        </w:rPr>
      </w:pPr>
    </w:p>
    <w:tbl>
      <w:tblPr>
        <w:tblStyle w:val="Tablaconcuadrcula"/>
        <w:tblW w:w="11681" w:type="dxa"/>
        <w:tblInd w:w="-885" w:type="dxa"/>
        <w:tblLook w:val="04A0" w:firstRow="1" w:lastRow="0" w:firstColumn="1" w:lastColumn="0" w:noHBand="0" w:noVBand="1"/>
      </w:tblPr>
      <w:tblGrid>
        <w:gridCol w:w="2752"/>
        <w:gridCol w:w="2546"/>
        <w:gridCol w:w="3058"/>
        <w:gridCol w:w="3325"/>
      </w:tblGrid>
      <w:tr w:rsidR="00E96FC6" w:rsidRPr="003E2539" w:rsidTr="003F259B">
        <w:trPr>
          <w:trHeight w:val="594"/>
        </w:trPr>
        <w:tc>
          <w:tcPr>
            <w:tcW w:w="11681" w:type="dxa"/>
            <w:gridSpan w:val="4"/>
          </w:tcPr>
          <w:p w:rsidR="00A9777C" w:rsidRPr="003E2539" w:rsidRDefault="00A9777C" w:rsidP="00A9777C">
            <w:pPr>
              <w:jc w:val="center"/>
              <w:rPr>
                <w:rFonts w:ascii="Arial" w:hAnsi="Arial" w:cs="Arial"/>
                <w:sz w:val="24"/>
                <w:szCs w:val="24"/>
              </w:rPr>
            </w:pPr>
            <w:r w:rsidRPr="003E2539">
              <w:rPr>
                <w:rFonts w:ascii="Arial" w:hAnsi="Arial" w:cs="Arial"/>
                <w:sz w:val="24"/>
                <w:szCs w:val="24"/>
              </w:rPr>
              <w:t>Expansionismo Europeo Siglo XX</w:t>
            </w:r>
          </w:p>
        </w:tc>
      </w:tr>
      <w:tr w:rsidR="00E96FC6" w:rsidRPr="003E2539" w:rsidTr="003F259B">
        <w:trPr>
          <w:trHeight w:val="584"/>
        </w:trPr>
        <w:tc>
          <w:tcPr>
            <w:tcW w:w="2752" w:type="dxa"/>
          </w:tcPr>
          <w:p w:rsidR="00A9777C" w:rsidRPr="003E2539" w:rsidRDefault="00A9777C" w:rsidP="00A9777C">
            <w:pPr>
              <w:jc w:val="center"/>
              <w:rPr>
                <w:rFonts w:ascii="Arial" w:hAnsi="Arial" w:cs="Arial"/>
                <w:sz w:val="24"/>
                <w:szCs w:val="24"/>
              </w:rPr>
            </w:pPr>
            <w:r w:rsidRPr="003E2539">
              <w:rPr>
                <w:rFonts w:ascii="Arial" w:hAnsi="Arial" w:cs="Arial"/>
                <w:sz w:val="24"/>
                <w:szCs w:val="24"/>
              </w:rPr>
              <w:t>Continente</w:t>
            </w:r>
          </w:p>
          <w:p w:rsidR="00A9777C" w:rsidRPr="003E2539" w:rsidRDefault="00A9777C" w:rsidP="00A9777C">
            <w:pPr>
              <w:jc w:val="center"/>
              <w:rPr>
                <w:rFonts w:ascii="Arial" w:hAnsi="Arial" w:cs="Arial"/>
                <w:sz w:val="24"/>
                <w:szCs w:val="24"/>
              </w:rPr>
            </w:pPr>
            <w:r w:rsidRPr="003E2539">
              <w:rPr>
                <w:rFonts w:ascii="Arial" w:hAnsi="Arial" w:cs="Arial"/>
                <w:sz w:val="24"/>
                <w:szCs w:val="24"/>
              </w:rPr>
              <w:t>Colonizado</w:t>
            </w:r>
          </w:p>
        </w:tc>
        <w:tc>
          <w:tcPr>
            <w:tcW w:w="2546" w:type="dxa"/>
          </w:tcPr>
          <w:p w:rsidR="00A9777C" w:rsidRPr="003E2539" w:rsidRDefault="00A9777C" w:rsidP="00B75AD0">
            <w:pPr>
              <w:jc w:val="center"/>
              <w:rPr>
                <w:rFonts w:ascii="Arial" w:hAnsi="Arial" w:cs="Arial"/>
                <w:sz w:val="24"/>
                <w:szCs w:val="24"/>
              </w:rPr>
            </w:pPr>
            <w:r w:rsidRPr="003E2539">
              <w:rPr>
                <w:rFonts w:ascii="Arial" w:hAnsi="Arial" w:cs="Arial"/>
                <w:sz w:val="24"/>
                <w:szCs w:val="24"/>
              </w:rPr>
              <w:t>Característica</w:t>
            </w:r>
            <w:r w:rsidR="00B75AD0" w:rsidRPr="003E2539">
              <w:rPr>
                <w:rFonts w:ascii="Arial" w:hAnsi="Arial" w:cs="Arial"/>
                <w:sz w:val="24"/>
                <w:szCs w:val="24"/>
              </w:rPr>
              <w:t>s</w:t>
            </w:r>
          </w:p>
        </w:tc>
        <w:tc>
          <w:tcPr>
            <w:tcW w:w="3058" w:type="dxa"/>
          </w:tcPr>
          <w:p w:rsidR="00A9777C" w:rsidRPr="003E2539" w:rsidRDefault="0043664B" w:rsidP="00B75AD0">
            <w:pPr>
              <w:jc w:val="center"/>
              <w:rPr>
                <w:rFonts w:ascii="Arial" w:hAnsi="Arial" w:cs="Arial"/>
                <w:sz w:val="24"/>
                <w:szCs w:val="24"/>
              </w:rPr>
            </w:pPr>
            <w:r w:rsidRPr="003E2539">
              <w:rPr>
                <w:rFonts w:ascii="Arial" w:hAnsi="Arial" w:cs="Arial"/>
                <w:sz w:val="24"/>
                <w:szCs w:val="24"/>
              </w:rPr>
              <w:t>País expansionista</w:t>
            </w:r>
          </w:p>
        </w:tc>
        <w:tc>
          <w:tcPr>
            <w:tcW w:w="3323" w:type="dxa"/>
          </w:tcPr>
          <w:p w:rsidR="00A9777C" w:rsidRPr="003E2539" w:rsidRDefault="0043664B" w:rsidP="00B75AD0">
            <w:pPr>
              <w:jc w:val="center"/>
              <w:rPr>
                <w:rFonts w:ascii="Arial" w:hAnsi="Arial" w:cs="Arial"/>
                <w:sz w:val="24"/>
                <w:szCs w:val="24"/>
              </w:rPr>
            </w:pPr>
            <w:r w:rsidRPr="003E2539">
              <w:rPr>
                <w:rFonts w:ascii="Arial" w:hAnsi="Arial" w:cs="Arial"/>
                <w:sz w:val="24"/>
                <w:szCs w:val="24"/>
              </w:rPr>
              <w:t>Regiones colonizadas</w:t>
            </w:r>
          </w:p>
        </w:tc>
      </w:tr>
      <w:tr w:rsidR="00E96FC6" w:rsidRPr="003E2539" w:rsidTr="003F259B">
        <w:trPr>
          <w:trHeight w:val="303"/>
        </w:trPr>
        <w:tc>
          <w:tcPr>
            <w:tcW w:w="2752" w:type="dxa"/>
            <w:vMerge w:val="restart"/>
          </w:tcPr>
          <w:p w:rsidR="0043664B" w:rsidRPr="003E2539" w:rsidRDefault="0043664B" w:rsidP="0043664B">
            <w:pPr>
              <w:jc w:val="center"/>
              <w:rPr>
                <w:rFonts w:ascii="Arial" w:hAnsi="Arial" w:cs="Arial"/>
                <w:sz w:val="24"/>
                <w:szCs w:val="24"/>
              </w:rPr>
            </w:pPr>
          </w:p>
          <w:p w:rsidR="0043664B" w:rsidRPr="003E2539" w:rsidRDefault="0043664B" w:rsidP="0043664B">
            <w:pPr>
              <w:jc w:val="center"/>
              <w:rPr>
                <w:rFonts w:ascii="Arial" w:hAnsi="Arial" w:cs="Arial"/>
                <w:sz w:val="24"/>
                <w:szCs w:val="24"/>
              </w:rPr>
            </w:pPr>
          </w:p>
          <w:p w:rsidR="002979A2" w:rsidRPr="003E2539" w:rsidRDefault="002979A2" w:rsidP="0043664B">
            <w:pPr>
              <w:jc w:val="center"/>
              <w:rPr>
                <w:rFonts w:ascii="Arial" w:hAnsi="Arial" w:cs="Arial"/>
                <w:sz w:val="24"/>
                <w:szCs w:val="24"/>
              </w:rPr>
            </w:pPr>
          </w:p>
          <w:p w:rsidR="0043664B" w:rsidRPr="003E2539" w:rsidRDefault="0043664B" w:rsidP="0043664B">
            <w:pPr>
              <w:jc w:val="center"/>
              <w:rPr>
                <w:rFonts w:ascii="Arial" w:hAnsi="Arial" w:cs="Arial"/>
                <w:sz w:val="24"/>
                <w:szCs w:val="24"/>
              </w:rPr>
            </w:pPr>
            <w:r w:rsidRPr="003E2539">
              <w:rPr>
                <w:rFonts w:ascii="Arial" w:hAnsi="Arial" w:cs="Arial"/>
                <w:sz w:val="24"/>
                <w:szCs w:val="24"/>
              </w:rPr>
              <w:t>África</w:t>
            </w:r>
          </w:p>
        </w:tc>
        <w:tc>
          <w:tcPr>
            <w:tcW w:w="2546" w:type="dxa"/>
            <w:vMerge w:val="restart"/>
          </w:tcPr>
          <w:p w:rsidR="00EE7BA2" w:rsidRPr="003E2539" w:rsidRDefault="003F259B" w:rsidP="003F259B">
            <w:pPr>
              <w:pStyle w:val="Prrafodelista"/>
              <w:numPr>
                <w:ilvl w:val="0"/>
                <w:numId w:val="5"/>
              </w:numPr>
              <w:rPr>
                <w:rFonts w:ascii="Arial" w:hAnsi="Arial" w:cs="Arial"/>
                <w:sz w:val="24"/>
                <w:szCs w:val="24"/>
              </w:rPr>
            </w:pPr>
            <w:r>
              <w:rPr>
                <w:rFonts w:ascii="Arial" w:hAnsi="Arial" w:cs="Arial"/>
                <w:color w:val="252525"/>
                <w:sz w:val="21"/>
                <w:szCs w:val="21"/>
                <w:shd w:val="clear" w:color="auto" w:fill="FFFFFF"/>
              </w:rPr>
              <w:t>La</w:t>
            </w:r>
            <w:r>
              <w:rPr>
                <w:rStyle w:val="apple-converted-space"/>
                <w:rFonts w:ascii="Arial" w:hAnsi="Arial" w:cs="Arial"/>
                <w:color w:val="252525"/>
                <w:sz w:val="21"/>
                <w:szCs w:val="21"/>
                <w:shd w:val="clear" w:color="auto" w:fill="FFFFFF"/>
              </w:rPr>
              <w:t> </w:t>
            </w:r>
            <w:r w:rsidRPr="003F259B">
              <w:rPr>
                <w:rFonts w:ascii="Arial" w:hAnsi="Arial" w:cs="Arial"/>
                <w:sz w:val="21"/>
                <w:szCs w:val="21"/>
                <w:shd w:val="clear" w:color="auto" w:fill="FFFFFF"/>
              </w:rPr>
              <w:t>transición del feudalismo al capitalismo</w:t>
            </w:r>
            <w:r>
              <w:rPr>
                <w:rFonts w:ascii="Arial" w:hAnsi="Arial" w:cs="Arial"/>
                <w:color w:val="252525"/>
                <w:sz w:val="21"/>
                <w:szCs w:val="21"/>
                <w:shd w:val="clear" w:color="auto" w:fill="FFFFFF"/>
              </w:rPr>
              <w:t>, con su correlato de aplicaciones tecnológicas en muchos casos de origon oriental</w:t>
            </w:r>
          </w:p>
        </w:tc>
        <w:tc>
          <w:tcPr>
            <w:tcW w:w="3058" w:type="dxa"/>
          </w:tcPr>
          <w:p w:rsidR="0043664B" w:rsidRPr="003E2539" w:rsidRDefault="0043664B" w:rsidP="0043664B">
            <w:pPr>
              <w:jc w:val="center"/>
              <w:rPr>
                <w:rFonts w:ascii="Arial" w:hAnsi="Arial" w:cs="Arial"/>
                <w:sz w:val="24"/>
                <w:szCs w:val="24"/>
              </w:rPr>
            </w:pPr>
            <w:r w:rsidRPr="003E2539">
              <w:rPr>
                <w:rFonts w:ascii="Arial" w:hAnsi="Arial" w:cs="Arial"/>
                <w:sz w:val="24"/>
                <w:szCs w:val="24"/>
              </w:rPr>
              <w:t>Gran Bretaña</w:t>
            </w:r>
          </w:p>
        </w:tc>
        <w:tc>
          <w:tcPr>
            <w:tcW w:w="3323" w:type="dxa"/>
          </w:tcPr>
          <w:p w:rsidR="00C238CE" w:rsidRPr="003E2539" w:rsidRDefault="009454F8">
            <w:pPr>
              <w:rPr>
                <w:rFonts w:ascii="Arial" w:hAnsi="Arial" w:cs="Arial"/>
                <w:sz w:val="24"/>
                <w:szCs w:val="24"/>
              </w:rPr>
            </w:pPr>
            <w:r>
              <w:rPr>
                <w:rFonts w:ascii="Arial" w:hAnsi="Arial" w:cs="Arial"/>
                <w:sz w:val="24"/>
                <w:szCs w:val="24"/>
              </w:rPr>
              <w:t>Egipto, áfrica oriental britanic</w:t>
            </w:r>
          </w:p>
        </w:tc>
      </w:tr>
      <w:tr w:rsidR="00E96FC6" w:rsidRPr="003E2539" w:rsidTr="003F259B">
        <w:trPr>
          <w:trHeight w:val="303"/>
        </w:trPr>
        <w:tc>
          <w:tcPr>
            <w:tcW w:w="2752" w:type="dxa"/>
            <w:vMerge/>
          </w:tcPr>
          <w:p w:rsidR="0043664B" w:rsidRPr="003E2539" w:rsidRDefault="0043664B">
            <w:pPr>
              <w:rPr>
                <w:rFonts w:ascii="Arial" w:hAnsi="Arial" w:cs="Arial"/>
                <w:sz w:val="24"/>
                <w:szCs w:val="24"/>
              </w:rPr>
            </w:pPr>
          </w:p>
        </w:tc>
        <w:tc>
          <w:tcPr>
            <w:tcW w:w="2546" w:type="dxa"/>
            <w:vMerge/>
          </w:tcPr>
          <w:p w:rsidR="0043664B" w:rsidRPr="003E2539" w:rsidRDefault="0043664B">
            <w:pPr>
              <w:rPr>
                <w:rFonts w:ascii="Arial" w:hAnsi="Arial" w:cs="Arial"/>
                <w:sz w:val="24"/>
                <w:szCs w:val="24"/>
              </w:rPr>
            </w:pPr>
          </w:p>
        </w:tc>
        <w:tc>
          <w:tcPr>
            <w:tcW w:w="3058" w:type="dxa"/>
          </w:tcPr>
          <w:p w:rsidR="0043664B" w:rsidRPr="003E2539" w:rsidRDefault="0043664B" w:rsidP="0043664B">
            <w:pPr>
              <w:jc w:val="center"/>
              <w:rPr>
                <w:rFonts w:ascii="Arial" w:hAnsi="Arial" w:cs="Arial"/>
                <w:sz w:val="24"/>
                <w:szCs w:val="24"/>
              </w:rPr>
            </w:pPr>
            <w:r w:rsidRPr="003E2539">
              <w:rPr>
                <w:rFonts w:ascii="Arial" w:hAnsi="Arial" w:cs="Arial"/>
                <w:sz w:val="24"/>
                <w:szCs w:val="24"/>
              </w:rPr>
              <w:t>Francia</w:t>
            </w:r>
          </w:p>
        </w:tc>
        <w:tc>
          <w:tcPr>
            <w:tcW w:w="3323" w:type="dxa"/>
          </w:tcPr>
          <w:p w:rsidR="0043664B" w:rsidRPr="003E2539" w:rsidRDefault="00C238CE">
            <w:pPr>
              <w:rPr>
                <w:rFonts w:ascii="Arial" w:hAnsi="Arial" w:cs="Arial"/>
                <w:sz w:val="24"/>
                <w:szCs w:val="24"/>
              </w:rPr>
            </w:pPr>
            <w:r w:rsidRPr="00C238CE">
              <w:rPr>
                <w:rFonts w:ascii="Arial" w:hAnsi="Arial" w:cs="Arial"/>
                <w:sz w:val="21"/>
                <w:szCs w:val="21"/>
                <w:shd w:val="clear" w:color="auto" w:fill="FFFFFF"/>
              </w:rPr>
              <w:t>Nueva Escocia</w:t>
            </w:r>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w:t>
            </w:r>
            <w:r w:rsidRPr="00C238CE">
              <w:rPr>
                <w:rFonts w:ascii="Arial" w:hAnsi="Arial" w:cs="Arial"/>
                <w:sz w:val="21"/>
                <w:szCs w:val="21"/>
                <w:shd w:val="clear" w:color="auto" w:fill="FFFFFF"/>
              </w:rPr>
              <w:t>Annapolis</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y</w:t>
            </w:r>
            <w:r>
              <w:rPr>
                <w:rStyle w:val="apple-converted-space"/>
                <w:rFonts w:ascii="Arial" w:hAnsi="Arial" w:cs="Arial"/>
                <w:color w:val="252525"/>
                <w:sz w:val="21"/>
                <w:szCs w:val="21"/>
                <w:shd w:val="clear" w:color="auto" w:fill="FFFFFF"/>
              </w:rPr>
              <w:t> </w:t>
            </w:r>
            <w:r w:rsidRPr="00C238CE">
              <w:rPr>
                <w:rFonts w:ascii="Arial" w:hAnsi="Arial" w:cs="Arial"/>
                <w:sz w:val="21"/>
                <w:szCs w:val="21"/>
                <w:shd w:val="clear" w:color="auto" w:fill="FFFFFF"/>
              </w:rPr>
              <w:t>Quebec</w:t>
            </w:r>
          </w:p>
        </w:tc>
      </w:tr>
      <w:tr w:rsidR="00E96FC6" w:rsidRPr="003E2539" w:rsidTr="003F259B">
        <w:trPr>
          <w:trHeight w:val="303"/>
        </w:trPr>
        <w:tc>
          <w:tcPr>
            <w:tcW w:w="2752" w:type="dxa"/>
            <w:vMerge/>
          </w:tcPr>
          <w:p w:rsidR="0043664B" w:rsidRPr="003E2539" w:rsidRDefault="0043664B">
            <w:pPr>
              <w:rPr>
                <w:rFonts w:ascii="Arial" w:hAnsi="Arial" w:cs="Arial"/>
                <w:sz w:val="24"/>
                <w:szCs w:val="24"/>
              </w:rPr>
            </w:pPr>
          </w:p>
        </w:tc>
        <w:tc>
          <w:tcPr>
            <w:tcW w:w="2546" w:type="dxa"/>
            <w:vMerge/>
          </w:tcPr>
          <w:p w:rsidR="0043664B" w:rsidRPr="003E2539" w:rsidRDefault="0043664B">
            <w:pPr>
              <w:rPr>
                <w:rFonts w:ascii="Arial" w:hAnsi="Arial" w:cs="Arial"/>
                <w:sz w:val="24"/>
                <w:szCs w:val="24"/>
              </w:rPr>
            </w:pPr>
          </w:p>
        </w:tc>
        <w:tc>
          <w:tcPr>
            <w:tcW w:w="3058" w:type="dxa"/>
          </w:tcPr>
          <w:p w:rsidR="0043664B" w:rsidRPr="003E2539" w:rsidRDefault="0043664B" w:rsidP="0043664B">
            <w:pPr>
              <w:jc w:val="center"/>
              <w:rPr>
                <w:rFonts w:ascii="Arial" w:hAnsi="Arial" w:cs="Arial"/>
                <w:sz w:val="24"/>
                <w:szCs w:val="24"/>
              </w:rPr>
            </w:pPr>
            <w:r w:rsidRPr="003E2539">
              <w:rPr>
                <w:rFonts w:ascii="Arial" w:hAnsi="Arial" w:cs="Arial"/>
                <w:sz w:val="24"/>
                <w:szCs w:val="24"/>
              </w:rPr>
              <w:t>Alemania</w:t>
            </w:r>
          </w:p>
        </w:tc>
        <w:tc>
          <w:tcPr>
            <w:tcW w:w="3323" w:type="dxa"/>
          </w:tcPr>
          <w:p w:rsidR="0043664B" w:rsidRPr="003E2539" w:rsidRDefault="009454F8">
            <w:pPr>
              <w:rPr>
                <w:rFonts w:ascii="Arial" w:hAnsi="Arial" w:cs="Arial"/>
                <w:sz w:val="24"/>
                <w:szCs w:val="24"/>
              </w:rPr>
            </w:pPr>
            <w:r>
              <w:rPr>
                <w:rFonts w:ascii="Arial" w:hAnsi="Arial" w:cs="Arial"/>
                <w:sz w:val="24"/>
                <w:szCs w:val="24"/>
              </w:rPr>
              <w:t>Camerún,togolandia</w:t>
            </w:r>
          </w:p>
        </w:tc>
      </w:tr>
      <w:tr w:rsidR="00E96FC6" w:rsidRPr="003E2539" w:rsidTr="003F259B">
        <w:trPr>
          <w:trHeight w:val="327"/>
        </w:trPr>
        <w:tc>
          <w:tcPr>
            <w:tcW w:w="2752" w:type="dxa"/>
            <w:vMerge/>
          </w:tcPr>
          <w:p w:rsidR="0043664B" w:rsidRPr="003E2539" w:rsidRDefault="0043664B">
            <w:pPr>
              <w:rPr>
                <w:rFonts w:ascii="Arial" w:hAnsi="Arial" w:cs="Arial"/>
                <w:sz w:val="24"/>
                <w:szCs w:val="24"/>
              </w:rPr>
            </w:pPr>
          </w:p>
        </w:tc>
        <w:tc>
          <w:tcPr>
            <w:tcW w:w="2546" w:type="dxa"/>
            <w:vMerge/>
          </w:tcPr>
          <w:p w:rsidR="0043664B" w:rsidRPr="003E2539" w:rsidRDefault="0043664B">
            <w:pPr>
              <w:rPr>
                <w:rFonts w:ascii="Arial" w:hAnsi="Arial" w:cs="Arial"/>
                <w:sz w:val="24"/>
                <w:szCs w:val="24"/>
              </w:rPr>
            </w:pPr>
          </w:p>
        </w:tc>
        <w:tc>
          <w:tcPr>
            <w:tcW w:w="3058" w:type="dxa"/>
          </w:tcPr>
          <w:p w:rsidR="0043664B" w:rsidRPr="003E2539" w:rsidRDefault="0043664B" w:rsidP="0043664B">
            <w:pPr>
              <w:jc w:val="center"/>
              <w:rPr>
                <w:rFonts w:ascii="Arial" w:hAnsi="Arial" w:cs="Arial"/>
                <w:sz w:val="24"/>
                <w:szCs w:val="24"/>
              </w:rPr>
            </w:pPr>
            <w:r w:rsidRPr="003E2539">
              <w:rPr>
                <w:rFonts w:ascii="Arial" w:hAnsi="Arial" w:cs="Arial"/>
                <w:sz w:val="24"/>
                <w:szCs w:val="24"/>
              </w:rPr>
              <w:t>Portugal</w:t>
            </w:r>
          </w:p>
        </w:tc>
        <w:tc>
          <w:tcPr>
            <w:tcW w:w="3323" w:type="dxa"/>
          </w:tcPr>
          <w:p w:rsidR="0043664B" w:rsidRPr="003E2539" w:rsidRDefault="00C238CE">
            <w:pPr>
              <w:rPr>
                <w:rFonts w:ascii="Arial" w:hAnsi="Arial" w:cs="Arial"/>
                <w:sz w:val="24"/>
                <w:szCs w:val="24"/>
              </w:rPr>
            </w:pPr>
            <w:r>
              <w:rPr>
                <w:rStyle w:val="apple-converted-space"/>
                <w:rFonts w:ascii="Arial" w:hAnsi="Arial" w:cs="Arial"/>
                <w:color w:val="252525"/>
                <w:sz w:val="21"/>
                <w:szCs w:val="21"/>
                <w:shd w:val="clear" w:color="auto" w:fill="FFFFFF"/>
              </w:rPr>
              <w:t> </w:t>
            </w:r>
            <w:r w:rsidRPr="00C238CE">
              <w:rPr>
                <w:rFonts w:ascii="Arial" w:hAnsi="Arial" w:cs="Arial"/>
                <w:sz w:val="21"/>
                <w:szCs w:val="21"/>
                <w:shd w:val="clear" w:color="auto" w:fill="FFFFFF"/>
              </w:rPr>
              <w:t>Angola</w:t>
            </w:r>
            <w:r>
              <w:rPr>
                <w:rFonts w:ascii="Arial" w:hAnsi="Arial" w:cs="Arial"/>
                <w:color w:val="252525"/>
                <w:sz w:val="21"/>
                <w:szCs w:val="21"/>
                <w:shd w:val="clear" w:color="auto" w:fill="FFFFFF"/>
              </w:rPr>
              <w:t xml:space="preserve">, </w:t>
            </w:r>
            <w:r w:rsidRPr="00C238CE">
              <w:rPr>
                <w:rFonts w:ascii="Arial" w:hAnsi="Arial" w:cs="Arial"/>
                <w:sz w:val="21"/>
                <w:szCs w:val="21"/>
                <w:shd w:val="clear" w:color="auto" w:fill="FFFFFF"/>
              </w:rPr>
              <w:t>Cabo Verde</w:t>
            </w:r>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w:t>
            </w:r>
            <w:r w:rsidRPr="00C238CE">
              <w:rPr>
                <w:rFonts w:ascii="Arial" w:hAnsi="Arial" w:cs="Arial"/>
                <w:sz w:val="21"/>
                <w:szCs w:val="21"/>
                <w:shd w:val="clear" w:color="auto" w:fill="FFFFFF"/>
              </w:rPr>
              <w:t>Guinea Bissau</w:t>
            </w:r>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w:t>
            </w:r>
            <w:r w:rsidRPr="00C238CE">
              <w:rPr>
                <w:rFonts w:ascii="Arial" w:hAnsi="Arial" w:cs="Arial"/>
                <w:sz w:val="21"/>
                <w:szCs w:val="21"/>
                <w:shd w:val="clear" w:color="auto" w:fill="FFFFFF"/>
              </w:rPr>
              <w:t>Mozambique</w:t>
            </w:r>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w:t>
            </w:r>
            <w:r w:rsidRPr="00C238CE">
              <w:rPr>
                <w:rFonts w:ascii="Arial" w:hAnsi="Arial" w:cs="Arial"/>
                <w:sz w:val="21"/>
                <w:szCs w:val="21"/>
                <w:shd w:val="clear" w:color="auto" w:fill="FFFFFF"/>
              </w:rPr>
              <w:t>Santo Tomé y Príncipe</w:t>
            </w:r>
          </w:p>
        </w:tc>
      </w:tr>
      <w:tr w:rsidR="00E96FC6" w:rsidRPr="003E2539" w:rsidTr="003F259B">
        <w:trPr>
          <w:trHeight w:val="491"/>
        </w:trPr>
        <w:tc>
          <w:tcPr>
            <w:tcW w:w="2752" w:type="dxa"/>
            <w:vMerge/>
          </w:tcPr>
          <w:p w:rsidR="0043664B" w:rsidRPr="003E2539" w:rsidRDefault="0043664B">
            <w:pPr>
              <w:rPr>
                <w:rFonts w:ascii="Arial" w:hAnsi="Arial" w:cs="Arial"/>
                <w:sz w:val="24"/>
                <w:szCs w:val="24"/>
              </w:rPr>
            </w:pPr>
          </w:p>
        </w:tc>
        <w:tc>
          <w:tcPr>
            <w:tcW w:w="2546" w:type="dxa"/>
            <w:vMerge/>
          </w:tcPr>
          <w:p w:rsidR="0043664B" w:rsidRPr="003E2539" w:rsidRDefault="0043664B">
            <w:pPr>
              <w:rPr>
                <w:rFonts w:ascii="Arial" w:hAnsi="Arial" w:cs="Arial"/>
                <w:sz w:val="24"/>
                <w:szCs w:val="24"/>
              </w:rPr>
            </w:pPr>
          </w:p>
        </w:tc>
        <w:tc>
          <w:tcPr>
            <w:tcW w:w="3058" w:type="dxa"/>
          </w:tcPr>
          <w:p w:rsidR="0043664B" w:rsidRPr="003E2539" w:rsidRDefault="0043664B" w:rsidP="0043664B">
            <w:pPr>
              <w:jc w:val="center"/>
              <w:rPr>
                <w:rFonts w:ascii="Arial" w:hAnsi="Arial" w:cs="Arial"/>
                <w:sz w:val="24"/>
                <w:szCs w:val="24"/>
              </w:rPr>
            </w:pPr>
            <w:r w:rsidRPr="003E2539">
              <w:rPr>
                <w:rFonts w:ascii="Arial" w:hAnsi="Arial" w:cs="Arial"/>
                <w:sz w:val="24"/>
                <w:szCs w:val="24"/>
              </w:rPr>
              <w:t>España</w:t>
            </w:r>
          </w:p>
        </w:tc>
        <w:tc>
          <w:tcPr>
            <w:tcW w:w="3323" w:type="dxa"/>
          </w:tcPr>
          <w:p w:rsidR="0043664B" w:rsidRPr="003E2539" w:rsidRDefault="009454F8">
            <w:pPr>
              <w:rPr>
                <w:rFonts w:ascii="Arial" w:hAnsi="Arial" w:cs="Arial"/>
                <w:sz w:val="24"/>
                <w:szCs w:val="24"/>
              </w:rPr>
            </w:pPr>
            <w:r>
              <w:rPr>
                <w:rFonts w:ascii="Arial" w:hAnsi="Arial" w:cs="Arial"/>
                <w:sz w:val="24"/>
                <w:szCs w:val="24"/>
              </w:rPr>
              <w:t>Sáhara occidental, Marruecos</w:t>
            </w:r>
          </w:p>
        </w:tc>
      </w:tr>
      <w:tr w:rsidR="00E96FC6" w:rsidRPr="003E2539" w:rsidTr="003F259B">
        <w:trPr>
          <w:trHeight w:val="491"/>
        </w:trPr>
        <w:tc>
          <w:tcPr>
            <w:tcW w:w="2752" w:type="dxa"/>
            <w:vMerge/>
          </w:tcPr>
          <w:p w:rsidR="0043664B" w:rsidRPr="003E2539" w:rsidRDefault="0043664B">
            <w:pPr>
              <w:rPr>
                <w:rFonts w:ascii="Arial" w:hAnsi="Arial" w:cs="Arial"/>
                <w:sz w:val="24"/>
                <w:szCs w:val="24"/>
              </w:rPr>
            </w:pPr>
          </w:p>
        </w:tc>
        <w:tc>
          <w:tcPr>
            <w:tcW w:w="2546" w:type="dxa"/>
            <w:vMerge/>
          </w:tcPr>
          <w:p w:rsidR="0043664B" w:rsidRPr="003E2539" w:rsidRDefault="0043664B">
            <w:pPr>
              <w:rPr>
                <w:rFonts w:ascii="Arial" w:hAnsi="Arial" w:cs="Arial"/>
                <w:sz w:val="24"/>
                <w:szCs w:val="24"/>
              </w:rPr>
            </w:pPr>
          </w:p>
        </w:tc>
        <w:tc>
          <w:tcPr>
            <w:tcW w:w="3058" w:type="dxa"/>
          </w:tcPr>
          <w:p w:rsidR="0043664B" w:rsidRPr="003E2539" w:rsidRDefault="0043664B" w:rsidP="0043664B">
            <w:pPr>
              <w:jc w:val="center"/>
              <w:rPr>
                <w:rFonts w:ascii="Arial" w:hAnsi="Arial" w:cs="Arial"/>
                <w:sz w:val="24"/>
                <w:szCs w:val="24"/>
              </w:rPr>
            </w:pPr>
            <w:r w:rsidRPr="003E2539">
              <w:rPr>
                <w:rFonts w:ascii="Arial" w:hAnsi="Arial" w:cs="Arial"/>
                <w:sz w:val="24"/>
                <w:szCs w:val="24"/>
              </w:rPr>
              <w:t>Italia</w:t>
            </w:r>
          </w:p>
        </w:tc>
        <w:tc>
          <w:tcPr>
            <w:tcW w:w="3323" w:type="dxa"/>
          </w:tcPr>
          <w:p w:rsidR="0043664B" w:rsidRPr="003E2539" w:rsidRDefault="003F259B">
            <w:pPr>
              <w:rPr>
                <w:rFonts w:ascii="Arial" w:hAnsi="Arial" w:cs="Arial"/>
                <w:sz w:val="24"/>
                <w:szCs w:val="24"/>
              </w:rPr>
            </w:pPr>
            <w:r w:rsidRPr="003F259B">
              <w:rPr>
                <w:rFonts w:ascii="Arial" w:hAnsi="Arial" w:cs="Arial"/>
                <w:sz w:val="21"/>
                <w:szCs w:val="21"/>
                <w:shd w:val="clear" w:color="auto" w:fill="FFFFFF"/>
              </w:rPr>
              <w:t>Etiopía</w:t>
            </w:r>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w:t>
            </w:r>
            <w:r w:rsidRPr="003F259B">
              <w:rPr>
                <w:rFonts w:ascii="Arial" w:hAnsi="Arial" w:cs="Arial"/>
                <w:sz w:val="21"/>
                <w:szCs w:val="21"/>
                <w:shd w:val="clear" w:color="auto" w:fill="FFFFFF"/>
              </w:rPr>
              <w:t>Eritrea</w:t>
            </w:r>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w:t>
            </w:r>
            <w:r w:rsidRPr="003F259B">
              <w:rPr>
                <w:rFonts w:ascii="Arial" w:hAnsi="Arial" w:cs="Arial"/>
                <w:sz w:val="21"/>
                <w:szCs w:val="21"/>
                <w:shd w:val="clear" w:color="auto" w:fill="FFFFFF"/>
              </w:rPr>
              <w:t>Somalia</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y</w:t>
            </w:r>
            <w:r>
              <w:rPr>
                <w:rStyle w:val="apple-converted-space"/>
                <w:rFonts w:ascii="Arial" w:hAnsi="Arial" w:cs="Arial"/>
                <w:color w:val="252525"/>
                <w:sz w:val="21"/>
                <w:szCs w:val="21"/>
                <w:shd w:val="clear" w:color="auto" w:fill="FFFFFF"/>
              </w:rPr>
              <w:t> </w:t>
            </w:r>
            <w:r w:rsidRPr="003F259B">
              <w:rPr>
                <w:rFonts w:ascii="Arial" w:hAnsi="Arial" w:cs="Arial"/>
                <w:sz w:val="21"/>
                <w:szCs w:val="21"/>
                <w:shd w:val="clear" w:color="auto" w:fill="FFFFFF"/>
              </w:rPr>
              <w:t>Libia</w:t>
            </w:r>
          </w:p>
        </w:tc>
      </w:tr>
      <w:tr w:rsidR="00E96FC6" w:rsidRPr="003E2539" w:rsidTr="003F259B">
        <w:trPr>
          <w:trHeight w:val="491"/>
        </w:trPr>
        <w:tc>
          <w:tcPr>
            <w:tcW w:w="2752" w:type="dxa"/>
            <w:vMerge/>
          </w:tcPr>
          <w:p w:rsidR="0043664B" w:rsidRPr="003E2539" w:rsidRDefault="0043664B">
            <w:pPr>
              <w:rPr>
                <w:rFonts w:ascii="Arial" w:hAnsi="Arial" w:cs="Arial"/>
                <w:sz w:val="24"/>
                <w:szCs w:val="24"/>
              </w:rPr>
            </w:pPr>
          </w:p>
        </w:tc>
        <w:tc>
          <w:tcPr>
            <w:tcW w:w="2546" w:type="dxa"/>
            <w:vMerge/>
          </w:tcPr>
          <w:p w:rsidR="0043664B" w:rsidRPr="003E2539" w:rsidRDefault="0043664B">
            <w:pPr>
              <w:rPr>
                <w:rFonts w:ascii="Arial" w:hAnsi="Arial" w:cs="Arial"/>
                <w:sz w:val="24"/>
                <w:szCs w:val="24"/>
              </w:rPr>
            </w:pPr>
          </w:p>
        </w:tc>
        <w:tc>
          <w:tcPr>
            <w:tcW w:w="3058" w:type="dxa"/>
          </w:tcPr>
          <w:p w:rsidR="0043664B" w:rsidRPr="003E2539" w:rsidRDefault="00D86AD9" w:rsidP="0043664B">
            <w:pPr>
              <w:jc w:val="center"/>
              <w:rPr>
                <w:rFonts w:ascii="Arial" w:hAnsi="Arial" w:cs="Arial"/>
                <w:sz w:val="24"/>
                <w:szCs w:val="24"/>
              </w:rPr>
            </w:pPr>
            <w:r w:rsidRPr="003E2539">
              <w:rPr>
                <w:rFonts w:ascii="Arial" w:hAnsi="Arial" w:cs="Arial"/>
                <w:sz w:val="24"/>
                <w:szCs w:val="24"/>
              </w:rPr>
              <w:t>Bélgica</w:t>
            </w:r>
          </w:p>
        </w:tc>
        <w:tc>
          <w:tcPr>
            <w:tcW w:w="3323" w:type="dxa"/>
          </w:tcPr>
          <w:p w:rsidR="0043664B" w:rsidRPr="00C238CE" w:rsidRDefault="003F259B">
            <w:pPr>
              <w:rPr>
                <w:rFonts w:ascii="Arial" w:hAnsi="Arial" w:cs="Arial"/>
                <w:sz w:val="24"/>
                <w:szCs w:val="24"/>
              </w:rPr>
            </w:pPr>
            <w:r w:rsidRPr="00C238CE">
              <w:rPr>
                <w:rFonts w:ascii="Arial" w:hAnsi="Arial" w:cs="Arial"/>
                <w:bCs/>
                <w:color w:val="252525"/>
                <w:sz w:val="21"/>
                <w:szCs w:val="21"/>
                <w:shd w:val="clear" w:color="auto" w:fill="FFFFFF"/>
              </w:rPr>
              <w:t>Ruanda-Urundi</w:t>
            </w:r>
            <w:r w:rsidR="00C238CE">
              <w:rPr>
                <w:rFonts w:ascii="Arial" w:hAnsi="Arial" w:cs="Arial"/>
                <w:bCs/>
                <w:color w:val="252525"/>
                <w:sz w:val="21"/>
                <w:szCs w:val="21"/>
                <w:shd w:val="clear" w:color="auto" w:fill="FFFFFF"/>
              </w:rPr>
              <w:t>(Tanganica)</w:t>
            </w:r>
          </w:p>
        </w:tc>
      </w:tr>
    </w:tbl>
    <w:p w:rsidR="00D35E3B" w:rsidRPr="003E2539" w:rsidRDefault="00D35E3B">
      <w:pPr>
        <w:rPr>
          <w:rFonts w:ascii="Arial" w:hAnsi="Arial" w:cs="Arial"/>
          <w:sz w:val="24"/>
          <w:szCs w:val="24"/>
        </w:rPr>
      </w:pPr>
    </w:p>
    <w:p w:rsidR="00D35E3B" w:rsidRPr="003E2539" w:rsidRDefault="00D35E3B">
      <w:pPr>
        <w:rPr>
          <w:rFonts w:ascii="Arial" w:hAnsi="Arial" w:cs="Arial"/>
          <w:sz w:val="24"/>
          <w:szCs w:val="24"/>
        </w:rPr>
      </w:pPr>
    </w:p>
    <w:tbl>
      <w:tblPr>
        <w:tblStyle w:val="Tablaconcuadrcula"/>
        <w:tblW w:w="11058" w:type="dxa"/>
        <w:tblInd w:w="-885" w:type="dxa"/>
        <w:tblLook w:val="04A0" w:firstRow="1" w:lastRow="0" w:firstColumn="1" w:lastColumn="0" w:noHBand="0" w:noVBand="1"/>
      </w:tblPr>
      <w:tblGrid>
        <w:gridCol w:w="2955"/>
        <w:gridCol w:w="2585"/>
        <w:gridCol w:w="3250"/>
        <w:gridCol w:w="2268"/>
      </w:tblGrid>
      <w:tr w:rsidR="00E96FC6" w:rsidRPr="003E2539" w:rsidTr="00D46AE3">
        <w:trPr>
          <w:trHeight w:val="547"/>
        </w:trPr>
        <w:tc>
          <w:tcPr>
            <w:tcW w:w="11058" w:type="dxa"/>
            <w:gridSpan w:val="4"/>
          </w:tcPr>
          <w:p w:rsidR="0043664B" w:rsidRPr="003E2539" w:rsidRDefault="0043664B" w:rsidP="00D46AE3">
            <w:pPr>
              <w:jc w:val="center"/>
              <w:rPr>
                <w:rFonts w:ascii="Arial" w:hAnsi="Arial" w:cs="Arial"/>
                <w:sz w:val="24"/>
                <w:szCs w:val="24"/>
              </w:rPr>
            </w:pPr>
            <w:r w:rsidRPr="003E2539">
              <w:rPr>
                <w:rFonts w:ascii="Arial" w:hAnsi="Arial" w:cs="Arial"/>
                <w:sz w:val="24"/>
                <w:szCs w:val="24"/>
              </w:rPr>
              <w:t>Expansionismo Europeo Siglo XX</w:t>
            </w:r>
          </w:p>
        </w:tc>
      </w:tr>
      <w:tr w:rsidR="00E96FC6" w:rsidRPr="003E2539" w:rsidTr="00B75AD0">
        <w:tc>
          <w:tcPr>
            <w:tcW w:w="2955" w:type="dxa"/>
          </w:tcPr>
          <w:p w:rsidR="0043664B" w:rsidRPr="003E2539" w:rsidRDefault="0043664B" w:rsidP="00D46AE3">
            <w:pPr>
              <w:jc w:val="center"/>
              <w:rPr>
                <w:rFonts w:ascii="Arial" w:hAnsi="Arial" w:cs="Arial"/>
                <w:sz w:val="24"/>
                <w:szCs w:val="24"/>
              </w:rPr>
            </w:pPr>
            <w:r w:rsidRPr="003E2539">
              <w:rPr>
                <w:rFonts w:ascii="Arial" w:hAnsi="Arial" w:cs="Arial"/>
                <w:sz w:val="24"/>
                <w:szCs w:val="24"/>
              </w:rPr>
              <w:t>Continente</w:t>
            </w:r>
          </w:p>
          <w:p w:rsidR="0043664B" w:rsidRPr="003E2539" w:rsidRDefault="0043664B" w:rsidP="00D46AE3">
            <w:pPr>
              <w:jc w:val="center"/>
              <w:rPr>
                <w:rFonts w:ascii="Arial" w:hAnsi="Arial" w:cs="Arial"/>
                <w:sz w:val="24"/>
                <w:szCs w:val="24"/>
              </w:rPr>
            </w:pPr>
            <w:r w:rsidRPr="003E2539">
              <w:rPr>
                <w:rFonts w:ascii="Arial" w:hAnsi="Arial" w:cs="Arial"/>
                <w:sz w:val="24"/>
                <w:szCs w:val="24"/>
              </w:rPr>
              <w:t>Colonizado</w:t>
            </w:r>
          </w:p>
        </w:tc>
        <w:tc>
          <w:tcPr>
            <w:tcW w:w="2585" w:type="dxa"/>
          </w:tcPr>
          <w:p w:rsidR="0043664B" w:rsidRPr="003E2539" w:rsidRDefault="0043664B" w:rsidP="00B75AD0">
            <w:pPr>
              <w:jc w:val="center"/>
              <w:rPr>
                <w:rFonts w:ascii="Arial" w:hAnsi="Arial" w:cs="Arial"/>
                <w:sz w:val="24"/>
                <w:szCs w:val="24"/>
              </w:rPr>
            </w:pPr>
            <w:r w:rsidRPr="003E2539">
              <w:rPr>
                <w:rFonts w:ascii="Arial" w:hAnsi="Arial" w:cs="Arial"/>
                <w:sz w:val="24"/>
                <w:szCs w:val="24"/>
              </w:rPr>
              <w:t>Característica</w:t>
            </w:r>
            <w:r w:rsidR="00B75AD0" w:rsidRPr="003E2539">
              <w:rPr>
                <w:rFonts w:ascii="Arial" w:hAnsi="Arial" w:cs="Arial"/>
                <w:sz w:val="24"/>
                <w:szCs w:val="24"/>
              </w:rPr>
              <w:t>s</w:t>
            </w:r>
          </w:p>
        </w:tc>
        <w:tc>
          <w:tcPr>
            <w:tcW w:w="3250" w:type="dxa"/>
          </w:tcPr>
          <w:p w:rsidR="0043664B" w:rsidRPr="003E2539" w:rsidRDefault="0043664B" w:rsidP="00B75AD0">
            <w:pPr>
              <w:jc w:val="center"/>
              <w:rPr>
                <w:rFonts w:ascii="Arial" w:hAnsi="Arial" w:cs="Arial"/>
                <w:sz w:val="24"/>
                <w:szCs w:val="24"/>
              </w:rPr>
            </w:pPr>
            <w:r w:rsidRPr="003E2539">
              <w:rPr>
                <w:rFonts w:ascii="Arial" w:hAnsi="Arial" w:cs="Arial"/>
                <w:sz w:val="24"/>
                <w:szCs w:val="24"/>
              </w:rPr>
              <w:t>País expansionista</w:t>
            </w:r>
          </w:p>
        </w:tc>
        <w:tc>
          <w:tcPr>
            <w:tcW w:w="2268" w:type="dxa"/>
          </w:tcPr>
          <w:p w:rsidR="0043664B" w:rsidRPr="003E2539" w:rsidRDefault="0043664B" w:rsidP="00B75AD0">
            <w:pPr>
              <w:jc w:val="center"/>
              <w:rPr>
                <w:rFonts w:ascii="Arial" w:hAnsi="Arial" w:cs="Arial"/>
                <w:sz w:val="24"/>
                <w:szCs w:val="24"/>
              </w:rPr>
            </w:pPr>
            <w:r w:rsidRPr="003E2539">
              <w:rPr>
                <w:rFonts w:ascii="Arial" w:hAnsi="Arial" w:cs="Arial"/>
                <w:sz w:val="24"/>
                <w:szCs w:val="24"/>
              </w:rPr>
              <w:t>Regiones colonizadas</w:t>
            </w:r>
          </w:p>
        </w:tc>
      </w:tr>
      <w:tr w:rsidR="00E96FC6" w:rsidRPr="003E2539" w:rsidTr="00DD0A47">
        <w:trPr>
          <w:trHeight w:val="418"/>
        </w:trPr>
        <w:tc>
          <w:tcPr>
            <w:tcW w:w="2955" w:type="dxa"/>
            <w:vMerge w:val="restart"/>
          </w:tcPr>
          <w:p w:rsidR="00957A72" w:rsidRPr="003E2539" w:rsidRDefault="00957A72" w:rsidP="00B657C1">
            <w:pPr>
              <w:jc w:val="center"/>
              <w:rPr>
                <w:rFonts w:ascii="Arial" w:hAnsi="Arial" w:cs="Arial"/>
                <w:sz w:val="24"/>
                <w:szCs w:val="24"/>
              </w:rPr>
            </w:pPr>
          </w:p>
          <w:p w:rsidR="00957A72" w:rsidRPr="003E2539" w:rsidRDefault="00957A72" w:rsidP="00B657C1">
            <w:pPr>
              <w:jc w:val="center"/>
              <w:rPr>
                <w:rFonts w:ascii="Arial" w:hAnsi="Arial" w:cs="Arial"/>
                <w:sz w:val="24"/>
                <w:szCs w:val="24"/>
              </w:rPr>
            </w:pPr>
          </w:p>
          <w:p w:rsidR="00957A72" w:rsidRPr="003E2539" w:rsidRDefault="00957A72" w:rsidP="00B657C1">
            <w:pPr>
              <w:jc w:val="center"/>
              <w:rPr>
                <w:rFonts w:ascii="Arial" w:hAnsi="Arial" w:cs="Arial"/>
                <w:sz w:val="24"/>
                <w:szCs w:val="24"/>
              </w:rPr>
            </w:pPr>
          </w:p>
          <w:p w:rsidR="00957A72" w:rsidRPr="003E2539" w:rsidRDefault="00957A72" w:rsidP="00B657C1">
            <w:pPr>
              <w:jc w:val="center"/>
              <w:rPr>
                <w:rFonts w:ascii="Arial" w:hAnsi="Arial" w:cs="Arial"/>
                <w:sz w:val="24"/>
                <w:szCs w:val="24"/>
              </w:rPr>
            </w:pPr>
          </w:p>
          <w:p w:rsidR="00957A72" w:rsidRPr="003E2539" w:rsidRDefault="00957A72" w:rsidP="00B657C1">
            <w:pPr>
              <w:jc w:val="center"/>
              <w:rPr>
                <w:rFonts w:ascii="Arial" w:hAnsi="Arial" w:cs="Arial"/>
                <w:sz w:val="24"/>
                <w:szCs w:val="24"/>
              </w:rPr>
            </w:pPr>
            <w:r w:rsidRPr="003E2539">
              <w:rPr>
                <w:rFonts w:ascii="Arial" w:hAnsi="Arial" w:cs="Arial"/>
                <w:sz w:val="24"/>
                <w:szCs w:val="24"/>
              </w:rPr>
              <w:t>Asia</w:t>
            </w:r>
          </w:p>
        </w:tc>
        <w:tc>
          <w:tcPr>
            <w:tcW w:w="2585" w:type="dxa"/>
            <w:vMerge w:val="restart"/>
          </w:tcPr>
          <w:p w:rsidR="00957A72" w:rsidRPr="003E2539" w:rsidRDefault="00DD0A47" w:rsidP="00DD0A47">
            <w:pPr>
              <w:pStyle w:val="Prrafodelista"/>
              <w:numPr>
                <w:ilvl w:val="0"/>
                <w:numId w:val="6"/>
              </w:numPr>
              <w:shd w:val="clear" w:color="auto" w:fill="FFFFFF"/>
              <w:spacing w:after="60" w:line="312" w:lineRule="atLeast"/>
              <w:rPr>
                <w:rFonts w:ascii="Arial" w:hAnsi="Arial" w:cs="Arial"/>
                <w:sz w:val="24"/>
                <w:szCs w:val="24"/>
              </w:rPr>
            </w:pPr>
            <w:r>
              <w:rPr>
                <w:rFonts w:ascii="Arial" w:hAnsi="Arial" w:cs="Arial"/>
                <w:color w:val="333333"/>
                <w:sz w:val="23"/>
                <w:szCs w:val="23"/>
                <w:shd w:val="clear" w:color="auto" w:fill="FFFFFF"/>
              </w:rPr>
              <w:t xml:space="preserve">los europeos ocuparon territorios claves de Asia. Inglaterra venía penetrando en la India desde el siglo XVIII y el gobierno inglés le otorgó la explotación de esos enormes territorios </w:t>
            </w:r>
            <w:r w:rsidR="00406AE4">
              <w:rPr>
                <w:rFonts w:ascii="Arial" w:hAnsi="Arial" w:cs="Arial"/>
                <w:color w:val="333333"/>
                <w:sz w:val="23"/>
                <w:szCs w:val="23"/>
                <w:shd w:val="clear" w:color="auto" w:fill="FFFFFF"/>
              </w:rPr>
              <w:t>a una empresa.</w:t>
            </w:r>
          </w:p>
        </w:tc>
        <w:tc>
          <w:tcPr>
            <w:tcW w:w="3250" w:type="dxa"/>
          </w:tcPr>
          <w:p w:rsidR="00957A72" w:rsidRPr="003E2539" w:rsidRDefault="00957A72" w:rsidP="0043664B">
            <w:pPr>
              <w:jc w:val="center"/>
              <w:rPr>
                <w:rFonts w:ascii="Arial" w:hAnsi="Arial" w:cs="Arial"/>
                <w:sz w:val="24"/>
                <w:szCs w:val="24"/>
              </w:rPr>
            </w:pPr>
            <w:r w:rsidRPr="003E2539">
              <w:rPr>
                <w:rFonts w:ascii="Arial" w:hAnsi="Arial" w:cs="Arial"/>
                <w:sz w:val="24"/>
                <w:szCs w:val="24"/>
              </w:rPr>
              <w:t>Reino Unido</w:t>
            </w:r>
          </w:p>
        </w:tc>
        <w:tc>
          <w:tcPr>
            <w:tcW w:w="2268" w:type="dxa"/>
          </w:tcPr>
          <w:p w:rsidR="00957A72" w:rsidRPr="003E2539" w:rsidRDefault="009454F8" w:rsidP="00DD0A47">
            <w:pPr>
              <w:rPr>
                <w:rFonts w:ascii="Arial" w:hAnsi="Arial" w:cs="Arial"/>
                <w:sz w:val="24"/>
                <w:szCs w:val="24"/>
              </w:rPr>
            </w:pPr>
            <w:r>
              <w:rPr>
                <w:rFonts w:ascii="Arial" w:hAnsi="Arial" w:cs="Arial"/>
                <w:sz w:val="24"/>
                <w:szCs w:val="24"/>
              </w:rPr>
              <w:t>India</w:t>
            </w:r>
            <w:r w:rsidR="00DD0A47">
              <w:rPr>
                <w:rFonts w:ascii="Arial" w:hAnsi="Arial" w:cs="Arial"/>
                <w:sz w:val="24"/>
                <w:szCs w:val="24"/>
              </w:rPr>
              <w:t>, Hong Kong</w:t>
            </w:r>
          </w:p>
        </w:tc>
      </w:tr>
      <w:tr w:rsidR="00E96FC6" w:rsidRPr="003E2539" w:rsidTr="00DD0A47">
        <w:trPr>
          <w:trHeight w:val="409"/>
        </w:trPr>
        <w:tc>
          <w:tcPr>
            <w:tcW w:w="2955" w:type="dxa"/>
            <w:vMerge/>
          </w:tcPr>
          <w:p w:rsidR="00B657C1" w:rsidRPr="003E2539" w:rsidRDefault="00B657C1" w:rsidP="00D46AE3">
            <w:pPr>
              <w:rPr>
                <w:rFonts w:ascii="Arial" w:hAnsi="Arial" w:cs="Arial"/>
                <w:sz w:val="24"/>
                <w:szCs w:val="24"/>
              </w:rPr>
            </w:pPr>
          </w:p>
        </w:tc>
        <w:tc>
          <w:tcPr>
            <w:tcW w:w="2585" w:type="dxa"/>
            <w:vMerge/>
          </w:tcPr>
          <w:p w:rsidR="00B657C1" w:rsidRPr="003E2539" w:rsidRDefault="00B657C1" w:rsidP="00D46AE3">
            <w:pPr>
              <w:rPr>
                <w:rFonts w:ascii="Arial" w:hAnsi="Arial" w:cs="Arial"/>
                <w:sz w:val="24"/>
                <w:szCs w:val="24"/>
              </w:rPr>
            </w:pPr>
          </w:p>
        </w:tc>
        <w:tc>
          <w:tcPr>
            <w:tcW w:w="3250" w:type="dxa"/>
          </w:tcPr>
          <w:p w:rsidR="00B657C1" w:rsidRPr="003E2539" w:rsidRDefault="00B657C1" w:rsidP="0043664B">
            <w:pPr>
              <w:jc w:val="center"/>
              <w:rPr>
                <w:rFonts w:ascii="Arial" w:hAnsi="Arial" w:cs="Arial"/>
                <w:sz w:val="24"/>
                <w:szCs w:val="24"/>
              </w:rPr>
            </w:pPr>
            <w:r w:rsidRPr="003E2539">
              <w:rPr>
                <w:rFonts w:ascii="Arial" w:hAnsi="Arial" w:cs="Arial"/>
                <w:sz w:val="24"/>
                <w:szCs w:val="24"/>
              </w:rPr>
              <w:t>Holanda</w:t>
            </w:r>
          </w:p>
        </w:tc>
        <w:tc>
          <w:tcPr>
            <w:tcW w:w="2268" w:type="dxa"/>
          </w:tcPr>
          <w:p w:rsidR="00B657C1" w:rsidRPr="003E2539" w:rsidRDefault="009454F8" w:rsidP="009454F8">
            <w:pPr>
              <w:rPr>
                <w:rFonts w:ascii="Arial" w:hAnsi="Arial" w:cs="Arial"/>
                <w:sz w:val="24"/>
                <w:szCs w:val="24"/>
              </w:rPr>
            </w:pPr>
            <w:r>
              <w:rPr>
                <w:rFonts w:ascii="Arial" w:hAnsi="Arial" w:cs="Arial"/>
                <w:sz w:val="24"/>
                <w:szCs w:val="24"/>
              </w:rPr>
              <w:t>Sumatra, borneo</w:t>
            </w:r>
          </w:p>
        </w:tc>
      </w:tr>
      <w:tr w:rsidR="00E96FC6" w:rsidRPr="003E2539" w:rsidTr="00DD0A47">
        <w:trPr>
          <w:trHeight w:val="346"/>
        </w:trPr>
        <w:tc>
          <w:tcPr>
            <w:tcW w:w="2955" w:type="dxa"/>
            <w:vMerge/>
          </w:tcPr>
          <w:p w:rsidR="00B657C1" w:rsidRPr="003E2539" w:rsidRDefault="00B657C1" w:rsidP="00D46AE3">
            <w:pPr>
              <w:rPr>
                <w:rFonts w:ascii="Arial" w:hAnsi="Arial" w:cs="Arial"/>
                <w:sz w:val="24"/>
                <w:szCs w:val="24"/>
              </w:rPr>
            </w:pPr>
          </w:p>
        </w:tc>
        <w:tc>
          <w:tcPr>
            <w:tcW w:w="2585" w:type="dxa"/>
            <w:vMerge/>
          </w:tcPr>
          <w:p w:rsidR="00B657C1" w:rsidRPr="003E2539" w:rsidRDefault="00B657C1" w:rsidP="00D46AE3">
            <w:pPr>
              <w:rPr>
                <w:rFonts w:ascii="Arial" w:hAnsi="Arial" w:cs="Arial"/>
                <w:sz w:val="24"/>
                <w:szCs w:val="24"/>
              </w:rPr>
            </w:pPr>
          </w:p>
        </w:tc>
        <w:tc>
          <w:tcPr>
            <w:tcW w:w="3250" w:type="dxa"/>
          </w:tcPr>
          <w:p w:rsidR="00B657C1" w:rsidRPr="003E2539" w:rsidRDefault="00B657C1" w:rsidP="0043664B">
            <w:pPr>
              <w:jc w:val="center"/>
              <w:rPr>
                <w:rFonts w:ascii="Arial" w:hAnsi="Arial" w:cs="Arial"/>
                <w:sz w:val="24"/>
                <w:szCs w:val="24"/>
              </w:rPr>
            </w:pPr>
            <w:r w:rsidRPr="003E2539">
              <w:rPr>
                <w:rFonts w:ascii="Arial" w:hAnsi="Arial" w:cs="Arial"/>
                <w:sz w:val="24"/>
                <w:szCs w:val="24"/>
              </w:rPr>
              <w:t>China</w:t>
            </w:r>
          </w:p>
        </w:tc>
        <w:tc>
          <w:tcPr>
            <w:tcW w:w="2268" w:type="dxa"/>
          </w:tcPr>
          <w:p w:rsidR="00B657C1" w:rsidRPr="003E2539" w:rsidRDefault="00B657C1" w:rsidP="00D46AE3">
            <w:pPr>
              <w:rPr>
                <w:rFonts w:ascii="Arial" w:hAnsi="Arial" w:cs="Arial"/>
                <w:sz w:val="24"/>
                <w:szCs w:val="24"/>
              </w:rPr>
            </w:pPr>
          </w:p>
        </w:tc>
      </w:tr>
      <w:tr w:rsidR="00E96FC6" w:rsidRPr="003E2539" w:rsidTr="00B75AD0">
        <w:trPr>
          <w:trHeight w:val="452"/>
        </w:trPr>
        <w:tc>
          <w:tcPr>
            <w:tcW w:w="2955" w:type="dxa"/>
            <w:vMerge/>
          </w:tcPr>
          <w:p w:rsidR="00B657C1" w:rsidRPr="003E2539" w:rsidRDefault="00B657C1" w:rsidP="00D46AE3">
            <w:pPr>
              <w:rPr>
                <w:rFonts w:ascii="Arial" w:hAnsi="Arial" w:cs="Arial"/>
                <w:sz w:val="24"/>
                <w:szCs w:val="24"/>
              </w:rPr>
            </w:pPr>
          </w:p>
        </w:tc>
        <w:tc>
          <w:tcPr>
            <w:tcW w:w="2585" w:type="dxa"/>
            <w:vMerge/>
          </w:tcPr>
          <w:p w:rsidR="00B657C1" w:rsidRPr="003E2539" w:rsidRDefault="00B657C1" w:rsidP="00D46AE3">
            <w:pPr>
              <w:rPr>
                <w:rFonts w:ascii="Arial" w:hAnsi="Arial" w:cs="Arial"/>
                <w:sz w:val="24"/>
                <w:szCs w:val="24"/>
              </w:rPr>
            </w:pPr>
          </w:p>
        </w:tc>
        <w:tc>
          <w:tcPr>
            <w:tcW w:w="3250" w:type="dxa"/>
          </w:tcPr>
          <w:p w:rsidR="00B657C1" w:rsidRPr="003E2539" w:rsidRDefault="00B657C1" w:rsidP="0043664B">
            <w:pPr>
              <w:jc w:val="center"/>
              <w:rPr>
                <w:rFonts w:ascii="Arial" w:hAnsi="Arial" w:cs="Arial"/>
                <w:sz w:val="24"/>
                <w:szCs w:val="24"/>
              </w:rPr>
            </w:pPr>
            <w:r w:rsidRPr="003E2539">
              <w:rPr>
                <w:rFonts w:ascii="Arial" w:hAnsi="Arial" w:cs="Arial"/>
                <w:sz w:val="24"/>
                <w:szCs w:val="24"/>
              </w:rPr>
              <w:t>Francia</w:t>
            </w:r>
          </w:p>
        </w:tc>
        <w:tc>
          <w:tcPr>
            <w:tcW w:w="2268" w:type="dxa"/>
          </w:tcPr>
          <w:p w:rsidR="00B657C1" w:rsidRPr="003E2539" w:rsidRDefault="00DD0A47" w:rsidP="00D46AE3">
            <w:pPr>
              <w:rPr>
                <w:rFonts w:ascii="Arial" w:hAnsi="Arial" w:cs="Arial"/>
                <w:sz w:val="24"/>
                <w:szCs w:val="24"/>
              </w:rPr>
            </w:pPr>
            <w:r>
              <w:rPr>
                <w:rFonts w:ascii="Arial" w:hAnsi="Arial" w:cs="Arial"/>
                <w:sz w:val="24"/>
                <w:szCs w:val="24"/>
              </w:rPr>
              <w:t>Vietnam, laos</w:t>
            </w:r>
          </w:p>
        </w:tc>
      </w:tr>
      <w:tr w:rsidR="00E96FC6" w:rsidRPr="003E2539" w:rsidTr="00B75AD0">
        <w:trPr>
          <w:trHeight w:val="452"/>
        </w:trPr>
        <w:tc>
          <w:tcPr>
            <w:tcW w:w="2955" w:type="dxa"/>
            <w:vMerge/>
          </w:tcPr>
          <w:p w:rsidR="00B657C1" w:rsidRPr="003E2539" w:rsidRDefault="00B657C1" w:rsidP="00D46AE3">
            <w:pPr>
              <w:rPr>
                <w:rFonts w:ascii="Arial" w:hAnsi="Arial" w:cs="Arial"/>
                <w:sz w:val="24"/>
                <w:szCs w:val="24"/>
              </w:rPr>
            </w:pPr>
          </w:p>
        </w:tc>
        <w:tc>
          <w:tcPr>
            <w:tcW w:w="2585" w:type="dxa"/>
            <w:vMerge/>
          </w:tcPr>
          <w:p w:rsidR="00B657C1" w:rsidRPr="003E2539" w:rsidRDefault="00B657C1" w:rsidP="00D46AE3">
            <w:pPr>
              <w:rPr>
                <w:rFonts w:ascii="Arial" w:hAnsi="Arial" w:cs="Arial"/>
                <w:sz w:val="24"/>
                <w:szCs w:val="24"/>
              </w:rPr>
            </w:pPr>
          </w:p>
        </w:tc>
        <w:tc>
          <w:tcPr>
            <w:tcW w:w="3250" w:type="dxa"/>
          </w:tcPr>
          <w:p w:rsidR="00B657C1" w:rsidRPr="003E2539" w:rsidRDefault="00B657C1" w:rsidP="0043664B">
            <w:pPr>
              <w:jc w:val="center"/>
              <w:rPr>
                <w:rFonts w:ascii="Arial" w:hAnsi="Arial" w:cs="Arial"/>
                <w:sz w:val="24"/>
                <w:szCs w:val="24"/>
              </w:rPr>
            </w:pPr>
            <w:r w:rsidRPr="003E2539">
              <w:rPr>
                <w:rFonts w:ascii="Arial" w:hAnsi="Arial" w:cs="Arial"/>
                <w:sz w:val="24"/>
                <w:szCs w:val="24"/>
              </w:rPr>
              <w:t>España</w:t>
            </w:r>
          </w:p>
        </w:tc>
        <w:tc>
          <w:tcPr>
            <w:tcW w:w="2268" w:type="dxa"/>
          </w:tcPr>
          <w:p w:rsidR="00B657C1" w:rsidRPr="003E2539" w:rsidRDefault="00B657C1" w:rsidP="00D46AE3">
            <w:pPr>
              <w:rPr>
                <w:rFonts w:ascii="Arial" w:hAnsi="Arial" w:cs="Arial"/>
                <w:sz w:val="24"/>
                <w:szCs w:val="24"/>
              </w:rPr>
            </w:pPr>
          </w:p>
        </w:tc>
      </w:tr>
      <w:tr w:rsidR="00E96FC6" w:rsidRPr="003E2539" w:rsidTr="00B75AD0">
        <w:trPr>
          <w:trHeight w:val="452"/>
        </w:trPr>
        <w:tc>
          <w:tcPr>
            <w:tcW w:w="2955" w:type="dxa"/>
            <w:vMerge/>
          </w:tcPr>
          <w:p w:rsidR="00B657C1" w:rsidRPr="003E2539" w:rsidRDefault="00B657C1" w:rsidP="00D46AE3">
            <w:pPr>
              <w:rPr>
                <w:rFonts w:ascii="Arial" w:hAnsi="Arial" w:cs="Arial"/>
                <w:sz w:val="24"/>
                <w:szCs w:val="24"/>
              </w:rPr>
            </w:pPr>
          </w:p>
        </w:tc>
        <w:tc>
          <w:tcPr>
            <w:tcW w:w="2585" w:type="dxa"/>
            <w:vMerge/>
          </w:tcPr>
          <w:p w:rsidR="00B657C1" w:rsidRPr="003E2539" w:rsidRDefault="00B657C1" w:rsidP="00D46AE3">
            <w:pPr>
              <w:rPr>
                <w:rFonts w:ascii="Arial" w:hAnsi="Arial" w:cs="Arial"/>
                <w:sz w:val="24"/>
                <w:szCs w:val="24"/>
              </w:rPr>
            </w:pPr>
          </w:p>
        </w:tc>
        <w:tc>
          <w:tcPr>
            <w:tcW w:w="3250" w:type="dxa"/>
          </w:tcPr>
          <w:p w:rsidR="00B657C1" w:rsidRPr="003E2539" w:rsidRDefault="00B657C1" w:rsidP="0043664B">
            <w:pPr>
              <w:jc w:val="center"/>
              <w:rPr>
                <w:rFonts w:ascii="Arial" w:hAnsi="Arial" w:cs="Arial"/>
                <w:sz w:val="24"/>
                <w:szCs w:val="24"/>
              </w:rPr>
            </w:pPr>
            <w:r w:rsidRPr="003E2539">
              <w:rPr>
                <w:rFonts w:ascii="Arial" w:hAnsi="Arial" w:cs="Arial"/>
                <w:sz w:val="24"/>
                <w:szCs w:val="24"/>
              </w:rPr>
              <w:t>Japón</w:t>
            </w:r>
          </w:p>
        </w:tc>
        <w:tc>
          <w:tcPr>
            <w:tcW w:w="2268" w:type="dxa"/>
          </w:tcPr>
          <w:p w:rsidR="00B657C1" w:rsidRPr="003E2539" w:rsidRDefault="00957A72" w:rsidP="00D46AE3">
            <w:pPr>
              <w:rPr>
                <w:rFonts w:ascii="Arial" w:hAnsi="Arial" w:cs="Arial"/>
                <w:sz w:val="24"/>
                <w:szCs w:val="24"/>
              </w:rPr>
            </w:pPr>
            <w:r w:rsidRPr="003E2539">
              <w:rPr>
                <w:rFonts w:ascii="Arial" w:hAnsi="Arial" w:cs="Arial"/>
                <w:sz w:val="24"/>
                <w:szCs w:val="24"/>
              </w:rPr>
              <w:t xml:space="preserve">Sur Corea </w:t>
            </w:r>
          </w:p>
        </w:tc>
      </w:tr>
      <w:tr w:rsidR="00E96FC6" w:rsidRPr="003E2539" w:rsidTr="00B75AD0">
        <w:trPr>
          <w:trHeight w:val="452"/>
        </w:trPr>
        <w:tc>
          <w:tcPr>
            <w:tcW w:w="2955" w:type="dxa"/>
            <w:vMerge/>
          </w:tcPr>
          <w:p w:rsidR="00B657C1" w:rsidRPr="003E2539" w:rsidRDefault="00B657C1" w:rsidP="00D46AE3">
            <w:pPr>
              <w:rPr>
                <w:rFonts w:ascii="Arial" w:hAnsi="Arial" w:cs="Arial"/>
                <w:sz w:val="24"/>
                <w:szCs w:val="24"/>
              </w:rPr>
            </w:pPr>
          </w:p>
        </w:tc>
        <w:tc>
          <w:tcPr>
            <w:tcW w:w="2585" w:type="dxa"/>
            <w:vMerge/>
          </w:tcPr>
          <w:p w:rsidR="00B657C1" w:rsidRPr="003E2539" w:rsidRDefault="00B657C1" w:rsidP="00D46AE3">
            <w:pPr>
              <w:rPr>
                <w:rFonts w:ascii="Arial" w:hAnsi="Arial" w:cs="Arial"/>
                <w:sz w:val="24"/>
                <w:szCs w:val="24"/>
              </w:rPr>
            </w:pPr>
          </w:p>
        </w:tc>
        <w:tc>
          <w:tcPr>
            <w:tcW w:w="3250" w:type="dxa"/>
          </w:tcPr>
          <w:p w:rsidR="00B657C1" w:rsidRPr="003E2539" w:rsidRDefault="00B657C1" w:rsidP="0043664B">
            <w:pPr>
              <w:jc w:val="center"/>
              <w:rPr>
                <w:rFonts w:ascii="Arial" w:hAnsi="Arial" w:cs="Arial"/>
                <w:sz w:val="24"/>
                <w:szCs w:val="24"/>
              </w:rPr>
            </w:pPr>
            <w:r w:rsidRPr="003E2539">
              <w:rPr>
                <w:rFonts w:ascii="Arial" w:hAnsi="Arial" w:cs="Arial"/>
                <w:sz w:val="24"/>
                <w:szCs w:val="24"/>
              </w:rPr>
              <w:t>Estados Unidos</w:t>
            </w:r>
          </w:p>
        </w:tc>
        <w:tc>
          <w:tcPr>
            <w:tcW w:w="2268" w:type="dxa"/>
          </w:tcPr>
          <w:p w:rsidR="00B657C1" w:rsidRPr="003E2539" w:rsidRDefault="00DD0A47" w:rsidP="00D46AE3">
            <w:pPr>
              <w:rPr>
                <w:rFonts w:ascii="Arial" w:hAnsi="Arial" w:cs="Arial"/>
                <w:sz w:val="24"/>
                <w:szCs w:val="24"/>
              </w:rPr>
            </w:pPr>
            <w:r w:rsidRPr="003E2539">
              <w:rPr>
                <w:rFonts w:ascii="Arial" w:hAnsi="Arial" w:cs="Arial"/>
                <w:sz w:val="24"/>
                <w:szCs w:val="24"/>
              </w:rPr>
              <w:t>F</w:t>
            </w:r>
            <w:r w:rsidR="00957A72" w:rsidRPr="003E2539">
              <w:rPr>
                <w:rFonts w:ascii="Arial" w:hAnsi="Arial" w:cs="Arial"/>
                <w:sz w:val="24"/>
                <w:szCs w:val="24"/>
              </w:rPr>
              <w:t>ilipinas</w:t>
            </w:r>
          </w:p>
        </w:tc>
      </w:tr>
      <w:tr w:rsidR="00E96FC6" w:rsidRPr="003E2539" w:rsidTr="00B75AD0">
        <w:trPr>
          <w:trHeight w:val="452"/>
        </w:trPr>
        <w:tc>
          <w:tcPr>
            <w:tcW w:w="2955" w:type="dxa"/>
            <w:vMerge/>
          </w:tcPr>
          <w:p w:rsidR="00B657C1" w:rsidRPr="003E2539" w:rsidRDefault="00B657C1" w:rsidP="00D46AE3">
            <w:pPr>
              <w:rPr>
                <w:rFonts w:ascii="Arial" w:hAnsi="Arial" w:cs="Arial"/>
                <w:sz w:val="24"/>
                <w:szCs w:val="24"/>
              </w:rPr>
            </w:pPr>
          </w:p>
        </w:tc>
        <w:tc>
          <w:tcPr>
            <w:tcW w:w="2585" w:type="dxa"/>
            <w:vMerge/>
          </w:tcPr>
          <w:p w:rsidR="00B657C1" w:rsidRPr="003E2539" w:rsidRDefault="00B657C1" w:rsidP="00D46AE3">
            <w:pPr>
              <w:rPr>
                <w:rFonts w:ascii="Arial" w:hAnsi="Arial" w:cs="Arial"/>
                <w:sz w:val="24"/>
                <w:szCs w:val="24"/>
              </w:rPr>
            </w:pPr>
          </w:p>
        </w:tc>
        <w:tc>
          <w:tcPr>
            <w:tcW w:w="3250" w:type="dxa"/>
          </w:tcPr>
          <w:p w:rsidR="00B657C1" w:rsidRPr="003E2539" w:rsidRDefault="00B657C1" w:rsidP="0043664B">
            <w:pPr>
              <w:jc w:val="center"/>
              <w:rPr>
                <w:rFonts w:ascii="Arial" w:hAnsi="Arial" w:cs="Arial"/>
                <w:sz w:val="24"/>
                <w:szCs w:val="24"/>
              </w:rPr>
            </w:pPr>
            <w:r w:rsidRPr="003E2539">
              <w:rPr>
                <w:rFonts w:ascii="Arial" w:hAnsi="Arial" w:cs="Arial"/>
                <w:sz w:val="24"/>
                <w:szCs w:val="24"/>
              </w:rPr>
              <w:t>Rusia</w:t>
            </w:r>
          </w:p>
        </w:tc>
        <w:tc>
          <w:tcPr>
            <w:tcW w:w="2268" w:type="dxa"/>
          </w:tcPr>
          <w:p w:rsidR="00B657C1" w:rsidRPr="003E2539" w:rsidRDefault="00B657C1" w:rsidP="00D46AE3">
            <w:pPr>
              <w:rPr>
                <w:rFonts w:ascii="Arial" w:hAnsi="Arial" w:cs="Arial"/>
                <w:sz w:val="24"/>
                <w:szCs w:val="24"/>
              </w:rPr>
            </w:pPr>
          </w:p>
        </w:tc>
      </w:tr>
      <w:tr w:rsidR="00E96FC6" w:rsidRPr="003E2539" w:rsidTr="00B75AD0">
        <w:trPr>
          <w:trHeight w:val="452"/>
        </w:trPr>
        <w:tc>
          <w:tcPr>
            <w:tcW w:w="2955" w:type="dxa"/>
            <w:vMerge/>
          </w:tcPr>
          <w:p w:rsidR="00B657C1" w:rsidRPr="003E2539" w:rsidRDefault="00B657C1" w:rsidP="00D46AE3">
            <w:pPr>
              <w:rPr>
                <w:rFonts w:ascii="Arial" w:hAnsi="Arial" w:cs="Arial"/>
                <w:sz w:val="24"/>
                <w:szCs w:val="24"/>
              </w:rPr>
            </w:pPr>
          </w:p>
        </w:tc>
        <w:tc>
          <w:tcPr>
            <w:tcW w:w="2585" w:type="dxa"/>
            <w:vMerge/>
          </w:tcPr>
          <w:p w:rsidR="00B657C1" w:rsidRPr="003E2539" w:rsidRDefault="00B657C1" w:rsidP="00D46AE3">
            <w:pPr>
              <w:rPr>
                <w:rFonts w:ascii="Arial" w:hAnsi="Arial" w:cs="Arial"/>
                <w:sz w:val="24"/>
                <w:szCs w:val="24"/>
              </w:rPr>
            </w:pPr>
          </w:p>
        </w:tc>
        <w:tc>
          <w:tcPr>
            <w:tcW w:w="3250" w:type="dxa"/>
          </w:tcPr>
          <w:p w:rsidR="00B657C1" w:rsidRPr="003E2539" w:rsidRDefault="00B657C1" w:rsidP="0043664B">
            <w:pPr>
              <w:jc w:val="center"/>
              <w:rPr>
                <w:rFonts w:ascii="Arial" w:hAnsi="Arial" w:cs="Arial"/>
                <w:sz w:val="24"/>
                <w:szCs w:val="24"/>
              </w:rPr>
            </w:pPr>
            <w:r w:rsidRPr="003E2539">
              <w:rPr>
                <w:rFonts w:ascii="Arial" w:hAnsi="Arial" w:cs="Arial"/>
                <w:sz w:val="24"/>
                <w:szCs w:val="24"/>
              </w:rPr>
              <w:t>Portugal</w:t>
            </w:r>
          </w:p>
        </w:tc>
        <w:tc>
          <w:tcPr>
            <w:tcW w:w="2268" w:type="dxa"/>
          </w:tcPr>
          <w:p w:rsidR="00B657C1" w:rsidRPr="003E2539" w:rsidRDefault="00B657C1" w:rsidP="00D46AE3">
            <w:pPr>
              <w:rPr>
                <w:rFonts w:ascii="Arial" w:hAnsi="Arial" w:cs="Arial"/>
                <w:sz w:val="24"/>
                <w:szCs w:val="24"/>
              </w:rPr>
            </w:pPr>
          </w:p>
        </w:tc>
      </w:tr>
    </w:tbl>
    <w:p w:rsidR="00F02F3C" w:rsidRPr="003E2539" w:rsidRDefault="00F02F3C">
      <w:pPr>
        <w:rPr>
          <w:rFonts w:ascii="Arial" w:hAnsi="Arial" w:cs="Arial"/>
          <w:sz w:val="24"/>
          <w:szCs w:val="24"/>
        </w:rPr>
      </w:pPr>
    </w:p>
    <w:p w:rsidR="001C62B1" w:rsidRPr="003E2539" w:rsidRDefault="001C62B1">
      <w:pPr>
        <w:rPr>
          <w:rFonts w:ascii="Arial" w:hAnsi="Arial" w:cs="Arial"/>
          <w:sz w:val="24"/>
          <w:szCs w:val="24"/>
        </w:rPr>
      </w:pPr>
    </w:p>
    <w:tbl>
      <w:tblPr>
        <w:tblStyle w:val="Tablaconcuadrcula"/>
        <w:tblW w:w="0" w:type="auto"/>
        <w:tblInd w:w="360" w:type="dxa"/>
        <w:tblLook w:val="04A0" w:firstRow="1" w:lastRow="0" w:firstColumn="1" w:lastColumn="0" w:noHBand="0" w:noVBand="1"/>
      </w:tblPr>
      <w:tblGrid>
        <w:gridCol w:w="6646"/>
        <w:gridCol w:w="6647"/>
      </w:tblGrid>
      <w:tr w:rsidR="00E96FC6" w:rsidRPr="003E2539" w:rsidTr="00D46AE3">
        <w:tc>
          <w:tcPr>
            <w:tcW w:w="13293" w:type="dxa"/>
            <w:gridSpan w:val="2"/>
          </w:tcPr>
          <w:p w:rsidR="007471A0" w:rsidRPr="003E2539" w:rsidRDefault="007471A0" w:rsidP="007471A0">
            <w:pPr>
              <w:pStyle w:val="Prrafodelista"/>
              <w:ind w:left="0"/>
              <w:jc w:val="center"/>
              <w:rPr>
                <w:rFonts w:ascii="Arial" w:hAnsi="Arial" w:cs="Arial"/>
                <w:sz w:val="24"/>
                <w:szCs w:val="24"/>
              </w:rPr>
            </w:pPr>
            <w:r w:rsidRPr="003E2539">
              <w:rPr>
                <w:rFonts w:ascii="Arial" w:hAnsi="Arial" w:cs="Arial"/>
                <w:sz w:val="24"/>
                <w:szCs w:val="24"/>
              </w:rPr>
              <w:t>I G.M. : 1914*1917</w:t>
            </w:r>
          </w:p>
        </w:tc>
      </w:tr>
      <w:tr w:rsidR="00E96FC6" w:rsidRPr="003E2539" w:rsidTr="007471A0">
        <w:tc>
          <w:tcPr>
            <w:tcW w:w="6646" w:type="dxa"/>
          </w:tcPr>
          <w:p w:rsidR="007471A0" w:rsidRPr="003E2539" w:rsidRDefault="007471A0" w:rsidP="007471A0">
            <w:pPr>
              <w:pStyle w:val="Prrafodelista"/>
              <w:ind w:left="0"/>
              <w:jc w:val="center"/>
              <w:rPr>
                <w:rFonts w:ascii="Arial" w:hAnsi="Arial" w:cs="Arial"/>
                <w:sz w:val="24"/>
                <w:szCs w:val="24"/>
              </w:rPr>
            </w:pPr>
            <w:r w:rsidRPr="003E2539">
              <w:rPr>
                <w:rFonts w:ascii="Arial" w:hAnsi="Arial" w:cs="Arial"/>
                <w:sz w:val="24"/>
                <w:szCs w:val="24"/>
              </w:rPr>
              <w:t>ASPECTOS</w:t>
            </w:r>
          </w:p>
        </w:tc>
        <w:tc>
          <w:tcPr>
            <w:tcW w:w="6647" w:type="dxa"/>
          </w:tcPr>
          <w:p w:rsidR="007471A0" w:rsidRPr="003E2539" w:rsidRDefault="007471A0" w:rsidP="007471A0">
            <w:pPr>
              <w:pStyle w:val="Prrafodelista"/>
              <w:ind w:left="0"/>
              <w:jc w:val="center"/>
              <w:rPr>
                <w:rFonts w:ascii="Arial" w:hAnsi="Arial" w:cs="Arial"/>
                <w:sz w:val="24"/>
                <w:szCs w:val="24"/>
              </w:rPr>
            </w:pPr>
            <w:r w:rsidRPr="003E2539">
              <w:rPr>
                <w:rFonts w:ascii="Arial" w:hAnsi="Arial" w:cs="Arial"/>
                <w:sz w:val="24"/>
                <w:szCs w:val="24"/>
              </w:rPr>
              <w:t>RESUMEN</w:t>
            </w:r>
          </w:p>
        </w:tc>
      </w:tr>
      <w:tr w:rsidR="00E96FC6" w:rsidRPr="003E2539" w:rsidTr="007471A0">
        <w:tc>
          <w:tcPr>
            <w:tcW w:w="6646" w:type="dxa"/>
          </w:tcPr>
          <w:p w:rsidR="007471A0" w:rsidRPr="003E2539" w:rsidRDefault="007471A0" w:rsidP="007471A0">
            <w:pPr>
              <w:pStyle w:val="Prrafodelista"/>
              <w:ind w:left="0"/>
              <w:jc w:val="center"/>
              <w:rPr>
                <w:rFonts w:ascii="Arial" w:hAnsi="Arial" w:cs="Arial"/>
                <w:sz w:val="24"/>
                <w:szCs w:val="24"/>
              </w:rPr>
            </w:pPr>
            <w:r w:rsidRPr="003E2539">
              <w:rPr>
                <w:rFonts w:ascii="Arial" w:hAnsi="Arial" w:cs="Arial"/>
                <w:sz w:val="24"/>
                <w:szCs w:val="24"/>
              </w:rPr>
              <w:t>Antecedentes</w:t>
            </w:r>
          </w:p>
        </w:tc>
        <w:tc>
          <w:tcPr>
            <w:tcW w:w="6647" w:type="dxa"/>
          </w:tcPr>
          <w:p w:rsidR="00E96FC6" w:rsidRPr="003E2539" w:rsidRDefault="00C16D9D" w:rsidP="00C16D9D">
            <w:pPr>
              <w:pStyle w:val="Prrafodelista"/>
              <w:numPr>
                <w:ilvl w:val="0"/>
                <w:numId w:val="14"/>
              </w:numPr>
              <w:jc w:val="both"/>
              <w:rPr>
                <w:rFonts w:ascii="Arial" w:hAnsi="Arial" w:cs="Arial"/>
                <w:sz w:val="24"/>
                <w:szCs w:val="24"/>
              </w:rPr>
            </w:pPr>
            <w:r>
              <w:rPr>
                <w:rFonts w:ascii="Arial" w:hAnsi="Arial" w:cs="Arial"/>
                <w:color w:val="000000"/>
                <w:sz w:val="18"/>
                <w:szCs w:val="18"/>
                <w:shd w:val="clear" w:color="auto" w:fill="FFFFFF"/>
              </w:rPr>
              <w:t>entre las naciones europeas existían muchas rivalidades en</w:t>
            </w:r>
            <w:r>
              <w:rPr>
                <w:rStyle w:val="apple-converted-space"/>
                <w:rFonts w:ascii="Arial" w:hAnsi="Arial" w:cs="Arial"/>
                <w:color w:val="000000"/>
                <w:sz w:val="18"/>
                <w:szCs w:val="18"/>
                <w:shd w:val="clear" w:color="auto" w:fill="FFFFFF"/>
              </w:rPr>
              <w:t> </w:t>
            </w:r>
            <w:r w:rsidRPr="00C16D9D">
              <w:rPr>
                <w:rFonts w:ascii="Arial" w:hAnsi="Arial" w:cs="Arial"/>
                <w:sz w:val="18"/>
                <w:szCs w:val="18"/>
              </w:rPr>
              <w:t>materia</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económica y debido a que las pretensiones colonialistas de </w:t>
            </w:r>
            <w:r>
              <w:rPr>
                <w:rFonts w:ascii="Arial" w:hAnsi="Arial" w:cs="Arial"/>
                <w:color w:val="000000"/>
                <w:sz w:val="18"/>
                <w:szCs w:val="18"/>
                <w:shd w:val="clear" w:color="auto" w:fill="FFFFFF"/>
              </w:rPr>
              <w:lastRenderedPageBreak/>
              <w:t>unos y otros chocaban en múltiples oportunidades.</w:t>
            </w:r>
          </w:p>
        </w:tc>
      </w:tr>
      <w:tr w:rsidR="00E96FC6" w:rsidRPr="003E2539" w:rsidTr="007471A0">
        <w:tc>
          <w:tcPr>
            <w:tcW w:w="6646" w:type="dxa"/>
          </w:tcPr>
          <w:p w:rsidR="007471A0" w:rsidRPr="003E2539" w:rsidRDefault="007471A0" w:rsidP="007471A0">
            <w:pPr>
              <w:pStyle w:val="Prrafodelista"/>
              <w:ind w:left="0"/>
              <w:jc w:val="center"/>
              <w:rPr>
                <w:rFonts w:ascii="Arial" w:hAnsi="Arial" w:cs="Arial"/>
                <w:sz w:val="24"/>
                <w:szCs w:val="24"/>
              </w:rPr>
            </w:pPr>
            <w:r w:rsidRPr="003E2539">
              <w:rPr>
                <w:rFonts w:ascii="Arial" w:hAnsi="Arial" w:cs="Arial"/>
                <w:sz w:val="24"/>
                <w:szCs w:val="24"/>
              </w:rPr>
              <w:lastRenderedPageBreak/>
              <w:t>Causas del conflicto</w:t>
            </w:r>
          </w:p>
        </w:tc>
        <w:tc>
          <w:tcPr>
            <w:tcW w:w="6647" w:type="dxa"/>
          </w:tcPr>
          <w:p w:rsidR="00E96FC6" w:rsidRPr="003E2539" w:rsidRDefault="00C16D9D" w:rsidP="00803E8C">
            <w:pPr>
              <w:pStyle w:val="Prrafodelista"/>
              <w:numPr>
                <w:ilvl w:val="0"/>
                <w:numId w:val="13"/>
              </w:numPr>
              <w:jc w:val="both"/>
              <w:rPr>
                <w:rFonts w:ascii="Arial" w:hAnsi="Arial" w:cs="Arial"/>
                <w:sz w:val="24"/>
                <w:szCs w:val="24"/>
              </w:rPr>
            </w:pPr>
            <w:r>
              <w:rPr>
                <w:rFonts w:ascii="Arial" w:hAnsi="Arial" w:cs="Arial"/>
                <w:color w:val="252525"/>
                <w:sz w:val="21"/>
                <w:szCs w:val="21"/>
                <w:shd w:val="clear" w:color="auto" w:fill="FFFFFF"/>
              </w:rPr>
              <w:t>El evento detonante del conflicto fue el asesinato del archiduque</w:t>
            </w:r>
            <w:r>
              <w:rPr>
                <w:rStyle w:val="apple-converted-space"/>
                <w:rFonts w:ascii="Arial" w:hAnsi="Arial" w:cs="Arial"/>
                <w:color w:val="252525"/>
                <w:sz w:val="21"/>
                <w:szCs w:val="21"/>
                <w:shd w:val="clear" w:color="auto" w:fill="FFFFFF"/>
              </w:rPr>
              <w:t> </w:t>
            </w:r>
            <w:r w:rsidRPr="00C16D9D">
              <w:rPr>
                <w:rFonts w:ascii="Arial" w:hAnsi="Arial" w:cs="Arial"/>
                <w:sz w:val="21"/>
                <w:szCs w:val="21"/>
                <w:shd w:val="clear" w:color="auto" w:fill="FFFFFF"/>
              </w:rPr>
              <w:t>Francisco Fernando de Austria</w:t>
            </w:r>
            <w:r>
              <w:rPr>
                <w:rStyle w:val="apple-converted-space"/>
                <w:rFonts w:ascii="Arial" w:hAnsi="Arial" w:cs="Arial"/>
                <w:color w:val="252525"/>
                <w:sz w:val="21"/>
                <w:szCs w:val="21"/>
                <w:shd w:val="clear" w:color="auto" w:fill="FFFFFF"/>
              </w:rPr>
              <w:t> </w:t>
            </w:r>
            <w:r w:rsidR="00803E8C">
              <w:rPr>
                <w:rFonts w:ascii="Arial" w:hAnsi="Arial" w:cs="Arial"/>
                <w:color w:val="252525"/>
                <w:sz w:val="21"/>
                <w:szCs w:val="21"/>
                <w:shd w:val="clear" w:color="auto" w:fill="FFFFFF"/>
              </w:rPr>
              <w:t>y su esposa.</w:t>
            </w:r>
          </w:p>
        </w:tc>
      </w:tr>
      <w:tr w:rsidR="007471A0" w:rsidRPr="003E2539" w:rsidTr="007471A0">
        <w:tc>
          <w:tcPr>
            <w:tcW w:w="6646" w:type="dxa"/>
          </w:tcPr>
          <w:p w:rsidR="007471A0" w:rsidRPr="003E2539" w:rsidRDefault="007471A0" w:rsidP="007471A0">
            <w:pPr>
              <w:pStyle w:val="Prrafodelista"/>
              <w:ind w:left="0"/>
              <w:jc w:val="center"/>
              <w:rPr>
                <w:rFonts w:ascii="Arial" w:hAnsi="Arial" w:cs="Arial"/>
                <w:sz w:val="24"/>
                <w:szCs w:val="24"/>
              </w:rPr>
            </w:pPr>
            <w:r w:rsidRPr="003E2539">
              <w:rPr>
                <w:rFonts w:ascii="Arial" w:hAnsi="Arial" w:cs="Arial"/>
                <w:sz w:val="24"/>
                <w:szCs w:val="24"/>
              </w:rPr>
              <w:t>Bandos enfrentados</w:t>
            </w:r>
          </w:p>
        </w:tc>
        <w:tc>
          <w:tcPr>
            <w:tcW w:w="6647" w:type="dxa"/>
          </w:tcPr>
          <w:p w:rsidR="007471A0" w:rsidRPr="00803E8C" w:rsidRDefault="00803E8C" w:rsidP="00803E8C">
            <w:pPr>
              <w:jc w:val="both"/>
              <w:rPr>
                <w:rFonts w:ascii="Arial" w:hAnsi="Arial" w:cs="Arial"/>
                <w:sz w:val="24"/>
                <w:szCs w:val="24"/>
              </w:rPr>
            </w:pPr>
            <w:r>
              <w:rPr>
                <w:rFonts w:ascii="Helvetica" w:hAnsi="Helvetica" w:cs="Helvetica"/>
                <w:color w:val="000000"/>
                <w:sz w:val="20"/>
                <w:szCs w:val="20"/>
                <w:shd w:val="clear" w:color="auto" w:fill="FFFFFF"/>
              </w:rPr>
              <w:t xml:space="preserve">       </w:t>
            </w:r>
            <w:r w:rsidRPr="00803E8C">
              <w:rPr>
                <w:rFonts w:ascii="Helvetica" w:hAnsi="Helvetica" w:cs="Helvetica"/>
                <w:color w:val="000000"/>
                <w:sz w:val="20"/>
                <w:szCs w:val="20"/>
                <w:shd w:val="clear" w:color="auto" w:fill="FFFFFF"/>
              </w:rPr>
              <w:t>las Potencias Aliadas y las Potencias de Centro.</w:t>
            </w:r>
          </w:p>
        </w:tc>
      </w:tr>
      <w:tr w:rsidR="007471A0" w:rsidRPr="003E2539" w:rsidTr="007471A0">
        <w:tc>
          <w:tcPr>
            <w:tcW w:w="6646" w:type="dxa"/>
          </w:tcPr>
          <w:p w:rsidR="007471A0" w:rsidRPr="003E2539" w:rsidRDefault="007471A0" w:rsidP="007471A0">
            <w:pPr>
              <w:pStyle w:val="Prrafodelista"/>
              <w:ind w:left="0"/>
              <w:jc w:val="center"/>
              <w:rPr>
                <w:rFonts w:ascii="Arial" w:hAnsi="Arial" w:cs="Arial"/>
                <w:sz w:val="24"/>
                <w:szCs w:val="24"/>
              </w:rPr>
            </w:pPr>
            <w:r w:rsidRPr="003E2539">
              <w:rPr>
                <w:rFonts w:ascii="Arial" w:hAnsi="Arial" w:cs="Arial"/>
                <w:sz w:val="24"/>
                <w:szCs w:val="24"/>
              </w:rPr>
              <w:t xml:space="preserve">Tácticas </w:t>
            </w:r>
            <w:r w:rsidR="00EC0FC8" w:rsidRPr="003E2539">
              <w:rPr>
                <w:rFonts w:ascii="Arial" w:hAnsi="Arial" w:cs="Arial"/>
                <w:sz w:val="24"/>
                <w:szCs w:val="24"/>
              </w:rPr>
              <w:t>de guerra</w:t>
            </w:r>
          </w:p>
        </w:tc>
        <w:tc>
          <w:tcPr>
            <w:tcW w:w="6647" w:type="dxa"/>
          </w:tcPr>
          <w:p w:rsidR="00EC0FC8" w:rsidRPr="003E2539" w:rsidRDefault="00803E8C" w:rsidP="004B4FC7">
            <w:pPr>
              <w:pStyle w:val="Prrafodelista"/>
              <w:numPr>
                <w:ilvl w:val="0"/>
                <w:numId w:val="15"/>
              </w:numPr>
              <w:jc w:val="both"/>
              <w:rPr>
                <w:rFonts w:ascii="Arial" w:hAnsi="Arial" w:cs="Arial"/>
                <w:sz w:val="24"/>
                <w:szCs w:val="24"/>
              </w:rPr>
            </w:pPr>
            <w:r>
              <w:rPr>
                <w:rFonts w:ascii="Arial" w:hAnsi="Arial" w:cs="Arial"/>
                <w:color w:val="252525"/>
                <w:sz w:val="21"/>
                <w:szCs w:val="21"/>
                <w:shd w:val="clear" w:color="auto" w:fill="FFFFFF"/>
              </w:rPr>
              <w:t>Pero los generales, que habían estudiado las</w:t>
            </w:r>
            <w:r>
              <w:rPr>
                <w:rStyle w:val="apple-converted-space"/>
                <w:rFonts w:ascii="Arial" w:hAnsi="Arial" w:cs="Arial"/>
                <w:color w:val="252525"/>
                <w:sz w:val="21"/>
                <w:szCs w:val="21"/>
                <w:shd w:val="clear" w:color="auto" w:fill="FFFFFF"/>
              </w:rPr>
              <w:t> </w:t>
            </w:r>
            <w:r w:rsidRPr="00803E8C">
              <w:rPr>
                <w:rFonts w:ascii="Arial" w:hAnsi="Arial" w:cs="Arial"/>
                <w:sz w:val="21"/>
                <w:szCs w:val="21"/>
                <w:shd w:val="clear" w:color="auto" w:fill="FFFFFF"/>
              </w:rPr>
              <w:t>guerras napoleónicas</w:t>
            </w:r>
            <w:r>
              <w:rPr>
                <w:rFonts w:ascii="Arial" w:hAnsi="Arial" w:cs="Arial"/>
                <w:color w:val="252525"/>
                <w:sz w:val="21"/>
                <w:szCs w:val="21"/>
                <w:shd w:val="clear" w:color="auto" w:fill="FFFFFF"/>
              </w:rPr>
              <w:t>, estaban equivocados en su enfoque inicial del enfrentamiento, basado en el uso masivo de la infantería.</w:t>
            </w:r>
          </w:p>
        </w:tc>
      </w:tr>
      <w:tr w:rsidR="007471A0" w:rsidRPr="00803E8C" w:rsidTr="007471A0">
        <w:tc>
          <w:tcPr>
            <w:tcW w:w="6646" w:type="dxa"/>
          </w:tcPr>
          <w:p w:rsidR="007471A0" w:rsidRPr="003E2539" w:rsidRDefault="007471A0" w:rsidP="007471A0">
            <w:pPr>
              <w:pStyle w:val="Prrafodelista"/>
              <w:ind w:left="0"/>
              <w:jc w:val="center"/>
              <w:rPr>
                <w:rFonts w:ascii="Arial" w:hAnsi="Arial" w:cs="Arial"/>
                <w:sz w:val="24"/>
                <w:szCs w:val="24"/>
              </w:rPr>
            </w:pPr>
            <w:r w:rsidRPr="003E2539">
              <w:rPr>
                <w:rFonts w:ascii="Arial" w:hAnsi="Arial" w:cs="Arial"/>
                <w:sz w:val="24"/>
                <w:szCs w:val="24"/>
              </w:rPr>
              <w:t xml:space="preserve">Personajes </w:t>
            </w:r>
          </w:p>
        </w:tc>
        <w:tc>
          <w:tcPr>
            <w:tcW w:w="6647" w:type="dxa"/>
          </w:tcPr>
          <w:p w:rsidR="00EC0FC8" w:rsidRPr="00803E8C" w:rsidRDefault="00803E8C" w:rsidP="004B4FC7">
            <w:pPr>
              <w:pStyle w:val="Prrafodelista"/>
              <w:numPr>
                <w:ilvl w:val="0"/>
                <w:numId w:val="16"/>
              </w:numPr>
              <w:jc w:val="both"/>
              <w:rPr>
                <w:rFonts w:ascii="Arial" w:hAnsi="Arial" w:cs="Arial"/>
                <w:sz w:val="24"/>
                <w:szCs w:val="24"/>
                <w:lang w:val="en-US"/>
              </w:rPr>
            </w:pPr>
            <w:r w:rsidRPr="00803E8C">
              <w:rPr>
                <w:rFonts w:ascii="Arial" w:hAnsi="Arial" w:cs="Arial"/>
                <w:color w:val="000000"/>
                <w:sz w:val="20"/>
                <w:szCs w:val="20"/>
                <w:shd w:val="clear" w:color="auto" w:fill="FFFFFF"/>
                <w:lang w:val="en-US"/>
              </w:rPr>
              <w:t>General Sir Edmund Allenby, Mariscal Foch, Thomas Woodrow</w:t>
            </w:r>
          </w:p>
        </w:tc>
      </w:tr>
      <w:tr w:rsidR="007471A0" w:rsidRPr="003E2539" w:rsidTr="007471A0">
        <w:tc>
          <w:tcPr>
            <w:tcW w:w="6646" w:type="dxa"/>
          </w:tcPr>
          <w:p w:rsidR="007471A0" w:rsidRPr="003E2539" w:rsidRDefault="007471A0" w:rsidP="007471A0">
            <w:pPr>
              <w:pStyle w:val="Prrafodelista"/>
              <w:ind w:left="0"/>
              <w:jc w:val="center"/>
              <w:rPr>
                <w:rFonts w:ascii="Arial" w:hAnsi="Arial" w:cs="Arial"/>
                <w:sz w:val="24"/>
                <w:szCs w:val="24"/>
              </w:rPr>
            </w:pPr>
            <w:r w:rsidRPr="003E2539">
              <w:rPr>
                <w:rFonts w:ascii="Arial" w:hAnsi="Arial" w:cs="Arial"/>
                <w:sz w:val="24"/>
                <w:szCs w:val="24"/>
              </w:rPr>
              <w:t>Consecuencias</w:t>
            </w:r>
          </w:p>
        </w:tc>
        <w:tc>
          <w:tcPr>
            <w:tcW w:w="6647" w:type="dxa"/>
          </w:tcPr>
          <w:p w:rsidR="007471A0" w:rsidRPr="00803E8C" w:rsidRDefault="00B106B9" w:rsidP="003E2539">
            <w:pPr>
              <w:pStyle w:val="NormalWeb"/>
              <w:shd w:val="clear" w:color="auto" w:fill="FFFFFF"/>
              <w:spacing w:before="135" w:beforeAutospacing="0" w:after="135" w:afterAutospacing="0" w:line="240" w:lineRule="atLeast"/>
              <w:rPr>
                <w:rFonts w:ascii="Arial" w:hAnsi="Arial" w:cs="Arial"/>
              </w:rPr>
            </w:pPr>
            <w:r w:rsidRPr="00803E8C">
              <w:rPr>
                <w:rFonts w:ascii="Arial" w:hAnsi="Arial" w:cs="Arial"/>
              </w:rPr>
              <w:sym w:font="Symbol" w:char="F0B7"/>
            </w:r>
            <w:r w:rsidRPr="00803E8C">
              <w:rPr>
                <w:rFonts w:ascii="Arial" w:hAnsi="Arial" w:cs="Arial"/>
              </w:rPr>
              <w:t xml:space="preserve"> </w:t>
            </w:r>
            <w:r w:rsidR="00803E8C" w:rsidRPr="00803E8C">
              <w:rPr>
                <w:rFonts w:ascii="Arial" w:hAnsi="Arial" w:cs="Arial"/>
                <w:color w:val="252525"/>
                <w:sz w:val="20"/>
                <w:szCs w:val="21"/>
                <w:shd w:val="clear" w:color="auto" w:fill="FFFFFF"/>
              </w:rPr>
              <w:t>Lucharon 65,8 millones de soldados, de los que murieron más de 1 de cada 8, un promedio de 6 046 hombres muertos cada día en los cuatro años que duró la guerra</w:t>
            </w:r>
          </w:p>
        </w:tc>
      </w:tr>
    </w:tbl>
    <w:p w:rsidR="007471A0" w:rsidRPr="003E2539" w:rsidRDefault="007471A0" w:rsidP="007471A0">
      <w:pPr>
        <w:pStyle w:val="Prrafodelista"/>
        <w:ind w:left="360"/>
        <w:rPr>
          <w:rFonts w:ascii="Arial" w:hAnsi="Arial" w:cs="Arial"/>
          <w:sz w:val="24"/>
          <w:szCs w:val="24"/>
        </w:rPr>
      </w:pPr>
    </w:p>
    <w:tbl>
      <w:tblPr>
        <w:tblStyle w:val="Tablaconcuadrcula"/>
        <w:tblW w:w="15735" w:type="dxa"/>
        <w:tblInd w:w="-885" w:type="dxa"/>
        <w:tblLayout w:type="fixed"/>
        <w:tblLook w:val="04A0" w:firstRow="1" w:lastRow="0" w:firstColumn="1" w:lastColumn="0" w:noHBand="0" w:noVBand="1"/>
      </w:tblPr>
      <w:tblGrid>
        <w:gridCol w:w="2936"/>
        <w:gridCol w:w="1433"/>
        <w:gridCol w:w="1468"/>
        <w:gridCol w:w="1351"/>
        <w:gridCol w:w="1629"/>
        <w:gridCol w:w="1532"/>
        <w:gridCol w:w="1701"/>
        <w:gridCol w:w="1559"/>
        <w:gridCol w:w="2126"/>
      </w:tblGrid>
      <w:tr w:rsidR="00057642" w:rsidRPr="003E2539" w:rsidTr="004633B2">
        <w:tc>
          <w:tcPr>
            <w:tcW w:w="2936" w:type="dxa"/>
            <w:vMerge w:val="restart"/>
          </w:tcPr>
          <w:p w:rsidR="00057642" w:rsidRPr="003E2539" w:rsidRDefault="00057642" w:rsidP="00E07482">
            <w:pPr>
              <w:pStyle w:val="Prrafodelista"/>
              <w:ind w:left="0"/>
              <w:jc w:val="center"/>
              <w:rPr>
                <w:rFonts w:ascii="Arial" w:hAnsi="Arial" w:cs="Arial"/>
                <w:sz w:val="24"/>
                <w:szCs w:val="24"/>
              </w:rPr>
            </w:pPr>
          </w:p>
          <w:p w:rsidR="00E07482" w:rsidRPr="003E2539" w:rsidRDefault="00E07482" w:rsidP="00E07482">
            <w:pPr>
              <w:pStyle w:val="Prrafodelista"/>
              <w:ind w:left="0"/>
              <w:jc w:val="center"/>
              <w:rPr>
                <w:rFonts w:ascii="Arial" w:hAnsi="Arial" w:cs="Arial"/>
                <w:sz w:val="24"/>
                <w:szCs w:val="24"/>
              </w:rPr>
            </w:pPr>
            <w:r w:rsidRPr="003E2539">
              <w:rPr>
                <w:rFonts w:ascii="Arial" w:hAnsi="Arial" w:cs="Arial"/>
                <w:sz w:val="24"/>
                <w:szCs w:val="24"/>
              </w:rPr>
              <w:t>Hecho</w:t>
            </w:r>
          </w:p>
        </w:tc>
        <w:tc>
          <w:tcPr>
            <w:tcW w:w="12799" w:type="dxa"/>
            <w:gridSpan w:val="8"/>
          </w:tcPr>
          <w:p w:rsidR="00057642" w:rsidRPr="003E2539" w:rsidRDefault="00E07482" w:rsidP="00057642">
            <w:pPr>
              <w:pStyle w:val="Prrafodelista"/>
              <w:ind w:left="0"/>
              <w:jc w:val="center"/>
              <w:rPr>
                <w:rFonts w:ascii="Arial" w:hAnsi="Arial" w:cs="Arial"/>
                <w:sz w:val="24"/>
                <w:szCs w:val="24"/>
              </w:rPr>
            </w:pPr>
            <w:r w:rsidRPr="003E2539">
              <w:rPr>
                <w:rFonts w:ascii="Arial" w:hAnsi="Arial" w:cs="Arial"/>
                <w:sz w:val="24"/>
                <w:szCs w:val="24"/>
              </w:rPr>
              <w:t>Aspectos</w:t>
            </w:r>
          </w:p>
        </w:tc>
      </w:tr>
      <w:tr w:rsidR="004633B2" w:rsidRPr="003E2539" w:rsidTr="004633B2">
        <w:tc>
          <w:tcPr>
            <w:tcW w:w="2936" w:type="dxa"/>
            <w:vMerge/>
          </w:tcPr>
          <w:p w:rsidR="00057642" w:rsidRPr="003E2539" w:rsidRDefault="00057642" w:rsidP="00B106B9">
            <w:pPr>
              <w:pStyle w:val="Prrafodelista"/>
              <w:ind w:left="0"/>
              <w:rPr>
                <w:rFonts w:ascii="Arial" w:hAnsi="Arial" w:cs="Arial"/>
                <w:sz w:val="24"/>
                <w:szCs w:val="24"/>
              </w:rPr>
            </w:pPr>
          </w:p>
        </w:tc>
        <w:tc>
          <w:tcPr>
            <w:tcW w:w="1433" w:type="dxa"/>
            <w:vMerge w:val="restart"/>
          </w:tcPr>
          <w:p w:rsidR="00057642" w:rsidRPr="003E2539" w:rsidRDefault="00057642" w:rsidP="00B106B9">
            <w:pPr>
              <w:pStyle w:val="Prrafodelista"/>
              <w:ind w:left="0"/>
              <w:rPr>
                <w:rFonts w:ascii="Arial" w:hAnsi="Arial" w:cs="Arial"/>
                <w:sz w:val="24"/>
                <w:szCs w:val="24"/>
              </w:rPr>
            </w:pPr>
          </w:p>
          <w:p w:rsidR="00E07482" w:rsidRPr="003E2539" w:rsidRDefault="00E07482" w:rsidP="00B106B9">
            <w:pPr>
              <w:pStyle w:val="Prrafodelista"/>
              <w:ind w:left="0"/>
              <w:rPr>
                <w:rFonts w:ascii="Arial" w:hAnsi="Arial" w:cs="Arial"/>
                <w:sz w:val="24"/>
                <w:szCs w:val="24"/>
              </w:rPr>
            </w:pPr>
            <w:r w:rsidRPr="003E2539">
              <w:rPr>
                <w:rFonts w:ascii="Arial" w:hAnsi="Arial" w:cs="Arial"/>
                <w:sz w:val="24"/>
                <w:szCs w:val="24"/>
              </w:rPr>
              <w:t>Contexto</w:t>
            </w:r>
          </w:p>
        </w:tc>
        <w:tc>
          <w:tcPr>
            <w:tcW w:w="1468" w:type="dxa"/>
            <w:vMerge w:val="restart"/>
          </w:tcPr>
          <w:p w:rsidR="00057642" w:rsidRPr="003E2539" w:rsidRDefault="00057642" w:rsidP="00B106B9">
            <w:pPr>
              <w:pStyle w:val="Prrafodelista"/>
              <w:ind w:left="0"/>
              <w:rPr>
                <w:rFonts w:ascii="Arial" w:hAnsi="Arial" w:cs="Arial"/>
                <w:sz w:val="24"/>
                <w:szCs w:val="24"/>
              </w:rPr>
            </w:pPr>
          </w:p>
          <w:p w:rsidR="00E07482" w:rsidRPr="003E2539" w:rsidRDefault="00E07482" w:rsidP="00B106B9">
            <w:pPr>
              <w:pStyle w:val="Prrafodelista"/>
              <w:ind w:left="0"/>
              <w:rPr>
                <w:rFonts w:ascii="Arial" w:hAnsi="Arial" w:cs="Arial"/>
                <w:sz w:val="24"/>
                <w:szCs w:val="24"/>
              </w:rPr>
            </w:pPr>
            <w:r w:rsidRPr="003E2539">
              <w:rPr>
                <w:rFonts w:ascii="Arial" w:hAnsi="Arial" w:cs="Arial"/>
                <w:sz w:val="24"/>
                <w:szCs w:val="24"/>
              </w:rPr>
              <w:t>Escenario</w:t>
            </w:r>
          </w:p>
        </w:tc>
        <w:tc>
          <w:tcPr>
            <w:tcW w:w="4512" w:type="dxa"/>
            <w:gridSpan w:val="3"/>
            <w:vMerge w:val="restart"/>
          </w:tcPr>
          <w:p w:rsidR="00057642" w:rsidRPr="003E2539" w:rsidRDefault="00E07482" w:rsidP="00E07482">
            <w:pPr>
              <w:pStyle w:val="Prrafodelista"/>
              <w:ind w:left="0"/>
              <w:jc w:val="center"/>
              <w:rPr>
                <w:rFonts w:ascii="Arial" w:hAnsi="Arial" w:cs="Arial"/>
                <w:sz w:val="24"/>
                <w:szCs w:val="24"/>
              </w:rPr>
            </w:pPr>
            <w:r w:rsidRPr="003E2539">
              <w:rPr>
                <w:rFonts w:ascii="Arial" w:hAnsi="Arial" w:cs="Arial"/>
                <w:sz w:val="24"/>
                <w:szCs w:val="24"/>
              </w:rPr>
              <w:t>Causas</w:t>
            </w:r>
          </w:p>
        </w:tc>
        <w:tc>
          <w:tcPr>
            <w:tcW w:w="5386" w:type="dxa"/>
            <w:gridSpan w:val="3"/>
          </w:tcPr>
          <w:p w:rsidR="00057642" w:rsidRPr="003E2539" w:rsidRDefault="00E07482" w:rsidP="00E07482">
            <w:pPr>
              <w:pStyle w:val="Prrafodelista"/>
              <w:ind w:left="0"/>
              <w:jc w:val="center"/>
              <w:rPr>
                <w:rFonts w:ascii="Arial" w:hAnsi="Arial" w:cs="Arial"/>
                <w:sz w:val="24"/>
                <w:szCs w:val="24"/>
              </w:rPr>
            </w:pPr>
            <w:r w:rsidRPr="003E2539">
              <w:rPr>
                <w:rFonts w:ascii="Arial" w:hAnsi="Arial" w:cs="Arial"/>
                <w:sz w:val="24"/>
                <w:szCs w:val="24"/>
              </w:rPr>
              <w:t>Consecuencias</w:t>
            </w:r>
          </w:p>
        </w:tc>
      </w:tr>
      <w:tr w:rsidR="004633B2" w:rsidRPr="003E2539" w:rsidTr="00535CCC">
        <w:trPr>
          <w:trHeight w:val="391"/>
        </w:trPr>
        <w:tc>
          <w:tcPr>
            <w:tcW w:w="2936" w:type="dxa"/>
            <w:vMerge/>
          </w:tcPr>
          <w:p w:rsidR="00057642" w:rsidRPr="003E2539" w:rsidRDefault="00057642" w:rsidP="00B106B9">
            <w:pPr>
              <w:pStyle w:val="Prrafodelista"/>
              <w:ind w:left="0"/>
              <w:rPr>
                <w:rFonts w:ascii="Arial" w:hAnsi="Arial" w:cs="Arial"/>
                <w:sz w:val="24"/>
                <w:szCs w:val="24"/>
              </w:rPr>
            </w:pPr>
          </w:p>
        </w:tc>
        <w:tc>
          <w:tcPr>
            <w:tcW w:w="1433" w:type="dxa"/>
            <w:vMerge/>
          </w:tcPr>
          <w:p w:rsidR="00057642" w:rsidRPr="003E2539" w:rsidRDefault="00057642" w:rsidP="00B106B9">
            <w:pPr>
              <w:pStyle w:val="Prrafodelista"/>
              <w:ind w:left="0"/>
              <w:rPr>
                <w:rFonts w:ascii="Arial" w:hAnsi="Arial" w:cs="Arial"/>
                <w:sz w:val="24"/>
                <w:szCs w:val="24"/>
              </w:rPr>
            </w:pPr>
          </w:p>
        </w:tc>
        <w:tc>
          <w:tcPr>
            <w:tcW w:w="1468" w:type="dxa"/>
            <w:vMerge/>
          </w:tcPr>
          <w:p w:rsidR="00057642" w:rsidRPr="003E2539" w:rsidRDefault="00057642" w:rsidP="00B106B9">
            <w:pPr>
              <w:pStyle w:val="Prrafodelista"/>
              <w:ind w:left="0"/>
              <w:rPr>
                <w:rFonts w:ascii="Arial" w:hAnsi="Arial" w:cs="Arial"/>
                <w:sz w:val="24"/>
                <w:szCs w:val="24"/>
              </w:rPr>
            </w:pPr>
          </w:p>
        </w:tc>
        <w:tc>
          <w:tcPr>
            <w:tcW w:w="4512" w:type="dxa"/>
            <w:gridSpan w:val="3"/>
            <w:vMerge/>
          </w:tcPr>
          <w:p w:rsidR="00057642" w:rsidRPr="003E2539" w:rsidRDefault="00057642" w:rsidP="00B106B9">
            <w:pPr>
              <w:pStyle w:val="Prrafodelista"/>
              <w:ind w:left="0"/>
              <w:rPr>
                <w:rFonts w:ascii="Arial" w:hAnsi="Arial" w:cs="Arial"/>
                <w:sz w:val="24"/>
                <w:szCs w:val="24"/>
              </w:rPr>
            </w:pPr>
          </w:p>
        </w:tc>
        <w:tc>
          <w:tcPr>
            <w:tcW w:w="1701" w:type="dxa"/>
            <w:vMerge w:val="restart"/>
          </w:tcPr>
          <w:p w:rsidR="00057642" w:rsidRPr="003E2539" w:rsidRDefault="00E07482" w:rsidP="00E07482">
            <w:pPr>
              <w:pStyle w:val="Prrafodelista"/>
              <w:ind w:left="0"/>
              <w:jc w:val="center"/>
              <w:rPr>
                <w:rFonts w:ascii="Arial" w:hAnsi="Arial" w:cs="Arial"/>
                <w:sz w:val="24"/>
                <w:szCs w:val="24"/>
              </w:rPr>
            </w:pPr>
            <w:r w:rsidRPr="003E2539">
              <w:rPr>
                <w:rFonts w:ascii="Arial" w:hAnsi="Arial" w:cs="Arial"/>
                <w:sz w:val="24"/>
                <w:szCs w:val="24"/>
              </w:rPr>
              <w:t>Política</w:t>
            </w:r>
          </w:p>
        </w:tc>
        <w:tc>
          <w:tcPr>
            <w:tcW w:w="1559" w:type="dxa"/>
            <w:vMerge w:val="restart"/>
          </w:tcPr>
          <w:p w:rsidR="00057642" w:rsidRPr="003E2539" w:rsidRDefault="00E07482" w:rsidP="00E07482">
            <w:pPr>
              <w:pStyle w:val="Prrafodelista"/>
              <w:ind w:left="0"/>
              <w:jc w:val="center"/>
              <w:rPr>
                <w:rFonts w:ascii="Arial" w:hAnsi="Arial" w:cs="Arial"/>
                <w:sz w:val="24"/>
                <w:szCs w:val="24"/>
              </w:rPr>
            </w:pPr>
            <w:r w:rsidRPr="003E2539">
              <w:rPr>
                <w:rFonts w:ascii="Arial" w:hAnsi="Arial" w:cs="Arial"/>
                <w:sz w:val="24"/>
                <w:szCs w:val="24"/>
              </w:rPr>
              <w:t>Social</w:t>
            </w:r>
          </w:p>
        </w:tc>
        <w:tc>
          <w:tcPr>
            <w:tcW w:w="2126" w:type="dxa"/>
            <w:vMerge w:val="restart"/>
          </w:tcPr>
          <w:p w:rsidR="00057642" w:rsidRPr="003E2539" w:rsidRDefault="00E07482" w:rsidP="00E07482">
            <w:pPr>
              <w:pStyle w:val="Prrafodelista"/>
              <w:ind w:left="0"/>
              <w:jc w:val="center"/>
              <w:rPr>
                <w:rFonts w:ascii="Arial" w:hAnsi="Arial" w:cs="Arial"/>
                <w:sz w:val="24"/>
                <w:szCs w:val="24"/>
              </w:rPr>
            </w:pPr>
            <w:r w:rsidRPr="003E2539">
              <w:rPr>
                <w:rFonts w:ascii="Arial" w:hAnsi="Arial" w:cs="Arial"/>
                <w:sz w:val="24"/>
                <w:szCs w:val="24"/>
              </w:rPr>
              <w:t>Económica</w:t>
            </w:r>
          </w:p>
        </w:tc>
      </w:tr>
      <w:tr w:rsidR="004633B2" w:rsidRPr="003E2539" w:rsidTr="00535CCC">
        <w:tc>
          <w:tcPr>
            <w:tcW w:w="2936" w:type="dxa"/>
            <w:vMerge/>
          </w:tcPr>
          <w:p w:rsidR="00057642" w:rsidRPr="003E2539" w:rsidRDefault="00057642" w:rsidP="00B106B9">
            <w:pPr>
              <w:pStyle w:val="Prrafodelista"/>
              <w:ind w:left="0"/>
              <w:rPr>
                <w:rFonts w:ascii="Arial" w:hAnsi="Arial" w:cs="Arial"/>
                <w:sz w:val="24"/>
                <w:szCs w:val="24"/>
              </w:rPr>
            </w:pPr>
          </w:p>
        </w:tc>
        <w:tc>
          <w:tcPr>
            <w:tcW w:w="1433" w:type="dxa"/>
            <w:vMerge/>
          </w:tcPr>
          <w:p w:rsidR="00057642" w:rsidRPr="003E2539" w:rsidRDefault="00057642" w:rsidP="00B106B9">
            <w:pPr>
              <w:pStyle w:val="Prrafodelista"/>
              <w:ind w:left="0"/>
              <w:rPr>
                <w:rFonts w:ascii="Arial" w:hAnsi="Arial" w:cs="Arial"/>
                <w:sz w:val="24"/>
                <w:szCs w:val="24"/>
              </w:rPr>
            </w:pPr>
          </w:p>
        </w:tc>
        <w:tc>
          <w:tcPr>
            <w:tcW w:w="1468" w:type="dxa"/>
            <w:vMerge/>
          </w:tcPr>
          <w:p w:rsidR="00057642" w:rsidRPr="003E2539" w:rsidRDefault="00057642" w:rsidP="00B106B9">
            <w:pPr>
              <w:pStyle w:val="Prrafodelista"/>
              <w:ind w:left="0"/>
              <w:rPr>
                <w:rFonts w:ascii="Arial" w:hAnsi="Arial" w:cs="Arial"/>
                <w:sz w:val="24"/>
                <w:szCs w:val="24"/>
              </w:rPr>
            </w:pPr>
          </w:p>
        </w:tc>
        <w:tc>
          <w:tcPr>
            <w:tcW w:w="1351" w:type="dxa"/>
          </w:tcPr>
          <w:p w:rsidR="00057642" w:rsidRPr="003E2539" w:rsidRDefault="004A06EC" w:rsidP="004A06EC">
            <w:pPr>
              <w:pStyle w:val="Prrafodelista"/>
              <w:ind w:left="0"/>
              <w:jc w:val="center"/>
              <w:rPr>
                <w:rFonts w:ascii="Arial" w:hAnsi="Arial" w:cs="Arial"/>
                <w:sz w:val="24"/>
                <w:szCs w:val="24"/>
              </w:rPr>
            </w:pPr>
            <w:r w:rsidRPr="003E2539">
              <w:rPr>
                <w:rFonts w:ascii="Arial" w:hAnsi="Arial" w:cs="Arial"/>
                <w:sz w:val="24"/>
                <w:szCs w:val="24"/>
              </w:rPr>
              <w:t>Política</w:t>
            </w:r>
          </w:p>
        </w:tc>
        <w:tc>
          <w:tcPr>
            <w:tcW w:w="1629" w:type="dxa"/>
          </w:tcPr>
          <w:p w:rsidR="00057642" w:rsidRPr="003E2539" w:rsidRDefault="004A06EC" w:rsidP="004A06EC">
            <w:pPr>
              <w:pStyle w:val="Prrafodelista"/>
              <w:ind w:left="0"/>
              <w:jc w:val="center"/>
              <w:rPr>
                <w:rFonts w:ascii="Arial" w:hAnsi="Arial" w:cs="Arial"/>
                <w:sz w:val="24"/>
                <w:szCs w:val="24"/>
              </w:rPr>
            </w:pPr>
            <w:r w:rsidRPr="003E2539">
              <w:rPr>
                <w:rFonts w:ascii="Arial" w:hAnsi="Arial" w:cs="Arial"/>
                <w:sz w:val="24"/>
                <w:szCs w:val="24"/>
              </w:rPr>
              <w:t>Social</w:t>
            </w:r>
          </w:p>
        </w:tc>
        <w:tc>
          <w:tcPr>
            <w:tcW w:w="1532" w:type="dxa"/>
          </w:tcPr>
          <w:p w:rsidR="00057642" w:rsidRPr="003E2539" w:rsidRDefault="006E0EA8" w:rsidP="004A06EC">
            <w:pPr>
              <w:pStyle w:val="Prrafodelista"/>
              <w:ind w:left="0"/>
              <w:jc w:val="center"/>
              <w:rPr>
                <w:rFonts w:ascii="Arial" w:hAnsi="Arial" w:cs="Arial"/>
                <w:sz w:val="24"/>
                <w:szCs w:val="24"/>
              </w:rPr>
            </w:pPr>
            <w:r w:rsidRPr="003E2539">
              <w:rPr>
                <w:rFonts w:ascii="Arial" w:hAnsi="Arial" w:cs="Arial"/>
                <w:sz w:val="24"/>
                <w:szCs w:val="24"/>
              </w:rPr>
              <w:t>Económica</w:t>
            </w:r>
          </w:p>
        </w:tc>
        <w:tc>
          <w:tcPr>
            <w:tcW w:w="1701" w:type="dxa"/>
            <w:vMerge/>
          </w:tcPr>
          <w:p w:rsidR="00057642" w:rsidRPr="003E2539" w:rsidRDefault="00057642" w:rsidP="00B106B9">
            <w:pPr>
              <w:pStyle w:val="Prrafodelista"/>
              <w:ind w:left="0"/>
              <w:rPr>
                <w:rFonts w:ascii="Arial" w:hAnsi="Arial" w:cs="Arial"/>
                <w:sz w:val="24"/>
                <w:szCs w:val="24"/>
              </w:rPr>
            </w:pPr>
          </w:p>
        </w:tc>
        <w:tc>
          <w:tcPr>
            <w:tcW w:w="1559" w:type="dxa"/>
            <w:vMerge/>
          </w:tcPr>
          <w:p w:rsidR="00057642" w:rsidRPr="003E2539" w:rsidRDefault="00057642" w:rsidP="00B106B9">
            <w:pPr>
              <w:pStyle w:val="Prrafodelista"/>
              <w:ind w:left="0"/>
              <w:rPr>
                <w:rFonts w:ascii="Arial" w:hAnsi="Arial" w:cs="Arial"/>
                <w:sz w:val="24"/>
                <w:szCs w:val="24"/>
              </w:rPr>
            </w:pPr>
          </w:p>
        </w:tc>
        <w:tc>
          <w:tcPr>
            <w:tcW w:w="2126" w:type="dxa"/>
            <w:vMerge/>
          </w:tcPr>
          <w:p w:rsidR="00057642" w:rsidRPr="003E2539" w:rsidRDefault="00057642" w:rsidP="00B106B9">
            <w:pPr>
              <w:pStyle w:val="Prrafodelista"/>
              <w:ind w:left="0"/>
              <w:rPr>
                <w:rFonts w:ascii="Arial" w:hAnsi="Arial" w:cs="Arial"/>
                <w:sz w:val="24"/>
                <w:szCs w:val="24"/>
              </w:rPr>
            </w:pPr>
          </w:p>
        </w:tc>
      </w:tr>
      <w:tr w:rsidR="00E07482" w:rsidRPr="003E2539" w:rsidTr="00167341">
        <w:trPr>
          <w:trHeight w:val="2713"/>
        </w:trPr>
        <w:tc>
          <w:tcPr>
            <w:tcW w:w="2936" w:type="dxa"/>
          </w:tcPr>
          <w:p w:rsidR="00B106B9" w:rsidRPr="003E2539" w:rsidRDefault="00E07482" w:rsidP="003E2539">
            <w:pPr>
              <w:pStyle w:val="Prrafodelista"/>
              <w:ind w:left="0"/>
              <w:jc w:val="center"/>
              <w:rPr>
                <w:rFonts w:ascii="Arial" w:hAnsi="Arial" w:cs="Arial"/>
                <w:sz w:val="24"/>
                <w:szCs w:val="24"/>
              </w:rPr>
            </w:pPr>
            <w:r w:rsidRPr="003E2539">
              <w:rPr>
                <w:rFonts w:ascii="Arial" w:hAnsi="Arial" w:cs="Arial"/>
                <w:sz w:val="24"/>
                <w:szCs w:val="24"/>
              </w:rPr>
              <w:t>Crisis de 1929</w:t>
            </w:r>
          </w:p>
        </w:tc>
        <w:tc>
          <w:tcPr>
            <w:tcW w:w="1433" w:type="dxa"/>
          </w:tcPr>
          <w:p w:rsidR="00B106B9" w:rsidRPr="003E2539" w:rsidRDefault="000950AB" w:rsidP="000950AB">
            <w:pPr>
              <w:pStyle w:val="Prrafodelista"/>
              <w:ind w:left="0"/>
              <w:rPr>
                <w:rFonts w:ascii="Arial" w:hAnsi="Arial" w:cs="Arial"/>
                <w:sz w:val="24"/>
                <w:szCs w:val="24"/>
              </w:rPr>
            </w:pPr>
            <w:r>
              <w:rPr>
                <w:rFonts w:ascii="Arial" w:hAnsi="Arial" w:cs="Arial"/>
                <w:color w:val="252525"/>
                <w:sz w:val="21"/>
                <w:szCs w:val="21"/>
                <w:shd w:val="clear" w:color="auto" w:fill="FFFFFF"/>
              </w:rPr>
              <w:t>fueuna</w:t>
            </w:r>
            <w:r>
              <w:rPr>
                <w:rStyle w:val="apple-converted-space"/>
                <w:rFonts w:ascii="Arial" w:hAnsi="Arial" w:cs="Arial"/>
                <w:color w:val="252525"/>
                <w:sz w:val="21"/>
                <w:szCs w:val="21"/>
                <w:shd w:val="clear" w:color="auto" w:fill="FFFFFF"/>
              </w:rPr>
              <w:t> </w:t>
            </w:r>
            <w:r w:rsidRPr="000950AB">
              <w:rPr>
                <w:rFonts w:ascii="Arial" w:hAnsi="Arial" w:cs="Arial"/>
                <w:sz w:val="21"/>
                <w:szCs w:val="21"/>
                <w:shd w:val="clear" w:color="auto" w:fill="FFFFFF"/>
              </w:rPr>
              <w:t>crisis económica</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mundial que se prolongó durante la</w:t>
            </w:r>
            <w:r>
              <w:rPr>
                <w:rStyle w:val="apple-converted-space"/>
                <w:rFonts w:ascii="Arial" w:hAnsi="Arial" w:cs="Arial"/>
                <w:color w:val="252525"/>
                <w:sz w:val="21"/>
                <w:szCs w:val="21"/>
                <w:shd w:val="clear" w:color="auto" w:fill="FFFFFF"/>
              </w:rPr>
              <w:t> </w:t>
            </w:r>
            <w:r w:rsidRPr="000950AB">
              <w:rPr>
                <w:rFonts w:ascii="Arial" w:hAnsi="Arial" w:cs="Arial"/>
                <w:sz w:val="21"/>
                <w:szCs w:val="21"/>
                <w:shd w:val="clear" w:color="auto" w:fill="FFFFFF"/>
              </w:rPr>
              <w:t>década de 1930</w:t>
            </w:r>
            <w:r w:rsidR="00167341">
              <w:rPr>
                <w:rFonts w:ascii="Arial" w:hAnsi="Arial" w:cs="Arial"/>
                <w:color w:val="252525"/>
                <w:sz w:val="21"/>
                <w:szCs w:val="21"/>
                <w:shd w:val="clear" w:color="auto" w:fill="FFFFFF"/>
              </w:rPr>
              <w:t xml:space="preserve">, en los años </w:t>
            </w:r>
            <w:r>
              <w:rPr>
                <w:rFonts w:ascii="Arial" w:hAnsi="Arial" w:cs="Arial"/>
                <w:color w:val="252525"/>
                <w:sz w:val="21"/>
                <w:szCs w:val="21"/>
                <w:shd w:val="clear" w:color="auto" w:fill="FFFFFF"/>
              </w:rPr>
              <w:t>anteriores a la</w:t>
            </w:r>
            <w:r>
              <w:rPr>
                <w:rStyle w:val="apple-converted-space"/>
                <w:rFonts w:ascii="Arial" w:hAnsi="Arial" w:cs="Arial"/>
                <w:color w:val="252525"/>
                <w:sz w:val="21"/>
                <w:szCs w:val="21"/>
                <w:shd w:val="clear" w:color="auto" w:fill="FFFFFF"/>
              </w:rPr>
              <w:t> </w:t>
            </w:r>
            <w:r w:rsidRPr="000950AB">
              <w:rPr>
                <w:rFonts w:ascii="Arial" w:hAnsi="Arial" w:cs="Arial"/>
                <w:sz w:val="21"/>
                <w:szCs w:val="21"/>
                <w:shd w:val="clear" w:color="auto" w:fill="FFFFFF"/>
              </w:rPr>
              <w:t>Segunda Guerra Mundial</w:t>
            </w:r>
            <w:r>
              <w:rPr>
                <w:rFonts w:ascii="Arial" w:hAnsi="Arial" w:cs="Arial"/>
                <w:color w:val="252525"/>
                <w:sz w:val="21"/>
                <w:szCs w:val="21"/>
                <w:shd w:val="clear" w:color="auto" w:fill="FFFFFF"/>
              </w:rPr>
              <w:t>.</w:t>
            </w:r>
          </w:p>
        </w:tc>
        <w:tc>
          <w:tcPr>
            <w:tcW w:w="1468" w:type="dxa"/>
          </w:tcPr>
          <w:p w:rsidR="00B106B9" w:rsidRPr="00167341" w:rsidRDefault="000950AB" w:rsidP="00B106B9">
            <w:pPr>
              <w:pStyle w:val="Prrafodelista"/>
              <w:ind w:left="0"/>
              <w:rPr>
                <w:rFonts w:ascii="Arial" w:hAnsi="Arial" w:cs="Arial"/>
                <w:sz w:val="24"/>
                <w:szCs w:val="24"/>
              </w:rPr>
            </w:pPr>
            <w:r w:rsidRPr="00167341">
              <w:rPr>
                <w:rFonts w:ascii="Arial" w:hAnsi="Arial" w:cs="Arial"/>
                <w:color w:val="252525"/>
                <w:sz w:val="21"/>
                <w:szCs w:val="21"/>
                <w:shd w:val="clear" w:color="auto" w:fill="FFFFFF"/>
              </w:rPr>
              <w:t>La llamada</w:t>
            </w:r>
            <w:r w:rsidRPr="00167341">
              <w:rPr>
                <w:rStyle w:val="apple-converted-space"/>
                <w:rFonts w:ascii="Arial" w:hAnsi="Arial" w:cs="Arial"/>
                <w:color w:val="252525"/>
                <w:sz w:val="21"/>
                <w:szCs w:val="21"/>
                <w:shd w:val="clear" w:color="auto" w:fill="FFFFFF"/>
              </w:rPr>
              <w:t> </w:t>
            </w:r>
            <w:r w:rsidR="00167341">
              <w:rPr>
                <w:rFonts w:ascii="Arial" w:hAnsi="Arial" w:cs="Arial"/>
                <w:iCs/>
                <w:color w:val="252525"/>
                <w:sz w:val="21"/>
                <w:szCs w:val="21"/>
                <w:shd w:val="clear" w:color="auto" w:fill="FFFFFF"/>
              </w:rPr>
              <w:t>Gra</w:t>
            </w:r>
            <w:r w:rsidRPr="00167341">
              <w:rPr>
                <w:rFonts w:ascii="Arial" w:hAnsi="Arial" w:cs="Arial"/>
                <w:iCs/>
                <w:color w:val="252525"/>
                <w:sz w:val="21"/>
                <w:szCs w:val="21"/>
                <w:shd w:val="clear" w:color="auto" w:fill="FFFFFF"/>
              </w:rPr>
              <w:t xml:space="preserve"> Depresión</w:t>
            </w:r>
            <w:r w:rsidRPr="00167341">
              <w:rPr>
                <w:rStyle w:val="apple-converted-space"/>
                <w:rFonts w:ascii="Arial" w:hAnsi="Arial" w:cs="Arial"/>
                <w:color w:val="252525"/>
                <w:sz w:val="21"/>
                <w:szCs w:val="21"/>
                <w:shd w:val="clear" w:color="auto" w:fill="FFFFFF"/>
              </w:rPr>
              <w:t> </w:t>
            </w:r>
            <w:r w:rsidRPr="00167341">
              <w:rPr>
                <w:rFonts w:ascii="Arial" w:hAnsi="Arial" w:cs="Arial"/>
                <w:color w:val="252525"/>
                <w:sz w:val="21"/>
                <w:szCs w:val="21"/>
                <w:shd w:val="clear" w:color="auto" w:fill="FFFFFF"/>
              </w:rPr>
              <w:t>se originó en los Estados Unidos, a partir de la caída de la bolsa</w:t>
            </w:r>
            <w:r w:rsidR="00167341">
              <w:rPr>
                <w:rFonts w:ascii="Arial" w:hAnsi="Arial" w:cs="Arial"/>
                <w:color w:val="252525"/>
                <w:sz w:val="21"/>
                <w:szCs w:val="21"/>
                <w:shd w:val="clear" w:color="auto" w:fill="FFFFFF"/>
              </w:rPr>
              <w:t>.</w:t>
            </w:r>
          </w:p>
        </w:tc>
        <w:tc>
          <w:tcPr>
            <w:tcW w:w="1351" w:type="dxa"/>
          </w:tcPr>
          <w:p w:rsidR="00F82767" w:rsidRPr="00167341" w:rsidRDefault="00167341" w:rsidP="003E2539">
            <w:pPr>
              <w:jc w:val="both"/>
              <w:rPr>
                <w:rFonts w:ascii="Arial" w:hAnsi="Arial" w:cs="Arial"/>
                <w:sz w:val="18"/>
                <w:szCs w:val="24"/>
              </w:rPr>
            </w:pPr>
            <w:r w:rsidRPr="00167341">
              <w:rPr>
                <w:rFonts w:ascii="Arial" w:hAnsi="Arial" w:cs="Arial"/>
                <w:color w:val="000000"/>
                <w:sz w:val="18"/>
                <w:szCs w:val="17"/>
                <w:shd w:val="clear" w:color="auto" w:fill="FFFFFF"/>
              </w:rPr>
              <w:t>Como Estados Unidos tenia las mayores reservas de oro del mundo, tuvo que hacerle préstamos a Europa.</w:t>
            </w:r>
            <w:r w:rsidRPr="00167341">
              <w:rPr>
                <w:rStyle w:val="apple-converted-space"/>
                <w:rFonts w:ascii="Arial" w:hAnsi="Arial" w:cs="Arial"/>
                <w:color w:val="000000"/>
                <w:sz w:val="18"/>
                <w:szCs w:val="17"/>
                <w:shd w:val="clear" w:color="auto" w:fill="FFFFFF"/>
              </w:rPr>
              <w:t> </w:t>
            </w:r>
          </w:p>
        </w:tc>
        <w:tc>
          <w:tcPr>
            <w:tcW w:w="1629" w:type="dxa"/>
          </w:tcPr>
          <w:p w:rsidR="007161DE" w:rsidRPr="00167341" w:rsidRDefault="00167341" w:rsidP="003E2539">
            <w:pPr>
              <w:pStyle w:val="Prrafodelista"/>
              <w:ind w:left="360"/>
              <w:rPr>
                <w:rFonts w:ascii="Arial" w:hAnsi="Arial" w:cs="Arial"/>
                <w:sz w:val="18"/>
                <w:szCs w:val="24"/>
              </w:rPr>
            </w:pPr>
            <w:r w:rsidRPr="00167341">
              <w:rPr>
                <w:rFonts w:ascii="Arial" w:hAnsi="Arial" w:cs="Arial"/>
                <w:color w:val="000000"/>
                <w:sz w:val="18"/>
                <w:szCs w:val="17"/>
                <w:shd w:val="clear" w:color="auto" w:fill="FFFFFF"/>
              </w:rPr>
              <w:t>La producción y el bienestar progresaban de manera muy buena en unas partes como lo era Estados Unidos, Japón</w:t>
            </w:r>
          </w:p>
        </w:tc>
        <w:tc>
          <w:tcPr>
            <w:tcW w:w="1532" w:type="dxa"/>
          </w:tcPr>
          <w:p w:rsidR="007161DE" w:rsidRPr="00167341" w:rsidRDefault="00167341" w:rsidP="004B4FC7">
            <w:pPr>
              <w:pStyle w:val="Prrafodelista"/>
              <w:numPr>
                <w:ilvl w:val="0"/>
                <w:numId w:val="17"/>
              </w:numPr>
              <w:jc w:val="both"/>
              <w:rPr>
                <w:rFonts w:ascii="Arial" w:hAnsi="Arial" w:cs="Arial"/>
                <w:sz w:val="18"/>
                <w:szCs w:val="24"/>
              </w:rPr>
            </w:pPr>
            <w:r w:rsidRPr="00167341">
              <w:rPr>
                <w:rFonts w:ascii="Arial" w:hAnsi="Arial" w:cs="Arial"/>
                <w:color w:val="000000"/>
                <w:sz w:val="18"/>
                <w:szCs w:val="17"/>
                <w:shd w:val="clear" w:color="auto" w:fill="FFFFFF"/>
              </w:rPr>
              <w:t>La demanda hizo subir los precios a alturas muy altas, pero en la bolsa solo fue un negocio.</w:t>
            </w:r>
          </w:p>
        </w:tc>
        <w:tc>
          <w:tcPr>
            <w:tcW w:w="1701" w:type="dxa"/>
          </w:tcPr>
          <w:p w:rsidR="001F6CC1" w:rsidRPr="001F6CC1" w:rsidRDefault="001F6CC1" w:rsidP="004B4FC7">
            <w:pPr>
              <w:pStyle w:val="Prrafodelista"/>
              <w:numPr>
                <w:ilvl w:val="0"/>
                <w:numId w:val="17"/>
              </w:numPr>
              <w:rPr>
                <w:rFonts w:ascii="Arial" w:hAnsi="Arial" w:cs="Arial"/>
                <w:sz w:val="24"/>
                <w:szCs w:val="24"/>
              </w:rPr>
            </w:pPr>
            <w:r>
              <w:rPr>
                <w:rFonts w:ascii="Helvetica" w:hAnsi="Helvetica" w:cs="Helvetica"/>
                <w:color w:val="000000"/>
                <w:sz w:val="20"/>
                <w:szCs w:val="20"/>
                <w:shd w:val="clear" w:color="auto" w:fill="FFFFFF"/>
              </w:rPr>
              <w:t>Paros y huelgas</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p>
          <w:p w:rsidR="001F6CC1" w:rsidRPr="001F6CC1" w:rsidRDefault="001F6CC1" w:rsidP="004B4FC7">
            <w:pPr>
              <w:pStyle w:val="Prrafodelista"/>
              <w:numPr>
                <w:ilvl w:val="0"/>
                <w:numId w:val="17"/>
              </w:numPr>
              <w:rPr>
                <w:rFonts w:ascii="Arial" w:hAnsi="Arial" w:cs="Arial"/>
                <w:sz w:val="24"/>
                <w:szCs w:val="24"/>
              </w:rPr>
            </w:pPr>
            <w:r>
              <w:rPr>
                <w:rFonts w:ascii="Helvetica" w:hAnsi="Helvetica" w:cs="Helvetica"/>
                <w:color w:val="000000"/>
                <w:sz w:val="20"/>
                <w:szCs w:val="20"/>
                <w:shd w:val="clear" w:color="auto" w:fill="FFFFFF"/>
              </w:rPr>
              <w:t>Surge el nacionalismo y el proteccionismo</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p>
          <w:p w:rsidR="00B106B9" w:rsidRPr="003E2539" w:rsidRDefault="001F6CC1" w:rsidP="004B4FC7">
            <w:pPr>
              <w:pStyle w:val="Prrafodelista"/>
              <w:numPr>
                <w:ilvl w:val="0"/>
                <w:numId w:val="17"/>
              </w:numPr>
              <w:rPr>
                <w:rFonts w:ascii="Arial" w:hAnsi="Arial" w:cs="Arial"/>
                <w:sz w:val="24"/>
                <w:szCs w:val="24"/>
              </w:rPr>
            </w:pPr>
            <w:r>
              <w:rPr>
                <w:rFonts w:ascii="Helvetica" w:hAnsi="Helvetica" w:cs="Helvetica"/>
                <w:color w:val="000000"/>
                <w:sz w:val="20"/>
                <w:szCs w:val="20"/>
                <w:shd w:val="clear" w:color="auto" w:fill="FFFFFF"/>
              </w:rPr>
              <w:t>surgen regimenes totalitarios</w:t>
            </w:r>
            <w:r>
              <w:rPr>
                <w:rStyle w:val="apple-converted-space"/>
                <w:rFonts w:ascii="Helvetica" w:hAnsi="Helvetica" w:cs="Helvetica"/>
                <w:color w:val="000000"/>
                <w:sz w:val="20"/>
                <w:szCs w:val="20"/>
                <w:shd w:val="clear" w:color="auto" w:fill="FFFFFF"/>
              </w:rPr>
              <w:t> </w:t>
            </w:r>
          </w:p>
        </w:tc>
        <w:tc>
          <w:tcPr>
            <w:tcW w:w="1559" w:type="dxa"/>
          </w:tcPr>
          <w:p w:rsidR="001F6CC1" w:rsidRPr="001F6CC1" w:rsidRDefault="001F6CC1" w:rsidP="003E2539">
            <w:pPr>
              <w:pStyle w:val="Prrafodelista"/>
              <w:numPr>
                <w:ilvl w:val="0"/>
                <w:numId w:val="17"/>
              </w:numPr>
              <w:rPr>
                <w:rFonts w:ascii="Arial" w:hAnsi="Arial" w:cs="Arial"/>
                <w:sz w:val="24"/>
                <w:szCs w:val="24"/>
              </w:rPr>
            </w:pPr>
            <w:r>
              <w:rPr>
                <w:rFonts w:ascii="Helvetica" w:hAnsi="Helvetica" w:cs="Helvetica"/>
                <w:color w:val="000000"/>
                <w:sz w:val="20"/>
                <w:szCs w:val="20"/>
                <w:shd w:val="clear" w:color="auto" w:fill="FFFFFF"/>
              </w:rPr>
              <w:t>Reduccion de salarios</w:t>
            </w:r>
            <w:r>
              <w:rPr>
                <w:rStyle w:val="apple-converted-space"/>
                <w:rFonts w:ascii="Helvetica" w:hAnsi="Helvetica" w:cs="Helvetica"/>
                <w:color w:val="000000"/>
                <w:sz w:val="20"/>
                <w:szCs w:val="20"/>
                <w:shd w:val="clear" w:color="auto" w:fill="FFFFFF"/>
              </w:rPr>
              <w:t> </w:t>
            </w:r>
          </w:p>
          <w:p w:rsidR="007161DE" w:rsidRPr="001F6CC1" w:rsidRDefault="001F6CC1" w:rsidP="001F6CC1">
            <w:pPr>
              <w:pStyle w:val="Prrafodelista"/>
              <w:numPr>
                <w:ilvl w:val="0"/>
                <w:numId w:val="17"/>
              </w:numPr>
              <w:rPr>
                <w:rFonts w:ascii="Arial" w:hAnsi="Arial" w:cs="Arial"/>
                <w:sz w:val="24"/>
                <w:szCs w:val="24"/>
              </w:rPr>
            </w:pPr>
            <w:r w:rsidRPr="001F6CC1">
              <w:rPr>
                <w:rFonts w:ascii="Helvetica" w:hAnsi="Helvetica" w:cs="Helvetica"/>
                <w:color w:val="000000"/>
                <w:sz w:val="20"/>
                <w:szCs w:val="20"/>
                <w:shd w:val="clear" w:color="auto" w:fill="FFFFFF"/>
              </w:rPr>
              <w:t>Desempleo</w:t>
            </w:r>
            <w:r w:rsidRPr="001F6CC1">
              <w:rPr>
                <w:rStyle w:val="apple-converted-space"/>
                <w:rFonts w:ascii="Helvetica" w:hAnsi="Helvetica" w:cs="Helvetica"/>
                <w:color w:val="000000"/>
                <w:sz w:val="20"/>
                <w:szCs w:val="20"/>
                <w:shd w:val="clear" w:color="auto" w:fill="FFFFFF"/>
              </w:rPr>
              <w:t> </w:t>
            </w:r>
          </w:p>
        </w:tc>
        <w:tc>
          <w:tcPr>
            <w:tcW w:w="2126" w:type="dxa"/>
          </w:tcPr>
          <w:p w:rsidR="001F6CC1" w:rsidRPr="001F6CC1" w:rsidRDefault="00167341" w:rsidP="001F6CC1">
            <w:pPr>
              <w:pStyle w:val="Prrafodelista"/>
              <w:numPr>
                <w:ilvl w:val="0"/>
                <w:numId w:val="17"/>
              </w:numPr>
              <w:rPr>
                <w:rFonts w:ascii="Arial" w:hAnsi="Arial" w:cs="Arial"/>
                <w:sz w:val="24"/>
                <w:szCs w:val="24"/>
              </w:rPr>
            </w:pPr>
            <w:r>
              <w:rPr>
                <w:rFonts w:ascii="Helvetica" w:hAnsi="Helvetica" w:cs="Helvetica"/>
                <w:color w:val="000000"/>
                <w:sz w:val="20"/>
                <w:szCs w:val="20"/>
                <w:shd w:val="clear" w:color="auto" w:fill="FFFFFF"/>
              </w:rPr>
              <w:t>Quiebra de bancos</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p>
          <w:p w:rsidR="00F82767" w:rsidRPr="001F6CC1" w:rsidRDefault="00167341" w:rsidP="001F6CC1">
            <w:pPr>
              <w:pStyle w:val="Prrafodelista"/>
              <w:numPr>
                <w:ilvl w:val="0"/>
                <w:numId w:val="17"/>
              </w:numPr>
              <w:rPr>
                <w:rFonts w:ascii="Arial" w:hAnsi="Arial" w:cs="Arial"/>
                <w:sz w:val="24"/>
                <w:szCs w:val="24"/>
              </w:rPr>
            </w:pPr>
            <w:r w:rsidRPr="001F6CC1">
              <w:rPr>
                <w:rFonts w:ascii="Helvetica" w:hAnsi="Helvetica" w:cs="Helvetica"/>
                <w:color w:val="000000"/>
                <w:sz w:val="20"/>
                <w:szCs w:val="20"/>
                <w:shd w:val="clear" w:color="auto" w:fill="FFFFFF"/>
              </w:rPr>
              <w:t>Estancamiento financiero</w:t>
            </w:r>
          </w:p>
          <w:p w:rsidR="001F6CC1" w:rsidRPr="001F6CC1" w:rsidRDefault="001F6CC1" w:rsidP="001F6CC1">
            <w:pPr>
              <w:pStyle w:val="Prrafodelista"/>
              <w:numPr>
                <w:ilvl w:val="0"/>
                <w:numId w:val="17"/>
              </w:numPr>
              <w:rPr>
                <w:rFonts w:ascii="Arial" w:hAnsi="Arial" w:cs="Arial"/>
                <w:sz w:val="24"/>
                <w:szCs w:val="24"/>
              </w:rPr>
            </w:pPr>
          </w:p>
        </w:tc>
      </w:tr>
      <w:tr w:rsidR="00E07482" w:rsidRPr="003E2539" w:rsidTr="004633B2">
        <w:trPr>
          <w:trHeight w:val="498"/>
        </w:trPr>
        <w:tc>
          <w:tcPr>
            <w:tcW w:w="15735" w:type="dxa"/>
            <w:gridSpan w:val="9"/>
            <w:tcBorders>
              <w:left w:val="nil"/>
              <w:bottom w:val="nil"/>
            </w:tcBorders>
          </w:tcPr>
          <w:tbl>
            <w:tblPr>
              <w:tblStyle w:val="Tablaconcuadrcula"/>
              <w:tblpPr w:leftFromText="180" w:rightFromText="180" w:vertAnchor="text" w:horzAnchor="page" w:tblpX="1784" w:tblpY="272"/>
              <w:tblW w:w="0" w:type="auto"/>
              <w:tblLayout w:type="fixed"/>
              <w:tblLook w:val="04A0" w:firstRow="1" w:lastRow="0" w:firstColumn="1" w:lastColumn="0" w:noHBand="0" w:noVBand="1"/>
            </w:tblPr>
            <w:tblGrid>
              <w:gridCol w:w="2649"/>
              <w:gridCol w:w="6189"/>
            </w:tblGrid>
            <w:tr w:rsidR="00894BDB" w:rsidRPr="003E2539" w:rsidTr="00894BDB">
              <w:tc>
                <w:tcPr>
                  <w:tcW w:w="8838" w:type="dxa"/>
                  <w:gridSpan w:val="2"/>
                </w:tcPr>
                <w:p w:rsidR="00894BDB" w:rsidRPr="003E2539" w:rsidRDefault="00894BDB" w:rsidP="00894BDB">
                  <w:pPr>
                    <w:pStyle w:val="Prrafodelista"/>
                    <w:ind w:left="0"/>
                    <w:jc w:val="center"/>
                    <w:rPr>
                      <w:rFonts w:ascii="Arial" w:hAnsi="Arial" w:cs="Arial"/>
                      <w:sz w:val="24"/>
                      <w:szCs w:val="24"/>
                    </w:rPr>
                  </w:pPr>
                  <w:r w:rsidRPr="003E2539">
                    <w:rPr>
                      <w:rFonts w:ascii="Arial" w:hAnsi="Arial" w:cs="Arial"/>
                      <w:sz w:val="24"/>
                      <w:szCs w:val="24"/>
                    </w:rPr>
                    <w:t>Política USA</w:t>
                  </w:r>
                </w:p>
              </w:tc>
            </w:tr>
            <w:tr w:rsidR="00894BDB" w:rsidRPr="003E2539" w:rsidTr="00894BDB">
              <w:tc>
                <w:tcPr>
                  <w:tcW w:w="8838" w:type="dxa"/>
                  <w:gridSpan w:val="2"/>
                </w:tcPr>
                <w:p w:rsidR="00894BDB" w:rsidRPr="003E2539" w:rsidRDefault="00894BDB" w:rsidP="00894BDB">
                  <w:pPr>
                    <w:pStyle w:val="Prrafodelista"/>
                    <w:ind w:left="0"/>
                    <w:jc w:val="center"/>
                    <w:rPr>
                      <w:rFonts w:ascii="Arial" w:hAnsi="Arial" w:cs="Arial"/>
                      <w:sz w:val="24"/>
                      <w:szCs w:val="24"/>
                    </w:rPr>
                  </w:pPr>
                  <w:r w:rsidRPr="003E2539">
                    <w:rPr>
                      <w:rFonts w:ascii="Arial" w:hAnsi="Arial" w:cs="Arial"/>
                      <w:sz w:val="24"/>
                      <w:szCs w:val="24"/>
                    </w:rPr>
                    <w:t>Aspectos</w:t>
                  </w:r>
                </w:p>
              </w:tc>
            </w:tr>
            <w:tr w:rsidR="00894BDB" w:rsidRPr="003E2539" w:rsidTr="00894BDB">
              <w:tc>
                <w:tcPr>
                  <w:tcW w:w="2649" w:type="dxa"/>
                </w:tcPr>
                <w:p w:rsidR="00894BDB" w:rsidRPr="003E2539" w:rsidRDefault="00894BDB" w:rsidP="00894BDB">
                  <w:pPr>
                    <w:pStyle w:val="Prrafodelista"/>
                    <w:ind w:left="0"/>
                    <w:jc w:val="center"/>
                    <w:rPr>
                      <w:rFonts w:ascii="Arial" w:hAnsi="Arial" w:cs="Arial"/>
                      <w:sz w:val="24"/>
                      <w:szCs w:val="24"/>
                    </w:rPr>
                  </w:pPr>
                  <w:r w:rsidRPr="003E2539">
                    <w:rPr>
                      <w:rFonts w:ascii="Arial" w:hAnsi="Arial" w:cs="Arial"/>
                      <w:sz w:val="24"/>
                      <w:szCs w:val="24"/>
                    </w:rPr>
                    <w:t>Periodo</w:t>
                  </w:r>
                </w:p>
              </w:tc>
              <w:tc>
                <w:tcPr>
                  <w:tcW w:w="6189" w:type="dxa"/>
                </w:tcPr>
                <w:p w:rsidR="00894BDB" w:rsidRPr="0060259E" w:rsidRDefault="00894BDB" w:rsidP="00894BDB">
                  <w:pPr>
                    <w:rPr>
                      <w:rFonts w:ascii="Arial" w:hAnsi="Arial" w:cs="Arial"/>
                      <w:szCs w:val="24"/>
                    </w:rPr>
                  </w:pPr>
                  <w:r w:rsidRPr="0060259E">
                    <w:rPr>
                      <w:rFonts w:ascii="Arial" w:hAnsi="Arial" w:cs="Arial"/>
                      <w:szCs w:val="18"/>
                      <w:shd w:val="clear" w:color="auto" w:fill="F6F7F8"/>
                    </w:rPr>
                    <w:t xml:space="preserve">1919 </w:t>
                  </w:r>
                  <w:r>
                    <w:rPr>
                      <w:rFonts w:ascii="Arial" w:hAnsi="Arial" w:cs="Arial"/>
                      <w:szCs w:val="18"/>
                      <w:shd w:val="clear" w:color="auto" w:fill="F6F7F8"/>
                    </w:rPr>
                    <w:t>–</w:t>
                  </w:r>
                  <w:r w:rsidRPr="0060259E">
                    <w:rPr>
                      <w:rFonts w:ascii="Arial" w:hAnsi="Arial" w:cs="Arial"/>
                      <w:szCs w:val="18"/>
                      <w:shd w:val="clear" w:color="auto" w:fill="F6F7F8"/>
                    </w:rPr>
                    <w:t xml:space="preserve"> 1941</w:t>
                  </w:r>
                </w:p>
              </w:tc>
            </w:tr>
            <w:tr w:rsidR="00894BDB" w:rsidRPr="003E2539" w:rsidTr="00894BDB">
              <w:tc>
                <w:tcPr>
                  <w:tcW w:w="2649" w:type="dxa"/>
                </w:tcPr>
                <w:p w:rsidR="00894BDB" w:rsidRPr="003E2539" w:rsidRDefault="00894BDB" w:rsidP="00894BDB">
                  <w:pPr>
                    <w:pStyle w:val="Prrafodelista"/>
                    <w:ind w:left="0"/>
                    <w:jc w:val="center"/>
                    <w:rPr>
                      <w:rFonts w:ascii="Arial" w:hAnsi="Arial" w:cs="Arial"/>
                      <w:sz w:val="24"/>
                      <w:szCs w:val="24"/>
                    </w:rPr>
                  </w:pPr>
                  <w:r w:rsidRPr="003E2539">
                    <w:rPr>
                      <w:rFonts w:ascii="Arial" w:hAnsi="Arial" w:cs="Arial"/>
                      <w:sz w:val="24"/>
                      <w:szCs w:val="24"/>
                    </w:rPr>
                    <w:t>Papel protagónico</w:t>
                  </w:r>
                </w:p>
              </w:tc>
              <w:tc>
                <w:tcPr>
                  <w:tcW w:w="6189" w:type="dxa"/>
                </w:tcPr>
                <w:p w:rsidR="00894BDB" w:rsidRPr="0060259E" w:rsidRDefault="00894BDB" w:rsidP="00894BDB">
                  <w:pPr>
                    <w:pStyle w:val="Prrafodelista"/>
                    <w:ind w:left="0"/>
                    <w:rPr>
                      <w:rFonts w:ascii="Arial" w:hAnsi="Arial" w:cs="Arial"/>
                      <w:szCs w:val="24"/>
                    </w:rPr>
                  </w:pPr>
                </w:p>
              </w:tc>
            </w:tr>
            <w:tr w:rsidR="00894BDB" w:rsidRPr="003E2539" w:rsidTr="00894BDB">
              <w:tc>
                <w:tcPr>
                  <w:tcW w:w="2649" w:type="dxa"/>
                </w:tcPr>
                <w:p w:rsidR="00894BDB" w:rsidRPr="003E2539" w:rsidRDefault="00894BDB" w:rsidP="00894BDB">
                  <w:pPr>
                    <w:pStyle w:val="Prrafodelista"/>
                    <w:ind w:left="0"/>
                    <w:jc w:val="center"/>
                    <w:rPr>
                      <w:rFonts w:ascii="Arial" w:hAnsi="Arial" w:cs="Arial"/>
                      <w:sz w:val="24"/>
                      <w:szCs w:val="24"/>
                    </w:rPr>
                  </w:pPr>
                  <w:r w:rsidRPr="003E2539">
                    <w:rPr>
                      <w:rFonts w:ascii="Arial" w:hAnsi="Arial" w:cs="Arial"/>
                      <w:sz w:val="24"/>
                      <w:szCs w:val="24"/>
                    </w:rPr>
                    <w:t>Política del nuevo trato</w:t>
                  </w:r>
                </w:p>
              </w:tc>
              <w:tc>
                <w:tcPr>
                  <w:tcW w:w="6189" w:type="dxa"/>
                </w:tcPr>
                <w:p w:rsidR="00894BDB" w:rsidRPr="0060259E" w:rsidRDefault="00894BDB" w:rsidP="00894BDB">
                  <w:pPr>
                    <w:pStyle w:val="Prrafodelista"/>
                    <w:ind w:left="0"/>
                    <w:rPr>
                      <w:rFonts w:ascii="Arial" w:hAnsi="Arial" w:cs="Arial"/>
                      <w:szCs w:val="24"/>
                    </w:rPr>
                  </w:pPr>
                  <w:r w:rsidRPr="0060259E">
                    <w:rPr>
                      <w:rFonts w:ascii="Arial" w:hAnsi="Arial" w:cs="Arial"/>
                      <w:szCs w:val="18"/>
                      <w:shd w:val="clear" w:color="auto" w:fill="F6F7F8"/>
                    </w:rPr>
                    <w:t>Las disposiciones que implementó durante los primeros cien días de su mandato tuvieron continuidad a lo largo de varios años y recibieron el nombre de “New Deal”</w:t>
                  </w:r>
                </w:p>
              </w:tc>
            </w:tr>
            <w:tr w:rsidR="00894BDB" w:rsidRPr="003E2539" w:rsidTr="00894BDB">
              <w:tc>
                <w:tcPr>
                  <w:tcW w:w="2649" w:type="dxa"/>
                </w:tcPr>
                <w:p w:rsidR="00894BDB" w:rsidRPr="003E2539" w:rsidRDefault="00894BDB" w:rsidP="00894BDB">
                  <w:pPr>
                    <w:pStyle w:val="Prrafodelista"/>
                    <w:ind w:left="0"/>
                    <w:jc w:val="center"/>
                    <w:rPr>
                      <w:rFonts w:ascii="Arial" w:hAnsi="Arial" w:cs="Arial"/>
                      <w:sz w:val="24"/>
                      <w:szCs w:val="24"/>
                    </w:rPr>
                  </w:pPr>
                  <w:r w:rsidRPr="003E2539">
                    <w:rPr>
                      <w:rFonts w:ascii="Arial" w:hAnsi="Arial" w:cs="Arial"/>
                      <w:sz w:val="24"/>
                      <w:szCs w:val="24"/>
                    </w:rPr>
                    <w:t>Fin del Estado Liberal</w:t>
                  </w:r>
                </w:p>
              </w:tc>
              <w:tc>
                <w:tcPr>
                  <w:tcW w:w="6189" w:type="dxa"/>
                </w:tcPr>
                <w:p w:rsidR="00894BDB" w:rsidRPr="003E2539" w:rsidRDefault="00894BDB" w:rsidP="00894BDB">
                  <w:pPr>
                    <w:pStyle w:val="Prrafodelista"/>
                    <w:ind w:left="0"/>
                    <w:rPr>
                      <w:rFonts w:ascii="Arial" w:hAnsi="Arial" w:cs="Arial"/>
                      <w:sz w:val="24"/>
                      <w:szCs w:val="24"/>
                    </w:rPr>
                  </w:pPr>
                </w:p>
              </w:tc>
            </w:tr>
          </w:tbl>
          <w:p w:rsidR="00E07482" w:rsidRPr="003E2539" w:rsidRDefault="00E07482" w:rsidP="00B106B9">
            <w:pPr>
              <w:pStyle w:val="Prrafodelista"/>
              <w:ind w:left="0"/>
              <w:rPr>
                <w:rFonts w:ascii="Arial" w:hAnsi="Arial" w:cs="Arial"/>
                <w:sz w:val="24"/>
                <w:szCs w:val="24"/>
              </w:rPr>
            </w:pPr>
          </w:p>
        </w:tc>
      </w:tr>
    </w:tbl>
    <w:tbl>
      <w:tblPr>
        <w:tblStyle w:val="Tablaconcuadrcula"/>
        <w:tblpPr w:leftFromText="180" w:rightFromText="180" w:vertAnchor="text" w:horzAnchor="margin" w:tblpXSpec="center" w:tblpY="182"/>
        <w:tblW w:w="15735" w:type="dxa"/>
        <w:tblLayout w:type="fixed"/>
        <w:tblLook w:val="04A0" w:firstRow="1" w:lastRow="0" w:firstColumn="1" w:lastColumn="0" w:noHBand="0" w:noVBand="1"/>
      </w:tblPr>
      <w:tblGrid>
        <w:gridCol w:w="2966"/>
        <w:gridCol w:w="2422"/>
        <w:gridCol w:w="3118"/>
        <w:gridCol w:w="1714"/>
        <w:gridCol w:w="2113"/>
        <w:gridCol w:w="3402"/>
      </w:tblGrid>
      <w:tr w:rsidR="00894BDB" w:rsidRPr="003E2539" w:rsidTr="00894BDB">
        <w:tc>
          <w:tcPr>
            <w:tcW w:w="2966" w:type="dxa"/>
            <w:vMerge w:val="restart"/>
          </w:tcPr>
          <w:p w:rsidR="00894BDB" w:rsidRPr="003E2539" w:rsidRDefault="00894BDB" w:rsidP="00894BDB">
            <w:pPr>
              <w:pStyle w:val="Prrafodelista"/>
              <w:ind w:left="0"/>
              <w:jc w:val="center"/>
              <w:rPr>
                <w:rFonts w:ascii="Arial" w:hAnsi="Arial" w:cs="Arial"/>
                <w:sz w:val="24"/>
                <w:szCs w:val="24"/>
              </w:rPr>
            </w:pPr>
            <w:r w:rsidRPr="003E2539">
              <w:rPr>
                <w:rFonts w:ascii="Arial" w:hAnsi="Arial" w:cs="Arial"/>
                <w:sz w:val="24"/>
                <w:szCs w:val="24"/>
              </w:rPr>
              <w:t>Totalismo</w:t>
            </w:r>
          </w:p>
        </w:tc>
        <w:tc>
          <w:tcPr>
            <w:tcW w:w="12769" w:type="dxa"/>
            <w:gridSpan w:val="5"/>
          </w:tcPr>
          <w:p w:rsidR="00894BDB" w:rsidRPr="003E2539" w:rsidRDefault="00894BDB" w:rsidP="00894BDB">
            <w:pPr>
              <w:pStyle w:val="Prrafodelista"/>
              <w:ind w:left="0"/>
              <w:jc w:val="center"/>
              <w:rPr>
                <w:rFonts w:ascii="Arial" w:hAnsi="Arial" w:cs="Arial"/>
                <w:sz w:val="24"/>
                <w:szCs w:val="24"/>
              </w:rPr>
            </w:pPr>
            <w:r w:rsidRPr="003E2539">
              <w:rPr>
                <w:rFonts w:ascii="Arial" w:hAnsi="Arial" w:cs="Arial"/>
                <w:sz w:val="24"/>
                <w:szCs w:val="24"/>
              </w:rPr>
              <w:t>Aspectos</w:t>
            </w:r>
          </w:p>
        </w:tc>
      </w:tr>
      <w:tr w:rsidR="00894BDB" w:rsidRPr="003E2539" w:rsidTr="00894BDB">
        <w:tc>
          <w:tcPr>
            <w:tcW w:w="2966" w:type="dxa"/>
            <w:vMerge/>
          </w:tcPr>
          <w:p w:rsidR="00894BDB" w:rsidRPr="003E2539" w:rsidRDefault="00894BDB" w:rsidP="00894BDB">
            <w:pPr>
              <w:pStyle w:val="Prrafodelista"/>
              <w:ind w:left="0"/>
              <w:rPr>
                <w:rFonts w:ascii="Arial" w:hAnsi="Arial" w:cs="Arial"/>
                <w:sz w:val="24"/>
                <w:szCs w:val="24"/>
              </w:rPr>
            </w:pPr>
          </w:p>
        </w:tc>
        <w:tc>
          <w:tcPr>
            <w:tcW w:w="2422" w:type="dxa"/>
          </w:tcPr>
          <w:p w:rsidR="00894BDB" w:rsidRPr="003E2539" w:rsidRDefault="00894BDB" w:rsidP="00894BDB">
            <w:pPr>
              <w:pStyle w:val="Prrafodelista"/>
              <w:ind w:left="0"/>
              <w:rPr>
                <w:rFonts w:ascii="Arial" w:hAnsi="Arial" w:cs="Arial"/>
                <w:sz w:val="24"/>
                <w:szCs w:val="24"/>
              </w:rPr>
            </w:pPr>
            <w:r w:rsidRPr="003E2539">
              <w:rPr>
                <w:rFonts w:ascii="Arial" w:hAnsi="Arial" w:cs="Arial"/>
                <w:sz w:val="24"/>
                <w:szCs w:val="24"/>
              </w:rPr>
              <w:t>Concepto</w:t>
            </w:r>
          </w:p>
        </w:tc>
        <w:tc>
          <w:tcPr>
            <w:tcW w:w="3118" w:type="dxa"/>
          </w:tcPr>
          <w:p w:rsidR="00894BDB" w:rsidRPr="003E2539" w:rsidRDefault="00894BDB" w:rsidP="00894BDB">
            <w:pPr>
              <w:pStyle w:val="Prrafodelista"/>
              <w:ind w:left="0"/>
              <w:rPr>
                <w:rFonts w:ascii="Arial" w:hAnsi="Arial" w:cs="Arial"/>
                <w:sz w:val="24"/>
                <w:szCs w:val="24"/>
              </w:rPr>
            </w:pPr>
            <w:r w:rsidRPr="003E2539">
              <w:rPr>
                <w:rFonts w:ascii="Arial" w:hAnsi="Arial" w:cs="Arial"/>
                <w:sz w:val="24"/>
                <w:szCs w:val="24"/>
              </w:rPr>
              <w:t>Características</w:t>
            </w:r>
          </w:p>
        </w:tc>
        <w:tc>
          <w:tcPr>
            <w:tcW w:w="1714" w:type="dxa"/>
          </w:tcPr>
          <w:p w:rsidR="00894BDB" w:rsidRPr="003E2539" w:rsidRDefault="00894BDB" w:rsidP="00894BDB">
            <w:pPr>
              <w:pStyle w:val="Prrafodelista"/>
              <w:ind w:left="0"/>
              <w:jc w:val="center"/>
              <w:rPr>
                <w:rFonts w:ascii="Arial" w:hAnsi="Arial" w:cs="Arial"/>
                <w:sz w:val="24"/>
                <w:szCs w:val="24"/>
              </w:rPr>
            </w:pPr>
            <w:r w:rsidRPr="003E2539">
              <w:rPr>
                <w:rFonts w:ascii="Arial" w:hAnsi="Arial" w:cs="Arial"/>
                <w:sz w:val="24"/>
                <w:szCs w:val="24"/>
              </w:rPr>
              <w:t>Lideres</w:t>
            </w:r>
          </w:p>
        </w:tc>
        <w:tc>
          <w:tcPr>
            <w:tcW w:w="2113" w:type="dxa"/>
          </w:tcPr>
          <w:p w:rsidR="00894BDB" w:rsidRPr="003E2539" w:rsidRDefault="00894BDB" w:rsidP="00894BDB">
            <w:pPr>
              <w:pStyle w:val="Prrafodelista"/>
              <w:ind w:left="0"/>
              <w:jc w:val="center"/>
              <w:rPr>
                <w:rFonts w:ascii="Arial" w:hAnsi="Arial" w:cs="Arial"/>
                <w:sz w:val="24"/>
                <w:szCs w:val="24"/>
              </w:rPr>
            </w:pPr>
            <w:r w:rsidRPr="003E2539">
              <w:rPr>
                <w:rFonts w:ascii="Arial" w:hAnsi="Arial" w:cs="Arial"/>
                <w:sz w:val="24"/>
                <w:szCs w:val="24"/>
              </w:rPr>
              <w:t>Región</w:t>
            </w:r>
          </w:p>
        </w:tc>
        <w:tc>
          <w:tcPr>
            <w:tcW w:w="3402" w:type="dxa"/>
          </w:tcPr>
          <w:p w:rsidR="00894BDB" w:rsidRPr="003E2539" w:rsidRDefault="00894BDB" w:rsidP="00894BDB">
            <w:pPr>
              <w:pStyle w:val="Prrafodelista"/>
              <w:ind w:left="0"/>
              <w:jc w:val="center"/>
              <w:rPr>
                <w:rFonts w:ascii="Arial" w:hAnsi="Arial" w:cs="Arial"/>
                <w:sz w:val="24"/>
                <w:szCs w:val="24"/>
              </w:rPr>
            </w:pPr>
            <w:r w:rsidRPr="003E2539">
              <w:rPr>
                <w:rFonts w:ascii="Arial" w:hAnsi="Arial" w:cs="Arial"/>
                <w:sz w:val="24"/>
                <w:szCs w:val="24"/>
              </w:rPr>
              <w:t>Consecuencias</w:t>
            </w:r>
          </w:p>
        </w:tc>
      </w:tr>
      <w:tr w:rsidR="00894BDB" w:rsidRPr="003E2539" w:rsidTr="00894BDB">
        <w:tc>
          <w:tcPr>
            <w:tcW w:w="2966" w:type="dxa"/>
          </w:tcPr>
          <w:p w:rsidR="00894BDB" w:rsidRPr="003E2539" w:rsidRDefault="00894BDB" w:rsidP="00894BDB">
            <w:pPr>
              <w:pStyle w:val="Prrafodelista"/>
              <w:ind w:left="0"/>
              <w:jc w:val="center"/>
              <w:rPr>
                <w:rFonts w:ascii="Arial" w:hAnsi="Arial" w:cs="Arial"/>
                <w:sz w:val="24"/>
                <w:szCs w:val="24"/>
              </w:rPr>
            </w:pPr>
            <w:r w:rsidRPr="003E2539">
              <w:rPr>
                <w:rFonts w:ascii="Arial" w:hAnsi="Arial" w:cs="Arial"/>
                <w:sz w:val="24"/>
                <w:szCs w:val="24"/>
              </w:rPr>
              <w:t>Fascismo</w:t>
            </w:r>
          </w:p>
        </w:tc>
        <w:tc>
          <w:tcPr>
            <w:tcW w:w="2422" w:type="dxa"/>
          </w:tcPr>
          <w:p w:rsidR="00894BDB" w:rsidRPr="003E2539" w:rsidRDefault="00894BDB" w:rsidP="00894BDB">
            <w:pPr>
              <w:pStyle w:val="Prrafodelista"/>
              <w:ind w:left="0"/>
              <w:jc w:val="both"/>
              <w:rPr>
                <w:rFonts w:ascii="Arial" w:hAnsi="Arial" w:cs="Arial"/>
                <w:sz w:val="24"/>
                <w:szCs w:val="24"/>
              </w:rPr>
            </w:pP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instaurar un</w:t>
            </w:r>
            <w:r>
              <w:rPr>
                <w:rStyle w:val="apple-converted-space"/>
                <w:rFonts w:ascii="Arial" w:hAnsi="Arial" w:cs="Arial"/>
                <w:color w:val="252525"/>
                <w:sz w:val="21"/>
                <w:szCs w:val="21"/>
                <w:shd w:val="clear" w:color="auto" w:fill="FFFFFF"/>
              </w:rPr>
              <w:t> </w:t>
            </w:r>
            <w:r w:rsidRPr="0060259E">
              <w:rPr>
                <w:rFonts w:ascii="Arial" w:hAnsi="Arial" w:cs="Arial"/>
                <w:sz w:val="21"/>
                <w:szCs w:val="21"/>
                <w:shd w:val="clear" w:color="auto" w:fill="FFFFFF"/>
              </w:rPr>
              <w:t>corporativismo</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estatal</w:t>
            </w:r>
            <w:r>
              <w:rPr>
                <w:rStyle w:val="apple-converted-space"/>
                <w:rFonts w:ascii="Arial" w:hAnsi="Arial" w:cs="Arial"/>
                <w:color w:val="252525"/>
                <w:sz w:val="21"/>
                <w:szCs w:val="21"/>
                <w:shd w:val="clear" w:color="auto" w:fill="FFFFFF"/>
              </w:rPr>
              <w:t> </w:t>
            </w:r>
            <w:r w:rsidRPr="0060259E">
              <w:rPr>
                <w:rFonts w:ascii="Arial" w:hAnsi="Arial" w:cs="Arial"/>
                <w:sz w:val="21"/>
                <w:szCs w:val="21"/>
                <w:shd w:val="clear" w:color="auto" w:fill="FFFFFF"/>
              </w:rPr>
              <w:t>totalitario</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y una</w:t>
            </w:r>
            <w:r>
              <w:rPr>
                <w:rStyle w:val="apple-converted-space"/>
                <w:rFonts w:ascii="Arial" w:hAnsi="Arial" w:cs="Arial"/>
                <w:color w:val="252525"/>
                <w:sz w:val="21"/>
                <w:szCs w:val="21"/>
                <w:shd w:val="clear" w:color="auto" w:fill="FFFFFF"/>
              </w:rPr>
              <w:t> </w:t>
            </w:r>
            <w:r w:rsidRPr="0060259E">
              <w:rPr>
                <w:rFonts w:ascii="Arial" w:hAnsi="Arial" w:cs="Arial"/>
                <w:sz w:val="21"/>
                <w:szCs w:val="21"/>
                <w:shd w:val="clear" w:color="auto" w:fill="FFFFFF"/>
              </w:rPr>
              <w:t>economía dirigista</w:t>
            </w:r>
          </w:p>
        </w:tc>
        <w:tc>
          <w:tcPr>
            <w:tcW w:w="3118" w:type="dxa"/>
          </w:tcPr>
          <w:p w:rsidR="00894BDB" w:rsidRPr="003E2539" w:rsidRDefault="00894BDB" w:rsidP="00894BDB">
            <w:pPr>
              <w:pStyle w:val="Prrafodelista"/>
              <w:ind w:left="0"/>
              <w:rPr>
                <w:rFonts w:ascii="Arial" w:hAnsi="Arial" w:cs="Arial"/>
                <w:sz w:val="24"/>
                <w:szCs w:val="24"/>
              </w:rPr>
            </w:pPr>
            <w:r>
              <w:rPr>
                <w:rFonts w:ascii="Arial" w:hAnsi="Arial" w:cs="Arial"/>
                <w:color w:val="252525"/>
                <w:sz w:val="21"/>
                <w:szCs w:val="21"/>
                <w:shd w:val="clear" w:color="auto" w:fill="FFFFFF"/>
              </w:rPr>
              <w:t>inculcaba la</w:t>
            </w:r>
            <w:r>
              <w:rPr>
                <w:rStyle w:val="apple-converted-space"/>
                <w:rFonts w:ascii="Arial" w:hAnsi="Arial" w:cs="Arial"/>
                <w:color w:val="252525"/>
                <w:sz w:val="21"/>
                <w:szCs w:val="21"/>
                <w:shd w:val="clear" w:color="auto" w:fill="FFFFFF"/>
              </w:rPr>
              <w:t> </w:t>
            </w:r>
            <w:r w:rsidRPr="0060259E">
              <w:rPr>
                <w:rFonts w:ascii="Arial" w:hAnsi="Arial" w:cs="Arial"/>
                <w:sz w:val="21"/>
                <w:szCs w:val="21"/>
                <w:shd w:val="clear" w:color="auto" w:fill="FFFFFF"/>
              </w:rPr>
              <w:t>obediencia</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de las</w:t>
            </w:r>
            <w:r>
              <w:rPr>
                <w:rStyle w:val="apple-converted-space"/>
                <w:rFonts w:ascii="Arial" w:hAnsi="Arial" w:cs="Arial"/>
                <w:color w:val="252525"/>
                <w:sz w:val="21"/>
                <w:szCs w:val="21"/>
                <w:shd w:val="clear" w:color="auto" w:fill="FFFFFF"/>
              </w:rPr>
              <w:t> </w:t>
            </w:r>
            <w:r w:rsidRPr="0060259E">
              <w:rPr>
                <w:rFonts w:ascii="Arial" w:hAnsi="Arial" w:cs="Arial"/>
                <w:sz w:val="21"/>
                <w:szCs w:val="21"/>
                <w:shd w:val="clear" w:color="auto" w:fill="FFFFFF"/>
              </w:rPr>
              <w:t>masas</w:t>
            </w:r>
          </w:p>
        </w:tc>
        <w:tc>
          <w:tcPr>
            <w:tcW w:w="1714" w:type="dxa"/>
          </w:tcPr>
          <w:p w:rsidR="00894BDB" w:rsidRPr="003E2539" w:rsidRDefault="00894BDB" w:rsidP="00894BDB">
            <w:pPr>
              <w:pStyle w:val="Prrafodelista"/>
              <w:ind w:left="0"/>
              <w:rPr>
                <w:rFonts w:ascii="Arial" w:hAnsi="Arial" w:cs="Arial"/>
                <w:sz w:val="24"/>
                <w:szCs w:val="24"/>
              </w:rPr>
            </w:pPr>
            <w:r>
              <w:rPr>
                <w:rFonts w:ascii="Arial" w:hAnsi="Arial" w:cs="Arial"/>
                <w:sz w:val="24"/>
                <w:szCs w:val="24"/>
              </w:rPr>
              <w:t>mussolini</w:t>
            </w:r>
          </w:p>
        </w:tc>
        <w:tc>
          <w:tcPr>
            <w:tcW w:w="2113" w:type="dxa"/>
          </w:tcPr>
          <w:p w:rsidR="00894BDB" w:rsidRPr="003E2539" w:rsidRDefault="00894BDB" w:rsidP="00894BDB">
            <w:pPr>
              <w:pStyle w:val="Prrafodelista"/>
              <w:ind w:left="0"/>
              <w:rPr>
                <w:rFonts w:ascii="Arial" w:hAnsi="Arial" w:cs="Arial"/>
                <w:sz w:val="24"/>
                <w:szCs w:val="24"/>
              </w:rPr>
            </w:pPr>
            <w:r>
              <w:rPr>
                <w:rFonts w:ascii="Arial" w:hAnsi="Arial" w:cs="Arial"/>
                <w:sz w:val="24"/>
                <w:szCs w:val="24"/>
              </w:rPr>
              <w:t>italia</w:t>
            </w:r>
          </w:p>
        </w:tc>
        <w:tc>
          <w:tcPr>
            <w:tcW w:w="3402" w:type="dxa"/>
          </w:tcPr>
          <w:p w:rsidR="00894BDB" w:rsidRPr="003E2539" w:rsidRDefault="00894BDB" w:rsidP="00894BDB">
            <w:pPr>
              <w:pStyle w:val="Prrafodelista"/>
              <w:numPr>
                <w:ilvl w:val="0"/>
                <w:numId w:val="20"/>
              </w:numPr>
              <w:shd w:val="clear" w:color="auto" w:fill="FFFFFF"/>
              <w:spacing w:before="240" w:after="240"/>
              <w:textAlignment w:val="baseline"/>
              <w:outlineLvl w:val="2"/>
              <w:rPr>
                <w:rFonts w:ascii="Arial" w:hAnsi="Arial" w:cs="Arial"/>
                <w:sz w:val="24"/>
                <w:szCs w:val="24"/>
              </w:rPr>
            </w:pP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shd w:val="clear" w:color="auto" w:fill="FFFFFF"/>
              </w:rPr>
              <w:t>El fascismo es expansionista y militarista, utilizando los mecanismos movilizadores del irredentismo territorial</w:t>
            </w:r>
          </w:p>
        </w:tc>
      </w:tr>
      <w:tr w:rsidR="00894BDB" w:rsidRPr="003E2539" w:rsidTr="00894BDB">
        <w:tc>
          <w:tcPr>
            <w:tcW w:w="2966" w:type="dxa"/>
          </w:tcPr>
          <w:p w:rsidR="00894BDB" w:rsidRPr="003E2539" w:rsidRDefault="00894BDB" w:rsidP="00894BDB">
            <w:pPr>
              <w:pStyle w:val="Prrafodelista"/>
              <w:ind w:left="0"/>
              <w:jc w:val="center"/>
              <w:rPr>
                <w:rFonts w:ascii="Arial" w:hAnsi="Arial" w:cs="Arial"/>
                <w:sz w:val="24"/>
                <w:szCs w:val="24"/>
              </w:rPr>
            </w:pPr>
            <w:r w:rsidRPr="003E2539">
              <w:rPr>
                <w:rFonts w:ascii="Arial" w:hAnsi="Arial" w:cs="Arial"/>
                <w:sz w:val="24"/>
                <w:szCs w:val="24"/>
              </w:rPr>
              <w:t>Nazismo</w:t>
            </w:r>
          </w:p>
        </w:tc>
        <w:tc>
          <w:tcPr>
            <w:tcW w:w="2422" w:type="dxa"/>
          </w:tcPr>
          <w:p w:rsidR="00894BDB" w:rsidRPr="003E2539" w:rsidRDefault="00894BDB" w:rsidP="00894BDB">
            <w:pPr>
              <w:pStyle w:val="Prrafodelista"/>
              <w:ind w:left="0"/>
              <w:rPr>
                <w:rFonts w:ascii="Arial" w:hAnsi="Arial" w:cs="Arial"/>
                <w:sz w:val="24"/>
                <w:szCs w:val="24"/>
              </w:rPr>
            </w:pPr>
            <w:r w:rsidRPr="00025BED">
              <w:rPr>
                <w:rFonts w:ascii="Arial" w:hAnsi="Arial" w:cs="Arial"/>
                <w:sz w:val="21"/>
                <w:szCs w:val="21"/>
                <w:shd w:val="clear" w:color="auto" w:fill="FFFFFF"/>
              </w:rPr>
              <w:t>movimiento político</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y</w:t>
            </w:r>
            <w:r>
              <w:rPr>
                <w:rStyle w:val="apple-converted-space"/>
                <w:rFonts w:ascii="Arial" w:hAnsi="Arial" w:cs="Arial"/>
                <w:color w:val="252525"/>
                <w:sz w:val="21"/>
                <w:szCs w:val="21"/>
                <w:shd w:val="clear" w:color="auto" w:fill="FFFFFF"/>
              </w:rPr>
              <w:t> </w:t>
            </w:r>
            <w:r w:rsidRPr="00025BED">
              <w:rPr>
                <w:rFonts w:ascii="Arial" w:hAnsi="Arial" w:cs="Arial"/>
                <w:sz w:val="21"/>
                <w:szCs w:val="21"/>
                <w:shd w:val="clear" w:color="auto" w:fill="FFFFFF"/>
              </w:rPr>
              <w:t>social</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del Tercer Reich alemán, de carácter</w:t>
            </w:r>
            <w:r>
              <w:rPr>
                <w:rStyle w:val="apple-converted-space"/>
                <w:rFonts w:ascii="Arial" w:hAnsi="Arial" w:cs="Arial"/>
                <w:color w:val="252525"/>
                <w:sz w:val="21"/>
                <w:szCs w:val="21"/>
                <w:shd w:val="clear" w:color="auto" w:fill="FFFFFF"/>
              </w:rPr>
              <w:t> </w:t>
            </w:r>
            <w:r w:rsidRPr="00025BED">
              <w:rPr>
                <w:rFonts w:ascii="Arial" w:hAnsi="Arial" w:cs="Arial"/>
                <w:sz w:val="21"/>
                <w:szCs w:val="21"/>
                <w:shd w:val="clear" w:color="auto" w:fill="FFFFFF"/>
              </w:rPr>
              <w:t>pangermanista</w:t>
            </w:r>
            <w:r>
              <w:rPr>
                <w:rFonts w:ascii="Arial" w:hAnsi="Arial" w:cs="Arial"/>
                <w:color w:val="252525"/>
                <w:sz w:val="21"/>
                <w:szCs w:val="21"/>
                <w:shd w:val="clear" w:color="auto" w:fill="FFFFFF"/>
              </w:rPr>
              <w:t xml:space="preserve">, </w:t>
            </w:r>
            <w:r w:rsidRPr="00025BED">
              <w:rPr>
                <w:rFonts w:ascii="Arial" w:hAnsi="Arial" w:cs="Arial"/>
                <w:sz w:val="21"/>
                <w:szCs w:val="21"/>
                <w:shd w:val="clear" w:color="auto" w:fill="FFFFFF"/>
              </w:rPr>
              <w:t>fascista</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y</w:t>
            </w:r>
            <w:r>
              <w:rPr>
                <w:rStyle w:val="apple-converted-space"/>
                <w:rFonts w:ascii="Arial" w:hAnsi="Arial" w:cs="Arial"/>
                <w:color w:val="252525"/>
                <w:sz w:val="21"/>
                <w:szCs w:val="21"/>
                <w:shd w:val="clear" w:color="auto" w:fill="FFFFFF"/>
              </w:rPr>
              <w:t> </w:t>
            </w:r>
            <w:r w:rsidRPr="00025BED">
              <w:rPr>
                <w:rFonts w:ascii="Arial" w:hAnsi="Arial" w:cs="Arial"/>
                <w:sz w:val="21"/>
                <w:szCs w:val="21"/>
                <w:shd w:val="clear" w:color="auto" w:fill="FFFFFF"/>
              </w:rPr>
              <w:t>antisemita</w:t>
            </w:r>
          </w:p>
        </w:tc>
        <w:tc>
          <w:tcPr>
            <w:tcW w:w="3118" w:type="dxa"/>
          </w:tcPr>
          <w:p w:rsidR="00894BDB" w:rsidRPr="003E2539" w:rsidRDefault="00894BDB" w:rsidP="00894BDB">
            <w:pPr>
              <w:pStyle w:val="Prrafodelista"/>
              <w:numPr>
                <w:ilvl w:val="0"/>
                <w:numId w:val="21"/>
              </w:numPr>
              <w:rPr>
                <w:rFonts w:ascii="Arial" w:hAnsi="Arial" w:cs="Arial"/>
                <w:sz w:val="24"/>
                <w:szCs w:val="24"/>
              </w:rPr>
            </w:pPr>
            <w:r>
              <w:rPr>
                <w:rFonts w:ascii="Helvetica" w:hAnsi="Helvetica" w:cs="Helvetica"/>
                <w:color w:val="000000"/>
                <w:sz w:val="20"/>
                <w:szCs w:val="20"/>
                <w:shd w:val="clear" w:color="auto" w:fill="FFFFFF"/>
              </w:rPr>
              <w:t>Régimen totalitario: Se suprimieron derechos y libertades individuales. Se pusieron a merced del Estado las empresas y los sindicatos obreros. Todas las actividades de los ciudadanos eran vigiladas y coordinadas por la policía, al tiempo que toda oposición era oprimida.</w:t>
            </w:r>
            <w:r>
              <w:rPr>
                <w:rStyle w:val="apple-converted-space"/>
                <w:rFonts w:ascii="Helvetica" w:hAnsi="Helvetica" w:cs="Helvetica"/>
                <w:color w:val="000000"/>
                <w:sz w:val="20"/>
                <w:szCs w:val="20"/>
                <w:shd w:val="clear" w:color="auto" w:fill="FFFFFF"/>
              </w:rPr>
              <w:t> </w:t>
            </w:r>
          </w:p>
        </w:tc>
        <w:tc>
          <w:tcPr>
            <w:tcW w:w="1714" w:type="dxa"/>
          </w:tcPr>
          <w:p w:rsidR="00894BDB" w:rsidRPr="00025BED" w:rsidRDefault="00894BDB" w:rsidP="00894BDB">
            <w:pPr>
              <w:pStyle w:val="Prrafodelista"/>
              <w:ind w:left="0"/>
              <w:rPr>
                <w:rFonts w:ascii="Arial" w:hAnsi="Arial" w:cs="Arial"/>
                <w:sz w:val="24"/>
                <w:szCs w:val="24"/>
              </w:rPr>
            </w:pPr>
            <w:r>
              <w:rPr>
                <w:rFonts w:ascii="Arial" w:hAnsi="Arial" w:cs="Arial"/>
                <w:sz w:val="24"/>
                <w:szCs w:val="24"/>
              </w:rPr>
              <w:t>Adolf hitler</w:t>
            </w:r>
          </w:p>
        </w:tc>
        <w:tc>
          <w:tcPr>
            <w:tcW w:w="2113" w:type="dxa"/>
          </w:tcPr>
          <w:p w:rsidR="00894BDB" w:rsidRPr="00025BED" w:rsidRDefault="00894BDB" w:rsidP="00894BDB">
            <w:pPr>
              <w:pStyle w:val="Prrafodelista"/>
              <w:numPr>
                <w:ilvl w:val="0"/>
                <w:numId w:val="22"/>
              </w:numPr>
              <w:rPr>
                <w:rFonts w:ascii="Arial" w:hAnsi="Arial" w:cs="Arial"/>
                <w:sz w:val="24"/>
                <w:szCs w:val="24"/>
              </w:rPr>
            </w:pPr>
            <w:r>
              <w:rPr>
                <w:rFonts w:ascii="Arial" w:hAnsi="Arial" w:cs="Arial"/>
                <w:sz w:val="24"/>
                <w:szCs w:val="24"/>
              </w:rPr>
              <w:t>alemania</w:t>
            </w:r>
          </w:p>
        </w:tc>
        <w:tc>
          <w:tcPr>
            <w:tcW w:w="3402" w:type="dxa"/>
            <w:shd w:val="clear" w:color="auto" w:fill="FFFFFF" w:themeFill="background1"/>
          </w:tcPr>
          <w:p w:rsidR="00894BDB" w:rsidRDefault="00894BDB" w:rsidP="00894BDB">
            <w:pPr>
              <w:pStyle w:val="Prrafodelista"/>
              <w:numPr>
                <w:ilvl w:val="0"/>
                <w:numId w:val="22"/>
              </w:numPr>
              <w:rPr>
                <w:rFonts w:ascii="Arial" w:hAnsi="Arial" w:cs="Arial"/>
                <w:sz w:val="24"/>
                <w:szCs w:val="24"/>
              </w:rPr>
            </w:pPr>
            <w:r>
              <w:rPr>
                <w:rFonts w:ascii="Arial" w:hAnsi="Arial" w:cs="Arial"/>
                <w:sz w:val="24"/>
                <w:szCs w:val="24"/>
              </w:rPr>
              <w:t>desaparición del estado de derecho</w:t>
            </w:r>
          </w:p>
          <w:p w:rsidR="00894BDB" w:rsidRDefault="00894BDB" w:rsidP="00894BDB">
            <w:pPr>
              <w:pStyle w:val="Prrafodelista"/>
              <w:numPr>
                <w:ilvl w:val="0"/>
                <w:numId w:val="22"/>
              </w:numPr>
              <w:rPr>
                <w:rFonts w:ascii="Arial" w:hAnsi="Arial" w:cs="Arial"/>
                <w:sz w:val="24"/>
                <w:szCs w:val="24"/>
              </w:rPr>
            </w:pPr>
            <w:r>
              <w:rPr>
                <w:rFonts w:ascii="Arial" w:hAnsi="Arial" w:cs="Arial"/>
                <w:sz w:val="24"/>
                <w:szCs w:val="24"/>
              </w:rPr>
              <w:t>Holocausto</w:t>
            </w:r>
          </w:p>
          <w:p w:rsidR="00894BDB" w:rsidRPr="003E2539" w:rsidRDefault="00894BDB" w:rsidP="00894BDB">
            <w:pPr>
              <w:pStyle w:val="Prrafodelista"/>
              <w:numPr>
                <w:ilvl w:val="0"/>
                <w:numId w:val="22"/>
              </w:numPr>
              <w:rPr>
                <w:rFonts w:ascii="Arial" w:hAnsi="Arial" w:cs="Arial"/>
                <w:sz w:val="24"/>
                <w:szCs w:val="24"/>
              </w:rPr>
            </w:pPr>
            <w:r>
              <w:rPr>
                <w:rFonts w:ascii="Arial" w:hAnsi="Arial" w:cs="Arial"/>
                <w:sz w:val="24"/>
                <w:szCs w:val="24"/>
              </w:rPr>
              <w:t>Centralización y coordinación de un único poder central autoritario</w:t>
            </w:r>
          </w:p>
        </w:tc>
      </w:tr>
      <w:tr w:rsidR="00894BDB" w:rsidRPr="003E2539" w:rsidTr="00894BDB">
        <w:tc>
          <w:tcPr>
            <w:tcW w:w="2966" w:type="dxa"/>
          </w:tcPr>
          <w:p w:rsidR="00894BDB" w:rsidRPr="003E2539" w:rsidRDefault="00894BDB" w:rsidP="00894BDB">
            <w:pPr>
              <w:pStyle w:val="Prrafodelista"/>
              <w:ind w:left="0"/>
              <w:jc w:val="center"/>
              <w:rPr>
                <w:rFonts w:ascii="Arial" w:hAnsi="Arial" w:cs="Arial"/>
                <w:sz w:val="24"/>
                <w:szCs w:val="24"/>
              </w:rPr>
            </w:pPr>
            <w:r w:rsidRPr="003E2539">
              <w:rPr>
                <w:rFonts w:ascii="Arial" w:hAnsi="Arial" w:cs="Arial"/>
                <w:sz w:val="24"/>
                <w:szCs w:val="24"/>
              </w:rPr>
              <w:t>Socialismo</w:t>
            </w:r>
          </w:p>
        </w:tc>
        <w:tc>
          <w:tcPr>
            <w:tcW w:w="2422" w:type="dxa"/>
          </w:tcPr>
          <w:p w:rsidR="00894BDB" w:rsidRPr="003E2539" w:rsidRDefault="00077A43" w:rsidP="00894BDB">
            <w:pPr>
              <w:pStyle w:val="Prrafodelista"/>
              <w:ind w:left="0"/>
              <w:rPr>
                <w:rFonts w:ascii="Arial" w:hAnsi="Arial" w:cs="Arial"/>
                <w:sz w:val="24"/>
                <w:szCs w:val="24"/>
              </w:rPr>
            </w:pPr>
            <w:r>
              <w:rPr>
                <w:rFonts w:ascii="Arial" w:hAnsi="Arial" w:cs="Arial"/>
                <w:color w:val="252525"/>
                <w:sz w:val="21"/>
                <w:szCs w:val="21"/>
                <w:shd w:val="clear" w:color="auto" w:fill="FFFFFF"/>
              </w:rPr>
              <w:t>doctrina de los que defendían el</w:t>
            </w:r>
            <w:r>
              <w:rPr>
                <w:rStyle w:val="apple-converted-space"/>
                <w:rFonts w:ascii="Arial" w:hAnsi="Arial" w:cs="Arial"/>
                <w:color w:val="252525"/>
                <w:sz w:val="21"/>
                <w:szCs w:val="21"/>
                <w:shd w:val="clear" w:color="auto" w:fill="FFFFFF"/>
              </w:rPr>
              <w:t> </w:t>
            </w:r>
            <w:r w:rsidRPr="00077A43">
              <w:rPr>
                <w:rFonts w:ascii="Arial" w:hAnsi="Arial" w:cs="Arial"/>
                <w:sz w:val="21"/>
                <w:szCs w:val="21"/>
                <w:shd w:val="clear" w:color="auto" w:fill="FFFFFF"/>
              </w:rPr>
              <w:t>contrato social</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como el fundamento de la organización de las sociedades humanas.</w:t>
            </w:r>
          </w:p>
        </w:tc>
        <w:tc>
          <w:tcPr>
            <w:tcW w:w="3118" w:type="dxa"/>
          </w:tcPr>
          <w:p w:rsidR="00894BDB" w:rsidRPr="003E2539" w:rsidRDefault="00077A43" w:rsidP="00077A43">
            <w:pPr>
              <w:pStyle w:val="Prrafodelista"/>
              <w:numPr>
                <w:ilvl w:val="0"/>
                <w:numId w:val="23"/>
              </w:numPr>
              <w:rPr>
                <w:rFonts w:ascii="Arial" w:hAnsi="Arial" w:cs="Arial"/>
                <w:sz w:val="24"/>
                <w:szCs w:val="24"/>
              </w:rPr>
            </w:pPr>
            <w:r>
              <w:rPr>
                <w:rFonts w:ascii="Arial" w:hAnsi="Arial" w:cs="Arial"/>
                <w:color w:val="252525"/>
                <w:sz w:val="21"/>
                <w:szCs w:val="21"/>
                <w:shd w:val="clear" w:color="auto" w:fill="FFFFFF"/>
              </w:rPr>
              <w:t>Frecuentemente coexisten diferentes movimientos políticos que adoptan el título de Socialismo: desde aquellos con vagas ideas de búsqueda del</w:t>
            </w:r>
            <w:r>
              <w:rPr>
                <w:rStyle w:val="apple-converted-space"/>
                <w:rFonts w:ascii="Arial" w:hAnsi="Arial" w:cs="Arial"/>
                <w:color w:val="252525"/>
                <w:sz w:val="21"/>
                <w:szCs w:val="21"/>
                <w:shd w:val="clear" w:color="auto" w:fill="FFFFFF"/>
              </w:rPr>
              <w:t> </w:t>
            </w:r>
            <w:r w:rsidRPr="00077A43">
              <w:rPr>
                <w:rFonts w:ascii="Arial" w:hAnsi="Arial" w:cs="Arial"/>
                <w:sz w:val="21"/>
                <w:szCs w:val="21"/>
                <w:shd w:val="clear" w:color="auto" w:fill="FFFFFF"/>
              </w:rPr>
              <w:t>bien común</w:t>
            </w:r>
          </w:p>
        </w:tc>
        <w:tc>
          <w:tcPr>
            <w:tcW w:w="1714" w:type="dxa"/>
          </w:tcPr>
          <w:p w:rsidR="00894BDB" w:rsidRPr="003E2539" w:rsidRDefault="00077A43" w:rsidP="00894BDB">
            <w:pPr>
              <w:rPr>
                <w:rFonts w:ascii="Arial" w:hAnsi="Arial" w:cs="Arial"/>
                <w:sz w:val="24"/>
                <w:szCs w:val="24"/>
              </w:rPr>
            </w:pPr>
            <w:r>
              <w:rPr>
                <w:rFonts w:ascii="Arial" w:hAnsi="Arial" w:cs="Arial"/>
                <w:sz w:val="24"/>
                <w:szCs w:val="24"/>
              </w:rPr>
              <w:t>Ramón rubial</w:t>
            </w:r>
          </w:p>
        </w:tc>
        <w:tc>
          <w:tcPr>
            <w:tcW w:w="2113" w:type="dxa"/>
          </w:tcPr>
          <w:p w:rsidR="00894BDB" w:rsidRPr="003E2539" w:rsidRDefault="00894BDB" w:rsidP="00894BDB">
            <w:pPr>
              <w:pStyle w:val="Prrafodelista"/>
              <w:ind w:left="0"/>
              <w:rPr>
                <w:rFonts w:ascii="Arial" w:hAnsi="Arial" w:cs="Arial"/>
                <w:sz w:val="24"/>
                <w:szCs w:val="24"/>
              </w:rPr>
            </w:pPr>
          </w:p>
        </w:tc>
        <w:tc>
          <w:tcPr>
            <w:tcW w:w="3402" w:type="dxa"/>
          </w:tcPr>
          <w:p w:rsidR="00894BDB" w:rsidRPr="003E2539" w:rsidRDefault="00077A43" w:rsidP="00894BDB">
            <w:pPr>
              <w:rPr>
                <w:rFonts w:ascii="Arial" w:hAnsi="Arial" w:cs="Arial"/>
                <w:sz w:val="24"/>
                <w:szCs w:val="24"/>
              </w:rPr>
            </w:pPr>
            <w:r>
              <w:rPr>
                <w:rFonts w:ascii="Helvetica" w:hAnsi="Helvetica" w:cs="Helvetica"/>
                <w:color w:val="000000"/>
                <w:sz w:val="20"/>
                <w:szCs w:val="20"/>
                <w:shd w:val="clear" w:color="auto" w:fill="FFFFFF"/>
              </w:rPr>
              <w:t>estado de empobrecimiento o subdesarrollo de los países que decidieron intentar el socialismo, en contraste con la riqueza y avanzado desarrollo de los países capitalistas</w:t>
            </w:r>
          </w:p>
        </w:tc>
      </w:tr>
      <w:tr w:rsidR="00894BDB" w:rsidRPr="003E2539" w:rsidTr="00311820">
        <w:trPr>
          <w:trHeight w:val="96"/>
        </w:trPr>
        <w:tc>
          <w:tcPr>
            <w:tcW w:w="15735" w:type="dxa"/>
            <w:gridSpan w:val="6"/>
            <w:tcBorders>
              <w:left w:val="nil"/>
              <w:bottom w:val="nil"/>
              <w:right w:val="nil"/>
            </w:tcBorders>
          </w:tcPr>
          <w:p w:rsidR="00894BDB" w:rsidRPr="003E2539" w:rsidRDefault="00894BDB" w:rsidP="00894BDB">
            <w:pPr>
              <w:pStyle w:val="Prrafodelista"/>
              <w:ind w:left="0"/>
              <w:rPr>
                <w:rFonts w:ascii="Arial" w:hAnsi="Arial" w:cs="Arial"/>
                <w:sz w:val="24"/>
                <w:szCs w:val="24"/>
              </w:rPr>
            </w:pPr>
          </w:p>
        </w:tc>
      </w:tr>
    </w:tbl>
    <w:p w:rsidR="004006B4" w:rsidRPr="00894BDB" w:rsidRDefault="004006B4" w:rsidP="00894BDB">
      <w:pPr>
        <w:rPr>
          <w:rFonts w:ascii="Arial" w:hAnsi="Arial" w:cs="Arial"/>
          <w:sz w:val="24"/>
          <w:szCs w:val="24"/>
        </w:rPr>
      </w:pPr>
    </w:p>
    <w:p w:rsidR="003E2539" w:rsidRPr="00894BDB" w:rsidRDefault="003E2539" w:rsidP="00894BDB">
      <w:pPr>
        <w:rPr>
          <w:rFonts w:ascii="Arial" w:hAnsi="Arial" w:cs="Arial"/>
          <w:sz w:val="24"/>
          <w:szCs w:val="24"/>
        </w:rPr>
      </w:pPr>
    </w:p>
    <w:p w:rsidR="003E2539" w:rsidRPr="003E2539" w:rsidRDefault="003E2539" w:rsidP="00B106B9">
      <w:pPr>
        <w:pStyle w:val="Prrafodelista"/>
        <w:rPr>
          <w:rFonts w:ascii="Arial" w:hAnsi="Arial" w:cs="Arial"/>
          <w:sz w:val="24"/>
          <w:szCs w:val="24"/>
        </w:rPr>
      </w:pPr>
    </w:p>
    <w:p w:rsidR="003E2539" w:rsidRPr="003E2539" w:rsidRDefault="003E2539" w:rsidP="00B106B9">
      <w:pPr>
        <w:pStyle w:val="Prrafodelista"/>
        <w:rPr>
          <w:rFonts w:ascii="Arial" w:hAnsi="Arial" w:cs="Arial"/>
          <w:sz w:val="24"/>
          <w:szCs w:val="24"/>
        </w:rPr>
      </w:pPr>
    </w:p>
    <w:p w:rsidR="00502CF9" w:rsidRPr="003E2539" w:rsidRDefault="00502CF9" w:rsidP="00B106B9">
      <w:pPr>
        <w:pStyle w:val="Prrafodelista"/>
        <w:rPr>
          <w:rFonts w:ascii="Arial" w:hAnsi="Arial" w:cs="Arial"/>
          <w:sz w:val="24"/>
          <w:szCs w:val="24"/>
        </w:rPr>
      </w:pPr>
    </w:p>
    <w:p w:rsidR="00502CF9" w:rsidRDefault="00502CF9" w:rsidP="00B106B9">
      <w:pPr>
        <w:pStyle w:val="Prrafodelista"/>
        <w:rPr>
          <w:rFonts w:ascii="Arial" w:hAnsi="Arial" w:cs="Arial"/>
          <w:sz w:val="24"/>
          <w:szCs w:val="24"/>
        </w:rPr>
      </w:pPr>
    </w:p>
    <w:p w:rsidR="00311820" w:rsidRDefault="00311820" w:rsidP="00B106B9">
      <w:pPr>
        <w:pStyle w:val="Prrafodelista"/>
        <w:rPr>
          <w:rFonts w:ascii="Arial" w:hAnsi="Arial" w:cs="Arial"/>
          <w:sz w:val="24"/>
          <w:szCs w:val="24"/>
        </w:rPr>
      </w:pPr>
    </w:p>
    <w:p w:rsidR="00311820" w:rsidRDefault="00311820" w:rsidP="00B106B9">
      <w:pPr>
        <w:pStyle w:val="Prrafodelista"/>
        <w:rPr>
          <w:rFonts w:ascii="Arial" w:hAnsi="Arial" w:cs="Arial"/>
          <w:sz w:val="24"/>
          <w:szCs w:val="24"/>
        </w:rPr>
      </w:pPr>
    </w:p>
    <w:p w:rsidR="00311820" w:rsidRDefault="00311820" w:rsidP="00B106B9">
      <w:pPr>
        <w:pStyle w:val="Prrafodelista"/>
        <w:rPr>
          <w:rFonts w:ascii="Arial" w:hAnsi="Arial" w:cs="Arial"/>
          <w:sz w:val="24"/>
          <w:szCs w:val="24"/>
        </w:rPr>
      </w:pPr>
    </w:p>
    <w:p w:rsidR="00311820" w:rsidRDefault="00311820" w:rsidP="00B106B9">
      <w:pPr>
        <w:pStyle w:val="Prrafodelista"/>
        <w:rPr>
          <w:rFonts w:ascii="Arial" w:hAnsi="Arial" w:cs="Arial"/>
          <w:sz w:val="24"/>
          <w:szCs w:val="24"/>
        </w:rPr>
      </w:pPr>
    </w:p>
    <w:p w:rsidR="00311820" w:rsidRDefault="00311820" w:rsidP="00B106B9">
      <w:pPr>
        <w:pStyle w:val="Prrafodelista"/>
        <w:rPr>
          <w:rFonts w:ascii="Arial" w:hAnsi="Arial" w:cs="Arial"/>
          <w:sz w:val="24"/>
          <w:szCs w:val="24"/>
        </w:rPr>
      </w:pPr>
    </w:p>
    <w:p w:rsidR="00311820" w:rsidRDefault="00311820" w:rsidP="00B106B9">
      <w:pPr>
        <w:pStyle w:val="Prrafodelista"/>
        <w:rPr>
          <w:rFonts w:ascii="Arial" w:hAnsi="Arial" w:cs="Arial"/>
          <w:sz w:val="24"/>
          <w:szCs w:val="24"/>
        </w:rPr>
      </w:pPr>
    </w:p>
    <w:p w:rsidR="00311820" w:rsidRDefault="00311820" w:rsidP="00B106B9">
      <w:pPr>
        <w:pStyle w:val="Prrafodelista"/>
        <w:rPr>
          <w:rFonts w:ascii="Arial" w:hAnsi="Arial" w:cs="Arial"/>
          <w:sz w:val="24"/>
          <w:szCs w:val="24"/>
        </w:rPr>
      </w:pPr>
    </w:p>
    <w:p w:rsidR="00311820" w:rsidRPr="003E2539" w:rsidRDefault="00311820" w:rsidP="00B106B9">
      <w:pPr>
        <w:pStyle w:val="Prrafodelista"/>
        <w:rPr>
          <w:rFonts w:ascii="Arial" w:hAnsi="Arial" w:cs="Arial"/>
          <w:sz w:val="24"/>
          <w:szCs w:val="24"/>
        </w:rPr>
      </w:pPr>
    </w:p>
    <w:tbl>
      <w:tblPr>
        <w:tblStyle w:val="Tablaconcuadrcula"/>
        <w:tblW w:w="13383" w:type="dxa"/>
        <w:tblInd w:w="720" w:type="dxa"/>
        <w:tblLook w:val="04A0" w:firstRow="1" w:lastRow="0" w:firstColumn="1" w:lastColumn="0" w:noHBand="0" w:noVBand="1"/>
      </w:tblPr>
      <w:tblGrid>
        <w:gridCol w:w="2512"/>
        <w:gridCol w:w="3100"/>
        <w:gridCol w:w="3744"/>
        <w:gridCol w:w="2157"/>
        <w:gridCol w:w="1870"/>
      </w:tblGrid>
      <w:tr w:rsidR="00352EAA" w:rsidRPr="003E2539" w:rsidTr="00CB1414">
        <w:trPr>
          <w:trHeight w:val="193"/>
        </w:trPr>
        <w:tc>
          <w:tcPr>
            <w:tcW w:w="13383" w:type="dxa"/>
            <w:gridSpan w:val="5"/>
          </w:tcPr>
          <w:p w:rsidR="00352EAA" w:rsidRPr="003E2539" w:rsidRDefault="00352EAA" w:rsidP="00311820">
            <w:pPr>
              <w:pStyle w:val="Prrafodelista"/>
              <w:ind w:left="0"/>
              <w:jc w:val="center"/>
              <w:rPr>
                <w:rFonts w:ascii="Arial" w:hAnsi="Arial" w:cs="Arial"/>
                <w:sz w:val="24"/>
                <w:szCs w:val="24"/>
              </w:rPr>
            </w:pPr>
            <w:r w:rsidRPr="003E2539">
              <w:rPr>
                <w:rFonts w:ascii="Arial" w:hAnsi="Arial" w:cs="Arial"/>
                <w:sz w:val="24"/>
                <w:szCs w:val="24"/>
              </w:rPr>
              <w:t>II Guerra Mundial: 1939*1945</w:t>
            </w:r>
          </w:p>
        </w:tc>
      </w:tr>
      <w:tr w:rsidR="00155DED" w:rsidRPr="003E2539" w:rsidTr="00CB1414">
        <w:trPr>
          <w:trHeight w:val="208"/>
        </w:trPr>
        <w:tc>
          <w:tcPr>
            <w:tcW w:w="2512" w:type="dxa"/>
          </w:tcPr>
          <w:p w:rsidR="00352EAA" w:rsidRPr="003E2539" w:rsidRDefault="00352EAA" w:rsidP="00352EAA">
            <w:pPr>
              <w:pStyle w:val="Prrafodelista"/>
              <w:ind w:left="0"/>
              <w:jc w:val="center"/>
              <w:rPr>
                <w:rFonts w:ascii="Arial" w:hAnsi="Arial" w:cs="Arial"/>
                <w:sz w:val="24"/>
                <w:szCs w:val="24"/>
              </w:rPr>
            </w:pPr>
            <w:r w:rsidRPr="003E2539">
              <w:rPr>
                <w:rFonts w:ascii="Arial" w:hAnsi="Arial" w:cs="Arial"/>
                <w:sz w:val="24"/>
                <w:szCs w:val="24"/>
              </w:rPr>
              <w:t>Aspectos</w:t>
            </w:r>
          </w:p>
        </w:tc>
        <w:tc>
          <w:tcPr>
            <w:tcW w:w="3099" w:type="dxa"/>
          </w:tcPr>
          <w:p w:rsidR="00352EAA" w:rsidRPr="003E2539" w:rsidRDefault="00C770FF" w:rsidP="00352EAA">
            <w:pPr>
              <w:pStyle w:val="Prrafodelista"/>
              <w:ind w:left="0"/>
              <w:jc w:val="center"/>
              <w:rPr>
                <w:rFonts w:ascii="Arial" w:hAnsi="Arial" w:cs="Arial"/>
                <w:sz w:val="24"/>
                <w:szCs w:val="24"/>
              </w:rPr>
            </w:pPr>
            <w:r w:rsidRPr="003E2539">
              <w:rPr>
                <w:rFonts w:ascii="Arial" w:hAnsi="Arial" w:cs="Arial"/>
                <w:sz w:val="24"/>
                <w:szCs w:val="24"/>
              </w:rPr>
              <w:t>Características</w:t>
            </w:r>
          </w:p>
        </w:tc>
        <w:tc>
          <w:tcPr>
            <w:tcW w:w="3744" w:type="dxa"/>
          </w:tcPr>
          <w:p w:rsidR="00352EAA" w:rsidRPr="003E2539" w:rsidRDefault="0097404A" w:rsidP="00352EAA">
            <w:pPr>
              <w:pStyle w:val="Prrafodelista"/>
              <w:ind w:left="0"/>
              <w:jc w:val="center"/>
              <w:rPr>
                <w:rFonts w:ascii="Arial" w:hAnsi="Arial" w:cs="Arial"/>
                <w:sz w:val="24"/>
                <w:szCs w:val="24"/>
              </w:rPr>
            </w:pPr>
            <w:r w:rsidRPr="003E2539">
              <w:rPr>
                <w:rFonts w:ascii="Arial" w:hAnsi="Arial" w:cs="Arial"/>
                <w:sz w:val="24"/>
                <w:szCs w:val="24"/>
              </w:rPr>
              <w:t>Tácticas de guerra</w:t>
            </w:r>
          </w:p>
        </w:tc>
        <w:tc>
          <w:tcPr>
            <w:tcW w:w="2157" w:type="dxa"/>
          </w:tcPr>
          <w:p w:rsidR="00352EAA" w:rsidRPr="003E2539" w:rsidRDefault="0097404A" w:rsidP="00352EAA">
            <w:pPr>
              <w:pStyle w:val="Prrafodelista"/>
              <w:ind w:left="0"/>
              <w:jc w:val="center"/>
              <w:rPr>
                <w:rFonts w:ascii="Arial" w:hAnsi="Arial" w:cs="Arial"/>
                <w:sz w:val="24"/>
                <w:szCs w:val="24"/>
              </w:rPr>
            </w:pPr>
            <w:r w:rsidRPr="003E2539">
              <w:rPr>
                <w:rFonts w:ascii="Arial" w:hAnsi="Arial" w:cs="Arial"/>
                <w:sz w:val="24"/>
                <w:szCs w:val="24"/>
              </w:rPr>
              <w:t>Características</w:t>
            </w:r>
          </w:p>
        </w:tc>
        <w:tc>
          <w:tcPr>
            <w:tcW w:w="1869" w:type="dxa"/>
          </w:tcPr>
          <w:p w:rsidR="00352EAA" w:rsidRPr="003E2539" w:rsidRDefault="0097404A" w:rsidP="00352EAA">
            <w:pPr>
              <w:pStyle w:val="Prrafodelista"/>
              <w:ind w:left="0"/>
              <w:jc w:val="center"/>
              <w:rPr>
                <w:rFonts w:ascii="Arial" w:hAnsi="Arial" w:cs="Arial"/>
                <w:sz w:val="24"/>
                <w:szCs w:val="24"/>
              </w:rPr>
            </w:pPr>
            <w:r w:rsidRPr="003E2539">
              <w:rPr>
                <w:rFonts w:ascii="Arial" w:hAnsi="Arial" w:cs="Arial"/>
                <w:sz w:val="24"/>
                <w:szCs w:val="24"/>
              </w:rPr>
              <w:t>Iconografía</w:t>
            </w:r>
          </w:p>
        </w:tc>
      </w:tr>
      <w:tr w:rsidR="00155DED" w:rsidRPr="003E2539" w:rsidTr="00CB1414">
        <w:trPr>
          <w:trHeight w:val="1270"/>
        </w:trPr>
        <w:tc>
          <w:tcPr>
            <w:tcW w:w="2512" w:type="dxa"/>
          </w:tcPr>
          <w:p w:rsidR="00352EAA" w:rsidRPr="003E2539" w:rsidRDefault="00352EAA" w:rsidP="00352EAA">
            <w:pPr>
              <w:pStyle w:val="Prrafodelista"/>
              <w:ind w:left="0"/>
              <w:jc w:val="center"/>
              <w:rPr>
                <w:rFonts w:ascii="Arial" w:hAnsi="Arial" w:cs="Arial"/>
                <w:sz w:val="24"/>
                <w:szCs w:val="24"/>
              </w:rPr>
            </w:pPr>
            <w:r w:rsidRPr="003E2539">
              <w:rPr>
                <w:rFonts w:ascii="Arial" w:hAnsi="Arial" w:cs="Arial"/>
                <w:sz w:val="24"/>
                <w:szCs w:val="24"/>
              </w:rPr>
              <w:t>Contexto</w:t>
            </w:r>
          </w:p>
        </w:tc>
        <w:tc>
          <w:tcPr>
            <w:tcW w:w="3099" w:type="dxa"/>
          </w:tcPr>
          <w:p w:rsidR="00352EAA" w:rsidRPr="003E2539" w:rsidRDefault="00D56495" w:rsidP="00644765">
            <w:pPr>
              <w:pStyle w:val="Prrafodelista"/>
              <w:ind w:left="0"/>
              <w:jc w:val="both"/>
              <w:rPr>
                <w:rFonts w:ascii="Arial" w:hAnsi="Arial" w:cs="Arial"/>
                <w:sz w:val="24"/>
                <w:szCs w:val="24"/>
              </w:rPr>
            </w:pPr>
            <w:r>
              <w:rPr>
                <w:rFonts w:ascii="Arial" w:hAnsi="Arial" w:cs="Arial"/>
                <w:color w:val="252525"/>
                <w:sz w:val="21"/>
                <w:szCs w:val="21"/>
                <w:shd w:val="clear" w:color="auto" w:fill="FFFFFF"/>
              </w:rPr>
              <w:t>Marcada por hechos de enorme significación que incluyeron la muerte masiva de civiles</w:t>
            </w:r>
          </w:p>
        </w:tc>
        <w:tc>
          <w:tcPr>
            <w:tcW w:w="3744" w:type="dxa"/>
          </w:tcPr>
          <w:p w:rsidR="00352EAA" w:rsidRPr="003E2539" w:rsidRDefault="00D56495" w:rsidP="00DB4551">
            <w:pPr>
              <w:rPr>
                <w:rFonts w:ascii="Arial" w:hAnsi="Arial" w:cs="Arial"/>
                <w:sz w:val="24"/>
                <w:szCs w:val="24"/>
              </w:rPr>
            </w:pPr>
            <w:r>
              <w:rPr>
                <w:rFonts w:ascii="Arial" w:hAnsi="Arial" w:cs="Arial"/>
                <w:color w:val="252525"/>
                <w:sz w:val="21"/>
                <w:szCs w:val="21"/>
                <w:shd w:val="clear" w:color="auto" w:fill="FFFFFF"/>
              </w:rPr>
              <w:t>La Segunda Guerra Mundial fue el conflicto más mortífero en la historia de la humanidad,</w:t>
            </w:r>
            <w:hyperlink r:id="rId6" w:anchor="cite_note-1" w:history="1">
              <w:r>
                <w:rPr>
                  <w:rStyle w:val="Hipervnculo"/>
                  <w:rFonts w:ascii="Arial" w:hAnsi="Arial" w:cs="Arial"/>
                  <w:color w:val="0B0080"/>
                  <w:shd w:val="clear" w:color="auto" w:fill="FFFFFF"/>
                  <w:vertAlign w:val="superscript"/>
                </w:rPr>
                <w:t>1</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con un resultado final de entre</w:t>
            </w:r>
            <w:r>
              <w:rPr>
                <w:rStyle w:val="apple-converted-space"/>
                <w:rFonts w:ascii="Arial" w:hAnsi="Arial" w:cs="Arial"/>
                <w:color w:val="252525"/>
                <w:sz w:val="21"/>
                <w:szCs w:val="21"/>
                <w:shd w:val="clear" w:color="auto" w:fill="FFFFFF"/>
              </w:rPr>
              <w:t> </w:t>
            </w:r>
            <w:r w:rsidRPr="00D56495">
              <w:rPr>
                <w:rFonts w:ascii="Arial" w:hAnsi="Arial" w:cs="Arial"/>
                <w:sz w:val="21"/>
                <w:szCs w:val="21"/>
                <w:shd w:val="clear" w:color="auto" w:fill="FFFFFF"/>
              </w:rPr>
              <w:t>50 y 70 millones de víctimas</w:t>
            </w:r>
            <w:r>
              <w:rPr>
                <w:rFonts w:ascii="Arial" w:hAnsi="Arial" w:cs="Arial"/>
                <w:color w:val="252525"/>
                <w:sz w:val="21"/>
                <w:szCs w:val="21"/>
                <w:shd w:val="clear" w:color="auto" w:fill="FFFFFF"/>
              </w:rPr>
              <w:t>.</w:t>
            </w:r>
          </w:p>
        </w:tc>
        <w:tc>
          <w:tcPr>
            <w:tcW w:w="2157" w:type="dxa"/>
          </w:tcPr>
          <w:p w:rsidR="00352EAA" w:rsidRPr="003E2539" w:rsidRDefault="00DB4551" w:rsidP="003E2539">
            <w:pPr>
              <w:jc w:val="both"/>
              <w:rPr>
                <w:rFonts w:ascii="Arial" w:hAnsi="Arial" w:cs="Arial"/>
                <w:sz w:val="24"/>
                <w:szCs w:val="24"/>
              </w:rPr>
            </w:pPr>
            <w:r w:rsidRPr="003E2539">
              <w:rPr>
                <w:rFonts w:ascii="Arial" w:hAnsi="Arial" w:cs="Arial"/>
                <w:sz w:val="24"/>
                <w:szCs w:val="24"/>
              </w:rPr>
              <w:t> </w:t>
            </w:r>
            <w:r w:rsidR="00D56495">
              <w:rPr>
                <w:rFonts w:ascii="Arial" w:hAnsi="Arial" w:cs="Arial"/>
                <w:color w:val="252525"/>
                <w:sz w:val="21"/>
                <w:szCs w:val="21"/>
                <w:shd w:val="clear" w:color="auto" w:fill="FFFFFF"/>
              </w:rPr>
              <w:t>El</w:t>
            </w:r>
            <w:r w:rsidR="00D56495">
              <w:rPr>
                <w:rStyle w:val="apple-converted-space"/>
                <w:rFonts w:ascii="Arial" w:hAnsi="Arial" w:cs="Arial"/>
                <w:color w:val="252525"/>
                <w:sz w:val="21"/>
                <w:szCs w:val="21"/>
                <w:shd w:val="clear" w:color="auto" w:fill="FFFFFF"/>
              </w:rPr>
              <w:t> </w:t>
            </w:r>
            <w:r w:rsidR="00D56495" w:rsidRPr="00D56495">
              <w:rPr>
                <w:rFonts w:ascii="Arial" w:hAnsi="Arial" w:cs="Arial"/>
                <w:sz w:val="21"/>
                <w:szCs w:val="21"/>
                <w:shd w:val="clear" w:color="auto" w:fill="FFFFFF"/>
              </w:rPr>
              <w:t>Tratado de Versalles</w:t>
            </w:r>
            <w:r w:rsidR="00D56495">
              <w:rPr>
                <w:rFonts w:ascii="Arial" w:hAnsi="Arial" w:cs="Arial"/>
                <w:color w:val="252525"/>
                <w:sz w:val="21"/>
                <w:szCs w:val="21"/>
                <w:shd w:val="clear" w:color="auto" w:fill="FFFFFF"/>
              </w:rPr>
              <w:t>, establecía la compensación que</w:t>
            </w:r>
            <w:r w:rsidR="00D56495">
              <w:rPr>
                <w:rStyle w:val="apple-converted-space"/>
                <w:rFonts w:ascii="Arial" w:hAnsi="Arial" w:cs="Arial"/>
                <w:color w:val="252525"/>
                <w:sz w:val="21"/>
                <w:szCs w:val="21"/>
                <w:shd w:val="clear" w:color="auto" w:fill="FFFFFF"/>
              </w:rPr>
              <w:t> </w:t>
            </w:r>
            <w:r w:rsidR="00D56495" w:rsidRPr="00D56495">
              <w:rPr>
                <w:rFonts w:ascii="Arial" w:hAnsi="Arial" w:cs="Arial"/>
                <w:sz w:val="21"/>
                <w:szCs w:val="21"/>
                <w:shd w:val="clear" w:color="auto" w:fill="FFFFFF"/>
              </w:rPr>
              <w:t>Alemania</w:t>
            </w:r>
            <w:r w:rsidR="00D56495">
              <w:rPr>
                <w:rStyle w:val="apple-converted-space"/>
                <w:rFonts w:ascii="Arial" w:hAnsi="Arial" w:cs="Arial"/>
                <w:color w:val="252525"/>
                <w:sz w:val="21"/>
                <w:szCs w:val="21"/>
                <w:shd w:val="clear" w:color="auto" w:fill="FFFFFF"/>
              </w:rPr>
              <w:t> </w:t>
            </w:r>
            <w:r w:rsidR="00D56495">
              <w:rPr>
                <w:rFonts w:ascii="Arial" w:hAnsi="Arial" w:cs="Arial"/>
                <w:color w:val="252525"/>
                <w:sz w:val="21"/>
                <w:szCs w:val="21"/>
                <w:shd w:val="clear" w:color="auto" w:fill="FFFFFF"/>
              </w:rPr>
              <w:t>debía pagar a los vencedores.</w:t>
            </w:r>
          </w:p>
        </w:tc>
        <w:tc>
          <w:tcPr>
            <w:tcW w:w="1869" w:type="dxa"/>
          </w:tcPr>
          <w:p w:rsidR="00155DED" w:rsidRPr="003E2539" w:rsidRDefault="00155DED" w:rsidP="00352EAA">
            <w:pPr>
              <w:pStyle w:val="Prrafodelista"/>
              <w:ind w:left="0"/>
              <w:jc w:val="center"/>
              <w:rPr>
                <w:rFonts w:ascii="Arial" w:hAnsi="Arial" w:cs="Arial"/>
                <w:sz w:val="24"/>
                <w:szCs w:val="24"/>
              </w:rPr>
            </w:pPr>
          </w:p>
        </w:tc>
      </w:tr>
      <w:tr w:rsidR="00155DED" w:rsidRPr="003E2539" w:rsidTr="00CB1414">
        <w:trPr>
          <w:trHeight w:val="184"/>
        </w:trPr>
        <w:tc>
          <w:tcPr>
            <w:tcW w:w="2512" w:type="dxa"/>
            <w:vMerge w:val="restart"/>
          </w:tcPr>
          <w:p w:rsidR="00DB4551" w:rsidRPr="003E2539" w:rsidRDefault="00DB4551" w:rsidP="00352EAA">
            <w:pPr>
              <w:pStyle w:val="Prrafodelista"/>
              <w:ind w:left="0"/>
              <w:jc w:val="center"/>
              <w:rPr>
                <w:rFonts w:ascii="Arial" w:hAnsi="Arial" w:cs="Arial"/>
                <w:sz w:val="24"/>
                <w:szCs w:val="24"/>
              </w:rPr>
            </w:pPr>
            <w:r w:rsidRPr="003E2539">
              <w:rPr>
                <w:rFonts w:ascii="Arial" w:hAnsi="Arial" w:cs="Arial"/>
                <w:sz w:val="24"/>
                <w:szCs w:val="24"/>
              </w:rPr>
              <w:t>Causas</w:t>
            </w:r>
          </w:p>
        </w:tc>
        <w:tc>
          <w:tcPr>
            <w:tcW w:w="3099" w:type="dxa"/>
            <w:vMerge w:val="restart"/>
          </w:tcPr>
          <w:p w:rsidR="00DB4551" w:rsidRPr="003E2539" w:rsidRDefault="00D56495" w:rsidP="00D56495">
            <w:pPr>
              <w:pStyle w:val="Prrafodelista"/>
              <w:ind w:left="0"/>
              <w:rPr>
                <w:rFonts w:ascii="Arial" w:hAnsi="Arial" w:cs="Arial"/>
                <w:sz w:val="24"/>
                <w:szCs w:val="24"/>
              </w:rPr>
            </w:pPr>
            <w:r>
              <w:rPr>
                <w:rFonts w:ascii="Arial" w:hAnsi="Arial" w:cs="Arial"/>
                <w:color w:val="252525"/>
                <w:sz w:val="21"/>
                <w:szCs w:val="21"/>
                <w:shd w:val="clear" w:color="auto" w:fill="FFFFFF"/>
              </w:rPr>
              <w:t>La Segunda Guerra Mundial estalló después de que estas acciones agresivas recibieran como respuesta una</w:t>
            </w:r>
            <w:r>
              <w:rPr>
                <w:rStyle w:val="apple-converted-space"/>
                <w:rFonts w:ascii="Arial" w:hAnsi="Arial" w:cs="Arial"/>
                <w:color w:val="252525"/>
                <w:sz w:val="21"/>
                <w:szCs w:val="21"/>
                <w:shd w:val="clear" w:color="auto" w:fill="FFFFFF"/>
              </w:rPr>
              <w:t> </w:t>
            </w:r>
            <w:r w:rsidRPr="00D56495">
              <w:rPr>
                <w:rFonts w:ascii="Arial" w:hAnsi="Arial" w:cs="Arial"/>
                <w:sz w:val="21"/>
                <w:szCs w:val="21"/>
                <w:shd w:val="clear" w:color="auto" w:fill="FFFFFF"/>
              </w:rPr>
              <w:t>declaración de guerra</w:t>
            </w:r>
            <w:r>
              <w:rPr>
                <w:rFonts w:ascii="Arial" w:hAnsi="Arial" w:cs="Arial"/>
                <w:color w:val="252525"/>
                <w:sz w:val="21"/>
                <w:szCs w:val="21"/>
                <w:shd w:val="clear" w:color="auto" w:fill="FFFFFF"/>
              </w:rPr>
              <w:t>, la resistencia armada o ambas,</w:t>
            </w:r>
          </w:p>
        </w:tc>
        <w:tc>
          <w:tcPr>
            <w:tcW w:w="3744" w:type="dxa"/>
          </w:tcPr>
          <w:p w:rsidR="00DB4551" w:rsidRPr="003E2539" w:rsidRDefault="00DB4551" w:rsidP="00352EAA">
            <w:pPr>
              <w:pStyle w:val="Prrafodelista"/>
              <w:ind w:left="0"/>
              <w:jc w:val="center"/>
              <w:rPr>
                <w:rFonts w:ascii="Arial" w:hAnsi="Arial" w:cs="Arial"/>
                <w:sz w:val="24"/>
                <w:szCs w:val="24"/>
              </w:rPr>
            </w:pPr>
            <w:r w:rsidRPr="003E2539">
              <w:rPr>
                <w:rFonts w:ascii="Arial" w:hAnsi="Arial" w:cs="Arial"/>
                <w:sz w:val="24"/>
                <w:szCs w:val="24"/>
              </w:rPr>
              <w:t>Personajes</w:t>
            </w:r>
          </w:p>
        </w:tc>
        <w:tc>
          <w:tcPr>
            <w:tcW w:w="2157" w:type="dxa"/>
          </w:tcPr>
          <w:p w:rsidR="00DB4551" w:rsidRPr="003E2539" w:rsidRDefault="00DB4551" w:rsidP="00352EAA">
            <w:pPr>
              <w:pStyle w:val="Prrafodelista"/>
              <w:ind w:left="0"/>
              <w:jc w:val="center"/>
              <w:rPr>
                <w:rFonts w:ascii="Arial" w:hAnsi="Arial" w:cs="Arial"/>
                <w:sz w:val="24"/>
                <w:szCs w:val="24"/>
              </w:rPr>
            </w:pPr>
            <w:r w:rsidRPr="003E2539">
              <w:rPr>
                <w:rFonts w:ascii="Arial" w:hAnsi="Arial" w:cs="Arial"/>
                <w:sz w:val="24"/>
                <w:szCs w:val="24"/>
              </w:rPr>
              <w:t>Bando perteneciente</w:t>
            </w:r>
          </w:p>
        </w:tc>
        <w:tc>
          <w:tcPr>
            <w:tcW w:w="1869" w:type="dxa"/>
          </w:tcPr>
          <w:p w:rsidR="00DB4551" w:rsidRPr="003E2539" w:rsidRDefault="00DB4551" w:rsidP="00352EAA">
            <w:pPr>
              <w:pStyle w:val="Prrafodelista"/>
              <w:ind w:left="0"/>
              <w:jc w:val="center"/>
              <w:rPr>
                <w:rFonts w:ascii="Arial" w:hAnsi="Arial" w:cs="Arial"/>
                <w:sz w:val="24"/>
                <w:szCs w:val="24"/>
              </w:rPr>
            </w:pPr>
            <w:r w:rsidRPr="003E2539">
              <w:rPr>
                <w:rFonts w:ascii="Arial" w:hAnsi="Arial" w:cs="Arial"/>
                <w:sz w:val="24"/>
                <w:szCs w:val="24"/>
              </w:rPr>
              <w:t>Iconografía</w:t>
            </w:r>
          </w:p>
        </w:tc>
      </w:tr>
      <w:tr w:rsidR="00155DED" w:rsidRPr="003E2539" w:rsidTr="00CB1414">
        <w:trPr>
          <w:trHeight w:val="1453"/>
        </w:trPr>
        <w:tc>
          <w:tcPr>
            <w:tcW w:w="2512" w:type="dxa"/>
            <w:vMerge/>
          </w:tcPr>
          <w:p w:rsidR="00DB4551" w:rsidRPr="003E2539" w:rsidRDefault="00DB4551" w:rsidP="00352EAA">
            <w:pPr>
              <w:pStyle w:val="Prrafodelista"/>
              <w:ind w:left="0"/>
              <w:jc w:val="center"/>
              <w:rPr>
                <w:rFonts w:ascii="Arial" w:hAnsi="Arial" w:cs="Arial"/>
                <w:sz w:val="24"/>
                <w:szCs w:val="24"/>
              </w:rPr>
            </w:pPr>
          </w:p>
        </w:tc>
        <w:tc>
          <w:tcPr>
            <w:tcW w:w="3099" w:type="dxa"/>
            <w:vMerge/>
          </w:tcPr>
          <w:p w:rsidR="00DB4551" w:rsidRPr="003E2539" w:rsidRDefault="00DB4551" w:rsidP="00644765">
            <w:pPr>
              <w:pStyle w:val="Prrafodelista"/>
              <w:ind w:left="0"/>
              <w:jc w:val="both"/>
              <w:rPr>
                <w:rFonts w:ascii="Arial" w:hAnsi="Arial" w:cs="Arial"/>
                <w:sz w:val="24"/>
                <w:szCs w:val="24"/>
                <w:shd w:val="clear" w:color="auto" w:fill="FFFFFF"/>
              </w:rPr>
            </w:pPr>
          </w:p>
        </w:tc>
        <w:tc>
          <w:tcPr>
            <w:tcW w:w="3744" w:type="dxa"/>
            <w:vMerge w:val="restart"/>
          </w:tcPr>
          <w:p w:rsidR="00DB4551" w:rsidRPr="00CB1414" w:rsidRDefault="00D56495" w:rsidP="003E2539">
            <w:pPr>
              <w:jc w:val="center"/>
              <w:rPr>
                <w:rFonts w:ascii="Arial" w:hAnsi="Arial" w:cs="Arial"/>
                <w:b/>
                <w:bCs/>
                <w:sz w:val="20"/>
                <w:szCs w:val="20"/>
                <w:shd w:val="clear" w:color="auto" w:fill="FFFFFF"/>
                <w:lang w:val="en-US"/>
              </w:rPr>
            </w:pPr>
            <w:r w:rsidRPr="00CB1414">
              <w:rPr>
                <w:rFonts w:ascii="Arial" w:hAnsi="Arial" w:cs="Arial"/>
                <w:b/>
                <w:bCs/>
                <w:sz w:val="20"/>
                <w:szCs w:val="20"/>
                <w:shd w:val="clear" w:color="auto" w:fill="FFFFFF"/>
                <w:lang w:val="en-US"/>
              </w:rPr>
              <w:t>Winston Churchill</w:t>
            </w:r>
          </w:p>
          <w:p w:rsidR="00D56495" w:rsidRPr="00CB1414" w:rsidRDefault="00D56495" w:rsidP="00D56495">
            <w:pPr>
              <w:jc w:val="center"/>
              <w:rPr>
                <w:rFonts w:ascii="Arial" w:hAnsi="Arial" w:cs="Arial"/>
                <w:b/>
                <w:bCs/>
                <w:shd w:val="clear" w:color="auto" w:fill="FFFFFF"/>
                <w:lang w:val="en-US"/>
              </w:rPr>
            </w:pPr>
            <w:r w:rsidRPr="00CB1414">
              <w:rPr>
                <w:rFonts w:ascii="Arial" w:hAnsi="Arial" w:cs="Arial"/>
                <w:b/>
                <w:bCs/>
                <w:shd w:val="clear" w:color="auto" w:fill="FFFFFF"/>
                <w:lang w:val="en-US"/>
              </w:rPr>
              <w:t>Dwight D. Eisenhower</w:t>
            </w:r>
          </w:p>
          <w:p w:rsidR="00D56495" w:rsidRPr="00CB1414" w:rsidRDefault="00D56495" w:rsidP="00D56495">
            <w:pPr>
              <w:jc w:val="center"/>
              <w:rPr>
                <w:rFonts w:ascii="Arial" w:hAnsi="Arial" w:cs="Arial"/>
                <w:b/>
                <w:bCs/>
                <w:shd w:val="clear" w:color="auto" w:fill="FFFFFF"/>
                <w:lang w:val="en-US"/>
              </w:rPr>
            </w:pPr>
            <w:r w:rsidRPr="00CB1414">
              <w:rPr>
                <w:rFonts w:ascii="Arial" w:hAnsi="Arial" w:cs="Arial"/>
                <w:b/>
                <w:bCs/>
                <w:shd w:val="clear" w:color="auto" w:fill="FFFFFF"/>
                <w:lang w:val="en-US"/>
              </w:rPr>
              <w:t>Adolf Hitler</w:t>
            </w:r>
          </w:p>
          <w:p w:rsidR="00D56495" w:rsidRPr="00CB1414" w:rsidRDefault="00D56495" w:rsidP="00D56495">
            <w:pPr>
              <w:jc w:val="center"/>
              <w:rPr>
                <w:rFonts w:ascii="Arial" w:hAnsi="Arial" w:cs="Arial"/>
                <w:b/>
                <w:bCs/>
                <w:shd w:val="clear" w:color="auto" w:fill="FFFFFF"/>
                <w:lang w:val="en-US"/>
              </w:rPr>
            </w:pPr>
            <w:r w:rsidRPr="00CB1414">
              <w:rPr>
                <w:rFonts w:ascii="Arial" w:hAnsi="Arial" w:cs="Arial"/>
                <w:b/>
                <w:bCs/>
                <w:shd w:val="clear" w:color="auto" w:fill="FFFFFF"/>
                <w:lang w:val="en-US"/>
              </w:rPr>
              <w:t>Benito Mussolini</w:t>
            </w:r>
          </w:p>
          <w:p w:rsidR="00D56495" w:rsidRPr="00CB1414" w:rsidRDefault="00D56495" w:rsidP="00D56495">
            <w:pPr>
              <w:jc w:val="center"/>
              <w:rPr>
                <w:rFonts w:ascii="Arial" w:hAnsi="Arial" w:cs="Arial"/>
                <w:b/>
                <w:bCs/>
                <w:shd w:val="clear" w:color="auto" w:fill="FFFFFF"/>
                <w:lang w:val="en-US"/>
              </w:rPr>
            </w:pPr>
            <w:r w:rsidRPr="00CB1414">
              <w:rPr>
                <w:rFonts w:ascii="Arial" w:hAnsi="Arial" w:cs="Arial"/>
                <w:b/>
                <w:bCs/>
                <w:shd w:val="clear" w:color="auto" w:fill="FFFFFF"/>
                <w:lang w:val="en-US"/>
              </w:rPr>
              <w:t>Franklin Roosevelt</w:t>
            </w:r>
          </w:p>
          <w:p w:rsidR="00D56495" w:rsidRPr="00CB1414" w:rsidRDefault="00D56495" w:rsidP="00D56495">
            <w:pPr>
              <w:jc w:val="center"/>
              <w:rPr>
                <w:rFonts w:ascii="Arial" w:hAnsi="Arial" w:cs="Arial"/>
                <w:b/>
                <w:bCs/>
                <w:shd w:val="clear" w:color="auto" w:fill="FFFFFF"/>
                <w:lang w:val="en-US"/>
              </w:rPr>
            </w:pPr>
            <w:r w:rsidRPr="00CB1414">
              <w:rPr>
                <w:rFonts w:ascii="Arial" w:hAnsi="Arial" w:cs="Arial"/>
                <w:b/>
                <w:bCs/>
                <w:shd w:val="clear" w:color="auto" w:fill="FFFFFF"/>
                <w:lang w:val="en-US"/>
              </w:rPr>
              <w:t>Yosif Stalin</w:t>
            </w:r>
          </w:p>
          <w:p w:rsidR="00D56495" w:rsidRPr="003E2539" w:rsidRDefault="00D56495" w:rsidP="00D56495">
            <w:pPr>
              <w:jc w:val="center"/>
              <w:rPr>
                <w:rFonts w:ascii="Arial" w:hAnsi="Arial" w:cs="Arial"/>
                <w:sz w:val="24"/>
                <w:szCs w:val="24"/>
                <w:lang w:val="en-US"/>
              </w:rPr>
            </w:pPr>
          </w:p>
        </w:tc>
        <w:tc>
          <w:tcPr>
            <w:tcW w:w="2157" w:type="dxa"/>
            <w:vMerge w:val="restart"/>
          </w:tcPr>
          <w:p w:rsidR="00DB4551" w:rsidRPr="00CB1414" w:rsidRDefault="00D56495" w:rsidP="00352EAA">
            <w:pPr>
              <w:pStyle w:val="Prrafodelista"/>
              <w:ind w:left="0"/>
              <w:jc w:val="center"/>
              <w:rPr>
                <w:rFonts w:ascii="Arial" w:hAnsi="Arial" w:cs="Arial"/>
                <w:sz w:val="24"/>
                <w:szCs w:val="24"/>
              </w:rPr>
            </w:pPr>
            <w:r w:rsidRPr="00CB1414">
              <w:rPr>
                <w:rFonts w:ascii="Arial" w:hAnsi="Arial" w:cs="Arial"/>
                <w:sz w:val="24"/>
                <w:szCs w:val="24"/>
              </w:rPr>
              <w:t>Gran bretaña</w:t>
            </w:r>
          </w:p>
          <w:p w:rsidR="00D56495" w:rsidRPr="00CB1414" w:rsidRDefault="00D56495" w:rsidP="00352EAA">
            <w:pPr>
              <w:pStyle w:val="Prrafodelista"/>
              <w:ind w:left="0"/>
              <w:jc w:val="center"/>
              <w:rPr>
                <w:rFonts w:ascii="Arial" w:hAnsi="Arial" w:cs="Arial"/>
                <w:sz w:val="24"/>
                <w:szCs w:val="24"/>
              </w:rPr>
            </w:pPr>
            <w:r w:rsidRPr="00CB1414">
              <w:rPr>
                <w:rFonts w:ascii="Arial" w:hAnsi="Arial" w:cs="Arial"/>
                <w:sz w:val="24"/>
                <w:szCs w:val="24"/>
              </w:rPr>
              <w:t>E.U</w:t>
            </w:r>
          </w:p>
          <w:p w:rsidR="00D56495" w:rsidRPr="00CB1414" w:rsidRDefault="00D56495" w:rsidP="00D56495">
            <w:pPr>
              <w:pStyle w:val="Prrafodelista"/>
              <w:ind w:left="0"/>
              <w:jc w:val="center"/>
              <w:rPr>
                <w:rFonts w:ascii="Arial" w:hAnsi="Arial" w:cs="Arial"/>
                <w:sz w:val="24"/>
                <w:szCs w:val="24"/>
              </w:rPr>
            </w:pPr>
            <w:r w:rsidRPr="00CB1414">
              <w:rPr>
                <w:rFonts w:ascii="Arial" w:hAnsi="Arial" w:cs="Arial"/>
                <w:sz w:val="24"/>
                <w:szCs w:val="24"/>
              </w:rPr>
              <w:t>Nazis</w:t>
            </w:r>
          </w:p>
          <w:p w:rsidR="00D56495" w:rsidRPr="00CB1414" w:rsidRDefault="00D56495" w:rsidP="00D56495">
            <w:pPr>
              <w:pStyle w:val="Prrafodelista"/>
              <w:ind w:left="0"/>
              <w:jc w:val="center"/>
              <w:rPr>
                <w:rFonts w:ascii="Arial" w:hAnsi="Arial" w:cs="Arial"/>
                <w:sz w:val="24"/>
                <w:szCs w:val="24"/>
              </w:rPr>
            </w:pPr>
            <w:r w:rsidRPr="00CB1414">
              <w:rPr>
                <w:rFonts w:ascii="Arial" w:hAnsi="Arial" w:cs="Arial"/>
                <w:sz w:val="24"/>
                <w:szCs w:val="24"/>
              </w:rPr>
              <w:t>Fascistas</w:t>
            </w:r>
          </w:p>
          <w:p w:rsidR="00D56495" w:rsidRDefault="00D56495" w:rsidP="00D56495">
            <w:pPr>
              <w:pStyle w:val="Prrafodelista"/>
              <w:ind w:left="0"/>
              <w:jc w:val="center"/>
              <w:rPr>
                <w:rFonts w:ascii="Arial" w:hAnsi="Arial" w:cs="Arial"/>
                <w:sz w:val="24"/>
                <w:szCs w:val="24"/>
                <w:lang w:val="en-US"/>
              </w:rPr>
            </w:pPr>
            <w:r>
              <w:rPr>
                <w:rFonts w:ascii="Arial" w:hAnsi="Arial" w:cs="Arial"/>
                <w:sz w:val="24"/>
                <w:szCs w:val="24"/>
                <w:lang w:val="en-US"/>
              </w:rPr>
              <w:t>E.U</w:t>
            </w:r>
          </w:p>
          <w:p w:rsidR="00D56495" w:rsidRDefault="00D56495" w:rsidP="00D56495">
            <w:pPr>
              <w:pStyle w:val="Prrafodelista"/>
              <w:ind w:left="0"/>
              <w:jc w:val="center"/>
              <w:rPr>
                <w:rFonts w:ascii="Arial" w:hAnsi="Arial" w:cs="Arial"/>
                <w:sz w:val="24"/>
                <w:szCs w:val="24"/>
                <w:lang w:val="en-US"/>
              </w:rPr>
            </w:pPr>
            <w:r>
              <w:rPr>
                <w:rFonts w:ascii="Arial" w:hAnsi="Arial" w:cs="Arial"/>
                <w:sz w:val="24"/>
                <w:szCs w:val="24"/>
                <w:lang w:val="en-US"/>
              </w:rPr>
              <w:t>Comunismo</w:t>
            </w:r>
          </w:p>
          <w:p w:rsidR="00D56495" w:rsidRPr="003E2539" w:rsidRDefault="00D56495" w:rsidP="00D56495">
            <w:pPr>
              <w:pStyle w:val="Prrafodelista"/>
              <w:ind w:left="0"/>
              <w:jc w:val="center"/>
              <w:rPr>
                <w:rFonts w:ascii="Arial" w:hAnsi="Arial" w:cs="Arial"/>
                <w:sz w:val="24"/>
                <w:szCs w:val="24"/>
                <w:lang w:val="en-US"/>
              </w:rPr>
            </w:pPr>
          </w:p>
        </w:tc>
        <w:tc>
          <w:tcPr>
            <w:tcW w:w="1869" w:type="dxa"/>
            <w:vMerge w:val="restart"/>
          </w:tcPr>
          <w:p w:rsidR="00D60859" w:rsidRPr="003E2539" w:rsidRDefault="00D60859" w:rsidP="00352EAA">
            <w:pPr>
              <w:pStyle w:val="Prrafodelista"/>
              <w:ind w:left="0"/>
              <w:jc w:val="center"/>
              <w:rPr>
                <w:rFonts w:ascii="Arial" w:hAnsi="Arial" w:cs="Arial"/>
                <w:sz w:val="24"/>
                <w:szCs w:val="24"/>
              </w:rPr>
            </w:pPr>
          </w:p>
        </w:tc>
      </w:tr>
      <w:tr w:rsidR="00155DED" w:rsidRPr="003E2539" w:rsidTr="00CB1414">
        <w:trPr>
          <w:trHeight w:val="208"/>
        </w:trPr>
        <w:tc>
          <w:tcPr>
            <w:tcW w:w="2512" w:type="dxa"/>
          </w:tcPr>
          <w:p w:rsidR="00DB4551" w:rsidRPr="003E2539" w:rsidRDefault="00DB4551" w:rsidP="00352EAA">
            <w:pPr>
              <w:pStyle w:val="Prrafodelista"/>
              <w:ind w:left="0"/>
              <w:jc w:val="center"/>
              <w:rPr>
                <w:rFonts w:ascii="Arial" w:hAnsi="Arial" w:cs="Arial"/>
                <w:sz w:val="24"/>
                <w:szCs w:val="24"/>
              </w:rPr>
            </w:pPr>
            <w:r w:rsidRPr="003E2539">
              <w:rPr>
                <w:rFonts w:ascii="Arial" w:hAnsi="Arial" w:cs="Arial"/>
                <w:sz w:val="24"/>
                <w:szCs w:val="24"/>
              </w:rPr>
              <w:t>Bloques</w:t>
            </w:r>
          </w:p>
        </w:tc>
        <w:tc>
          <w:tcPr>
            <w:tcW w:w="3099" w:type="dxa"/>
          </w:tcPr>
          <w:p w:rsidR="00DB4551" w:rsidRPr="003E2539" w:rsidRDefault="00C770FF" w:rsidP="00352EAA">
            <w:pPr>
              <w:pStyle w:val="Prrafodelista"/>
              <w:ind w:left="0"/>
              <w:jc w:val="center"/>
              <w:rPr>
                <w:rFonts w:ascii="Arial" w:hAnsi="Arial" w:cs="Arial"/>
                <w:sz w:val="24"/>
                <w:szCs w:val="24"/>
              </w:rPr>
            </w:pPr>
            <w:r w:rsidRPr="003E2539">
              <w:rPr>
                <w:rFonts w:ascii="Arial" w:hAnsi="Arial" w:cs="Arial"/>
                <w:sz w:val="24"/>
                <w:szCs w:val="24"/>
              </w:rPr>
              <w:t>Países</w:t>
            </w:r>
            <w:r w:rsidR="00DB4551" w:rsidRPr="003E2539">
              <w:rPr>
                <w:rFonts w:ascii="Arial" w:hAnsi="Arial" w:cs="Arial"/>
                <w:sz w:val="24"/>
                <w:szCs w:val="24"/>
              </w:rPr>
              <w:t xml:space="preserve"> </w:t>
            </w:r>
            <w:r w:rsidRPr="003E2539">
              <w:rPr>
                <w:rFonts w:ascii="Arial" w:hAnsi="Arial" w:cs="Arial"/>
                <w:sz w:val="24"/>
                <w:szCs w:val="24"/>
              </w:rPr>
              <w:t>integradores</w:t>
            </w:r>
          </w:p>
        </w:tc>
        <w:tc>
          <w:tcPr>
            <w:tcW w:w="3744" w:type="dxa"/>
            <w:vMerge/>
          </w:tcPr>
          <w:p w:rsidR="00DB4551" w:rsidRPr="003E2539" w:rsidRDefault="00DB4551" w:rsidP="00352EAA">
            <w:pPr>
              <w:pStyle w:val="Prrafodelista"/>
              <w:ind w:left="0"/>
              <w:jc w:val="center"/>
              <w:rPr>
                <w:rFonts w:ascii="Arial" w:hAnsi="Arial" w:cs="Arial"/>
                <w:sz w:val="24"/>
                <w:szCs w:val="24"/>
              </w:rPr>
            </w:pPr>
          </w:p>
        </w:tc>
        <w:tc>
          <w:tcPr>
            <w:tcW w:w="2157" w:type="dxa"/>
            <w:vMerge/>
          </w:tcPr>
          <w:p w:rsidR="00DB4551" w:rsidRPr="003E2539" w:rsidRDefault="00DB4551" w:rsidP="00352EAA">
            <w:pPr>
              <w:pStyle w:val="Prrafodelista"/>
              <w:ind w:left="0"/>
              <w:jc w:val="center"/>
              <w:rPr>
                <w:rFonts w:ascii="Arial" w:hAnsi="Arial" w:cs="Arial"/>
                <w:sz w:val="24"/>
                <w:szCs w:val="24"/>
              </w:rPr>
            </w:pPr>
          </w:p>
        </w:tc>
        <w:tc>
          <w:tcPr>
            <w:tcW w:w="1869" w:type="dxa"/>
            <w:vMerge/>
          </w:tcPr>
          <w:p w:rsidR="00DB4551" w:rsidRPr="003E2539" w:rsidRDefault="00DB4551" w:rsidP="00352EAA">
            <w:pPr>
              <w:pStyle w:val="Prrafodelista"/>
              <w:ind w:left="0"/>
              <w:jc w:val="center"/>
              <w:rPr>
                <w:rFonts w:ascii="Arial" w:hAnsi="Arial" w:cs="Arial"/>
                <w:sz w:val="24"/>
                <w:szCs w:val="24"/>
              </w:rPr>
            </w:pPr>
          </w:p>
        </w:tc>
      </w:tr>
      <w:tr w:rsidR="00B619B2" w:rsidRPr="003E2539" w:rsidTr="00CB1414">
        <w:trPr>
          <w:trHeight w:val="175"/>
        </w:trPr>
        <w:tc>
          <w:tcPr>
            <w:tcW w:w="2512" w:type="dxa"/>
            <w:vMerge w:val="restart"/>
          </w:tcPr>
          <w:p w:rsidR="00B619B2" w:rsidRPr="00CB1414" w:rsidRDefault="00B619B2" w:rsidP="00CB1414">
            <w:pPr>
              <w:rPr>
                <w:rFonts w:ascii="Arial" w:hAnsi="Arial" w:cs="Arial"/>
                <w:sz w:val="24"/>
                <w:szCs w:val="24"/>
              </w:rPr>
            </w:pPr>
          </w:p>
        </w:tc>
        <w:tc>
          <w:tcPr>
            <w:tcW w:w="3099" w:type="dxa"/>
            <w:vMerge w:val="restart"/>
          </w:tcPr>
          <w:p w:rsidR="00B619B2" w:rsidRPr="003E2539" w:rsidRDefault="00D56495" w:rsidP="00DB4551">
            <w:pPr>
              <w:rPr>
                <w:rFonts w:ascii="Arial" w:hAnsi="Arial" w:cs="Arial"/>
                <w:sz w:val="24"/>
                <w:szCs w:val="24"/>
              </w:rPr>
            </w:pPr>
            <w:r>
              <w:rPr>
                <w:rFonts w:ascii="Arial" w:hAnsi="Arial" w:cs="Arial"/>
                <w:sz w:val="24"/>
                <w:szCs w:val="24"/>
              </w:rPr>
              <w:t xml:space="preserve">Estados unidos, Francia, reino unido, </w:t>
            </w:r>
            <w:r w:rsidR="00CB1414">
              <w:rPr>
                <w:rFonts w:ascii="Arial" w:hAnsi="Arial" w:cs="Arial"/>
                <w:sz w:val="24"/>
                <w:szCs w:val="24"/>
              </w:rPr>
              <w:t>Alemania, japon, belgica, unión sovietica</w:t>
            </w:r>
          </w:p>
        </w:tc>
        <w:tc>
          <w:tcPr>
            <w:tcW w:w="7771" w:type="dxa"/>
            <w:gridSpan w:val="3"/>
            <w:tcBorders>
              <w:bottom w:val="single" w:sz="4" w:space="0" w:color="auto"/>
            </w:tcBorders>
          </w:tcPr>
          <w:p w:rsidR="00B619B2" w:rsidRPr="003E2539" w:rsidRDefault="00B619B2" w:rsidP="00352EAA">
            <w:pPr>
              <w:pStyle w:val="Prrafodelista"/>
              <w:ind w:left="0"/>
              <w:jc w:val="center"/>
              <w:rPr>
                <w:rFonts w:ascii="Arial" w:hAnsi="Arial" w:cs="Arial"/>
                <w:sz w:val="24"/>
                <w:szCs w:val="24"/>
              </w:rPr>
            </w:pPr>
            <w:r w:rsidRPr="003E2539">
              <w:rPr>
                <w:rFonts w:ascii="Arial" w:hAnsi="Arial" w:cs="Arial"/>
                <w:sz w:val="24"/>
                <w:szCs w:val="24"/>
              </w:rPr>
              <w:t xml:space="preserve">Motivos de </w:t>
            </w:r>
            <w:r w:rsidR="00C770FF" w:rsidRPr="003E2539">
              <w:rPr>
                <w:rFonts w:ascii="Arial" w:hAnsi="Arial" w:cs="Arial"/>
                <w:sz w:val="24"/>
                <w:szCs w:val="24"/>
              </w:rPr>
              <w:t>conclusión</w:t>
            </w:r>
          </w:p>
        </w:tc>
      </w:tr>
      <w:tr w:rsidR="00B619B2" w:rsidRPr="003E2539" w:rsidTr="00CB1414">
        <w:trPr>
          <w:trHeight w:val="1975"/>
        </w:trPr>
        <w:tc>
          <w:tcPr>
            <w:tcW w:w="2512" w:type="dxa"/>
            <w:vMerge/>
          </w:tcPr>
          <w:p w:rsidR="00B619B2" w:rsidRPr="003E2539" w:rsidRDefault="00B619B2" w:rsidP="00DB4551">
            <w:pPr>
              <w:rPr>
                <w:rFonts w:ascii="Arial" w:hAnsi="Arial" w:cs="Arial"/>
                <w:sz w:val="24"/>
                <w:szCs w:val="24"/>
              </w:rPr>
            </w:pPr>
          </w:p>
        </w:tc>
        <w:tc>
          <w:tcPr>
            <w:tcW w:w="3099" w:type="dxa"/>
            <w:vMerge/>
          </w:tcPr>
          <w:p w:rsidR="00B619B2" w:rsidRPr="003E2539" w:rsidRDefault="00B619B2" w:rsidP="00DB4551">
            <w:pPr>
              <w:rPr>
                <w:rFonts w:ascii="Arial" w:hAnsi="Arial" w:cs="Arial"/>
                <w:sz w:val="24"/>
                <w:szCs w:val="24"/>
              </w:rPr>
            </w:pPr>
          </w:p>
        </w:tc>
        <w:tc>
          <w:tcPr>
            <w:tcW w:w="7771" w:type="dxa"/>
            <w:gridSpan w:val="3"/>
            <w:tcBorders>
              <w:bottom w:val="nil"/>
            </w:tcBorders>
          </w:tcPr>
          <w:p w:rsidR="00CB1414" w:rsidRDefault="00CB1414" w:rsidP="00CB1414">
            <w:pPr>
              <w:pStyle w:val="NormalWeb"/>
              <w:shd w:val="clear" w:color="auto" w:fill="F6F6F6"/>
              <w:spacing w:before="0" w:beforeAutospacing="0" w:after="150" w:afterAutospacing="0" w:line="270" w:lineRule="atLeast"/>
              <w:textAlignment w:val="baseline"/>
              <w:rPr>
                <w:rFonts w:ascii="Arial" w:hAnsi="Arial" w:cs="Arial"/>
                <w:color w:val="666666"/>
                <w:sz w:val="21"/>
                <w:szCs w:val="21"/>
              </w:rPr>
            </w:pPr>
            <w:r>
              <w:rPr>
                <w:rFonts w:ascii="Arial" w:hAnsi="Arial" w:cs="Arial"/>
                <w:b/>
                <w:bCs/>
                <w:color w:val="000000"/>
                <w:sz w:val="21"/>
                <w:szCs w:val="21"/>
              </w:rPr>
              <w:t>En 1944 los aliados desembarcan en Normandía con unos 7OOO barcos, 11OOO aviones, 27OOO paracaidistas y más de 65OOOO toneladas de material bélico... El desembarco en Normandía, el 6 de junio de1944, será el inicio de la liberación de Europa Occidental. Y fue la mayor hazaña de la guerra.</w:t>
            </w:r>
          </w:p>
          <w:p w:rsidR="00CB1414" w:rsidRDefault="00CB1414" w:rsidP="00CB1414">
            <w:pPr>
              <w:pStyle w:val="NormalWeb"/>
              <w:shd w:val="clear" w:color="auto" w:fill="F6F6F6"/>
              <w:spacing w:before="0" w:beforeAutospacing="0" w:after="150" w:afterAutospacing="0" w:line="270" w:lineRule="atLeast"/>
              <w:textAlignment w:val="baseline"/>
              <w:rPr>
                <w:rFonts w:ascii="Arial" w:hAnsi="Arial" w:cs="Arial"/>
                <w:color w:val="666666"/>
                <w:sz w:val="21"/>
                <w:szCs w:val="21"/>
              </w:rPr>
            </w:pPr>
            <w:r>
              <w:rPr>
                <w:rFonts w:ascii="Arial" w:hAnsi="Arial" w:cs="Arial"/>
                <w:b/>
                <w:bCs/>
                <w:color w:val="000000"/>
                <w:sz w:val="21"/>
                <w:szCs w:val="21"/>
              </w:rPr>
              <w:t xml:space="preserve">En Alemania, Hitler sufre un atentado (una bomba) en su cuartel </w:t>
            </w:r>
            <w:proofErr w:type="gramStart"/>
            <w:r>
              <w:rPr>
                <w:rFonts w:ascii="Arial" w:hAnsi="Arial" w:cs="Arial"/>
                <w:b/>
                <w:bCs/>
                <w:color w:val="000000"/>
                <w:sz w:val="21"/>
                <w:szCs w:val="21"/>
              </w:rPr>
              <w:t>general</w:t>
            </w:r>
            <w:proofErr w:type="gramEnd"/>
            <w:r>
              <w:rPr>
                <w:rFonts w:ascii="Arial" w:hAnsi="Arial" w:cs="Arial"/>
                <w:b/>
                <w:bCs/>
                <w:color w:val="000000"/>
                <w:sz w:val="21"/>
                <w:szCs w:val="21"/>
              </w:rPr>
              <w:t xml:space="preserve"> pero sale ileso y algunos son ejecutados y otros se suicidan (Rommel)</w:t>
            </w:r>
          </w:p>
          <w:p w:rsidR="00CB1414" w:rsidRDefault="00CB1414" w:rsidP="00CB1414">
            <w:pPr>
              <w:pStyle w:val="NormalWeb"/>
              <w:shd w:val="clear" w:color="auto" w:fill="F6F6F6"/>
              <w:spacing w:before="0" w:beforeAutospacing="0" w:after="150" w:afterAutospacing="0" w:line="270" w:lineRule="atLeast"/>
              <w:textAlignment w:val="baseline"/>
              <w:rPr>
                <w:rFonts w:ascii="Arial" w:hAnsi="Arial" w:cs="Arial"/>
                <w:color w:val="666666"/>
                <w:sz w:val="21"/>
                <w:szCs w:val="21"/>
              </w:rPr>
            </w:pPr>
            <w:r>
              <w:rPr>
                <w:rFonts w:ascii="Arial" w:hAnsi="Arial" w:cs="Arial"/>
                <w:b/>
                <w:bCs/>
                <w:color w:val="000000"/>
                <w:sz w:val="21"/>
                <w:szCs w:val="21"/>
              </w:rPr>
              <w:t>Todavía tienes armas muy eficaces; la V (bomba volante) y la V (cohete teledirigido) y están trabajando en la bomba atómica, pero en las Ardenas (frontera entre Francia y Alemania) van a ser derrotadas y las tropas aliadas siguen su camino hacia Berlín, liberando Holanda, Bélgica, Francia... en abril están ya rodeando la ciudad (25 abril) ingleses, franceses, americanos, rusos y el 2 de mayo se rinde Berlín.</w:t>
            </w:r>
          </w:p>
          <w:p w:rsidR="00CB1414" w:rsidRDefault="00CB1414" w:rsidP="00CB1414">
            <w:pPr>
              <w:pStyle w:val="NormalWeb"/>
              <w:shd w:val="clear" w:color="auto" w:fill="F6F6F6"/>
              <w:spacing w:before="0" w:beforeAutospacing="0" w:after="150" w:afterAutospacing="0" w:line="270" w:lineRule="atLeast"/>
              <w:textAlignment w:val="baseline"/>
              <w:rPr>
                <w:rFonts w:ascii="Arial" w:hAnsi="Arial" w:cs="Arial"/>
                <w:color w:val="666666"/>
                <w:sz w:val="21"/>
                <w:szCs w:val="21"/>
              </w:rPr>
            </w:pPr>
            <w:r>
              <w:rPr>
                <w:rFonts w:ascii="Arial" w:hAnsi="Arial" w:cs="Arial"/>
                <w:b/>
                <w:bCs/>
                <w:color w:val="000000"/>
                <w:sz w:val="21"/>
                <w:szCs w:val="21"/>
              </w:rPr>
              <w:t xml:space="preserve">Antes, el 30 de abril Hitler se suicida en el bunker inexpugnable rodeado de 3OOOOO soldados. Ha nombrado sucesor al general Dönid. Dos días antes había sido fusilado Mussolini por les partisanos antifascistas al descubrirlo cuando trataba de cruzar la frontera </w:t>
            </w:r>
            <w:proofErr w:type="gramStart"/>
            <w:r>
              <w:rPr>
                <w:rFonts w:ascii="Arial" w:hAnsi="Arial" w:cs="Arial"/>
                <w:b/>
                <w:bCs/>
                <w:color w:val="000000"/>
                <w:sz w:val="21"/>
                <w:szCs w:val="21"/>
              </w:rPr>
              <w:t>Suiza</w:t>
            </w:r>
            <w:proofErr w:type="gramEnd"/>
            <w:r>
              <w:rPr>
                <w:rFonts w:ascii="Arial" w:hAnsi="Arial" w:cs="Arial"/>
                <w:b/>
                <w:bCs/>
                <w:color w:val="000000"/>
                <w:sz w:val="21"/>
                <w:szCs w:val="21"/>
              </w:rPr>
              <w:t>.</w:t>
            </w:r>
          </w:p>
          <w:p w:rsidR="00CB1414" w:rsidRDefault="00CB1414" w:rsidP="00CB1414">
            <w:pPr>
              <w:pStyle w:val="NormalWeb"/>
              <w:shd w:val="clear" w:color="auto" w:fill="F6F6F6"/>
              <w:spacing w:before="0" w:beforeAutospacing="0" w:after="150" w:afterAutospacing="0" w:line="270" w:lineRule="atLeast"/>
              <w:textAlignment w:val="baseline"/>
              <w:rPr>
                <w:rFonts w:ascii="Arial" w:hAnsi="Arial" w:cs="Arial"/>
                <w:color w:val="666666"/>
                <w:sz w:val="21"/>
                <w:szCs w:val="21"/>
              </w:rPr>
            </w:pPr>
            <w:r>
              <w:rPr>
                <w:rFonts w:ascii="Arial" w:hAnsi="Arial" w:cs="Arial"/>
                <w:b/>
                <w:bCs/>
                <w:color w:val="000000"/>
                <w:sz w:val="21"/>
                <w:szCs w:val="21"/>
              </w:rPr>
              <w:t>El 8 de mayo de 1945 en el cuartel General Soviético, en Berlín, en mariscal Keitel firma la rendición sin condiciones del III Reich.</w:t>
            </w:r>
          </w:p>
          <w:p w:rsidR="00B619B2" w:rsidRPr="00CB1414" w:rsidRDefault="00CB1414" w:rsidP="00CB1414">
            <w:pPr>
              <w:pStyle w:val="NormalWeb"/>
              <w:shd w:val="clear" w:color="auto" w:fill="F6F6F6"/>
              <w:spacing w:before="0" w:beforeAutospacing="0" w:after="150" w:afterAutospacing="0" w:line="270" w:lineRule="atLeast"/>
              <w:textAlignment w:val="baseline"/>
              <w:rPr>
                <w:rFonts w:ascii="Arial" w:hAnsi="Arial" w:cs="Arial"/>
                <w:color w:val="666666"/>
                <w:sz w:val="21"/>
                <w:szCs w:val="21"/>
              </w:rPr>
            </w:pPr>
            <w:r>
              <w:rPr>
                <w:rFonts w:ascii="Arial" w:hAnsi="Arial" w:cs="Arial"/>
                <w:b/>
                <w:bCs/>
                <w:color w:val="000000"/>
                <w:sz w:val="21"/>
                <w:szCs w:val="21"/>
              </w:rPr>
              <w:t>Pero todavía sigue la guerra en el Pacífico. En 1944 los americanos están ya en las islas del Japón, luchan con muchísimas bajas por culpa de kamikaces (pilotos suicidas) que estrellan sus aviones contra los barcos de USA.</w:t>
            </w:r>
          </w:p>
        </w:tc>
      </w:tr>
      <w:tr w:rsidR="00155DED" w:rsidRPr="003E2539" w:rsidTr="00CB1414">
        <w:trPr>
          <w:trHeight w:val="193"/>
        </w:trPr>
        <w:tc>
          <w:tcPr>
            <w:tcW w:w="2512" w:type="dxa"/>
          </w:tcPr>
          <w:p w:rsidR="0097404A" w:rsidRPr="003E2539" w:rsidRDefault="0097404A" w:rsidP="00352EAA">
            <w:pPr>
              <w:pStyle w:val="Prrafodelista"/>
              <w:ind w:left="0"/>
              <w:jc w:val="center"/>
              <w:rPr>
                <w:rFonts w:ascii="Arial" w:hAnsi="Arial" w:cs="Arial"/>
                <w:sz w:val="24"/>
                <w:szCs w:val="24"/>
              </w:rPr>
            </w:pPr>
            <w:r w:rsidRPr="003E2539">
              <w:rPr>
                <w:rFonts w:ascii="Arial" w:hAnsi="Arial" w:cs="Arial"/>
                <w:sz w:val="24"/>
                <w:szCs w:val="24"/>
              </w:rPr>
              <w:t>Escenario Bélico</w:t>
            </w:r>
          </w:p>
        </w:tc>
        <w:tc>
          <w:tcPr>
            <w:tcW w:w="3099" w:type="dxa"/>
          </w:tcPr>
          <w:p w:rsidR="0097404A" w:rsidRPr="003E2539" w:rsidRDefault="0097404A" w:rsidP="00352EAA">
            <w:pPr>
              <w:pStyle w:val="Prrafodelista"/>
              <w:ind w:left="0"/>
              <w:jc w:val="center"/>
              <w:rPr>
                <w:rFonts w:ascii="Arial" w:hAnsi="Arial" w:cs="Arial"/>
                <w:sz w:val="24"/>
                <w:szCs w:val="24"/>
              </w:rPr>
            </w:pPr>
            <w:r w:rsidRPr="003E2539">
              <w:rPr>
                <w:rFonts w:ascii="Arial" w:hAnsi="Arial" w:cs="Arial"/>
                <w:sz w:val="24"/>
                <w:szCs w:val="24"/>
              </w:rPr>
              <w:t>Mapa</w:t>
            </w:r>
          </w:p>
        </w:tc>
        <w:tc>
          <w:tcPr>
            <w:tcW w:w="3744" w:type="dxa"/>
            <w:vMerge w:val="restart"/>
            <w:tcBorders>
              <w:top w:val="nil"/>
              <w:right w:val="nil"/>
            </w:tcBorders>
          </w:tcPr>
          <w:p w:rsidR="0097404A" w:rsidRPr="003E2539" w:rsidRDefault="0097404A" w:rsidP="00CB1414">
            <w:pPr>
              <w:pStyle w:val="Prrafodelista"/>
              <w:ind w:left="0"/>
              <w:rPr>
                <w:rFonts w:ascii="Arial" w:hAnsi="Arial" w:cs="Arial"/>
                <w:sz w:val="24"/>
                <w:szCs w:val="24"/>
              </w:rPr>
            </w:pPr>
          </w:p>
        </w:tc>
        <w:tc>
          <w:tcPr>
            <w:tcW w:w="4027" w:type="dxa"/>
            <w:gridSpan w:val="2"/>
            <w:vMerge w:val="restart"/>
            <w:tcBorders>
              <w:top w:val="nil"/>
              <w:left w:val="nil"/>
            </w:tcBorders>
          </w:tcPr>
          <w:p w:rsidR="0097404A" w:rsidRPr="003E2539" w:rsidRDefault="0097404A" w:rsidP="00352EAA">
            <w:pPr>
              <w:pStyle w:val="Prrafodelista"/>
              <w:ind w:left="0"/>
              <w:jc w:val="center"/>
              <w:rPr>
                <w:rFonts w:ascii="Arial" w:hAnsi="Arial" w:cs="Arial"/>
                <w:sz w:val="24"/>
                <w:szCs w:val="24"/>
              </w:rPr>
            </w:pPr>
          </w:p>
        </w:tc>
      </w:tr>
      <w:tr w:rsidR="00155DED" w:rsidRPr="003E2539" w:rsidTr="00CB1414">
        <w:trPr>
          <w:trHeight w:val="208"/>
        </w:trPr>
        <w:tc>
          <w:tcPr>
            <w:tcW w:w="2512" w:type="dxa"/>
          </w:tcPr>
          <w:p w:rsidR="0097404A" w:rsidRPr="003E2539" w:rsidRDefault="0097404A" w:rsidP="003E2539">
            <w:pPr>
              <w:jc w:val="both"/>
              <w:rPr>
                <w:rFonts w:ascii="Arial" w:hAnsi="Arial" w:cs="Arial"/>
                <w:sz w:val="24"/>
                <w:szCs w:val="24"/>
              </w:rPr>
            </w:pPr>
          </w:p>
        </w:tc>
        <w:tc>
          <w:tcPr>
            <w:tcW w:w="3099" w:type="dxa"/>
          </w:tcPr>
          <w:p w:rsidR="00155DED" w:rsidRPr="003E2539" w:rsidRDefault="00155DED" w:rsidP="00352EAA">
            <w:pPr>
              <w:pStyle w:val="Prrafodelista"/>
              <w:ind w:left="0"/>
              <w:jc w:val="center"/>
              <w:rPr>
                <w:rFonts w:ascii="Arial" w:hAnsi="Arial" w:cs="Arial"/>
                <w:sz w:val="24"/>
                <w:szCs w:val="24"/>
              </w:rPr>
            </w:pPr>
          </w:p>
        </w:tc>
        <w:tc>
          <w:tcPr>
            <w:tcW w:w="3744" w:type="dxa"/>
            <w:vMerge/>
            <w:tcBorders>
              <w:top w:val="nil"/>
              <w:right w:val="nil"/>
            </w:tcBorders>
          </w:tcPr>
          <w:p w:rsidR="0097404A" w:rsidRPr="003E2539" w:rsidRDefault="0097404A" w:rsidP="00352EAA">
            <w:pPr>
              <w:pStyle w:val="Prrafodelista"/>
              <w:ind w:left="0"/>
              <w:jc w:val="center"/>
              <w:rPr>
                <w:rFonts w:ascii="Arial" w:hAnsi="Arial" w:cs="Arial"/>
                <w:sz w:val="24"/>
                <w:szCs w:val="24"/>
              </w:rPr>
            </w:pPr>
          </w:p>
        </w:tc>
        <w:tc>
          <w:tcPr>
            <w:tcW w:w="4027" w:type="dxa"/>
            <w:gridSpan w:val="2"/>
            <w:vMerge/>
            <w:tcBorders>
              <w:top w:val="nil"/>
              <w:left w:val="nil"/>
              <w:bottom w:val="nil"/>
            </w:tcBorders>
          </w:tcPr>
          <w:p w:rsidR="0097404A" w:rsidRPr="003E2539" w:rsidRDefault="0097404A" w:rsidP="00352EAA">
            <w:pPr>
              <w:pStyle w:val="Prrafodelista"/>
              <w:ind w:left="0"/>
              <w:jc w:val="center"/>
              <w:rPr>
                <w:rFonts w:ascii="Arial" w:hAnsi="Arial" w:cs="Arial"/>
                <w:sz w:val="24"/>
                <w:szCs w:val="24"/>
              </w:rPr>
            </w:pPr>
          </w:p>
        </w:tc>
      </w:tr>
      <w:tr w:rsidR="00155DED" w:rsidRPr="003E2539" w:rsidTr="00CB1414">
        <w:trPr>
          <w:trHeight w:val="193"/>
        </w:trPr>
        <w:tc>
          <w:tcPr>
            <w:tcW w:w="5612" w:type="dxa"/>
            <w:gridSpan w:val="2"/>
          </w:tcPr>
          <w:p w:rsidR="0097404A" w:rsidRPr="003E2539" w:rsidRDefault="0097404A" w:rsidP="00352EAA">
            <w:pPr>
              <w:pStyle w:val="Prrafodelista"/>
              <w:ind w:left="0"/>
              <w:jc w:val="center"/>
              <w:rPr>
                <w:rFonts w:ascii="Arial" w:hAnsi="Arial" w:cs="Arial"/>
                <w:sz w:val="24"/>
                <w:szCs w:val="24"/>
              </w:rPr>
            </w:pPr>
            <w:r w:rsidRPr="003E2539">
              <w:rPr>
                <w:rFonts w:ascii="Arial" w:hAnsi="Arial" w:cs="Arial"/>
                <w:sz w:val="24"/>
                <w:szCs w:val="24"/>
              </w:rPr>
              <w:t>Consecuencias</w:t>
            </w:r>
          </w:p>
        </w:tc>
        <w:tc>
          <w:tcPr>
            <w:tcW w:w="3744" w:type="dxa"/>
            <w:vMerge/>
            <w:tcBorders>
              <w:top w:val="nil"/>
              <w:right w:val="nil"/>
            </w:tcBorders>
          </w:tcPr>
          <w:p w:rsidR="0097404A" w:rsidRPr="003E2539" w:rsidRDefault="0097404A" w:rsidP="00352EAA">
            <w:pPr>
              <w:pStyle w:val="Prrafodelista"/>
              <w:ind w:left="0"/>
              <w:jc w:val="center"/>
              <w:rPr>
                <w:rFonts w:ascii="Arial" w:hAnsi="Arial" w:cs="Arial"/>
                <w:sz w:val="24"/>
                <w:szCs w:val="24"/>
              </w:rPr>
            </w:pPr>
          </w:p>
        </w:tc>
        <w:tc>
          <w:tcPr>
            <w:tcW w:w="4027" w:type="dxa"/>
            <w:gridSpan w:val="2"/>
            <w:vMerge w:val="restart"/>
            <w:tcBorders>
              <w:top w:val="nil"/>
              <w:left w:val="nil"/>
              <w:bottom w:val="nil"/>
            </w:tcBorders>
          </w:tcPr>
          <w:p w:rsidR="0097404A" w:rsidRPr="003E2539" w:rsidRDefault="0097404A" w:rsidP="00352EAA">
            <w:pPr>
              <w:pStyle w:val="Prrafodelista"/>
              <w:ind w:left="0"/>
              <w:jc w:val="center"/>
              <w:rPr>
                <w:rFonts w:ascii="Arial" w:hAnsi="Arial" w:cs="Arial"/>
                <w:sz w:val="24"/>
                <w:szCs w:val="24"/>
              </w:rPr>
            </w:pPr>
          </w:p>
        </w:tc>
      </w:tr>
      <w:tr w:rsidR="00155DED" w:rsidRPr="003E2539" w:rsidTr="00CB1414">
        <w:trPr>
          <w:trHeight w:val="852"/>
        </w:trPr>
        <w:tc>
          <w:tcPr>
            <w:tcW w:w="2512" w:type="dxa"/>
          </w:tcPr>
          <w:p w:rsidR="0097404A" w:rsidRPr="003E2539" w:rsidRDefault="0097404A" w:rsidP="00352EAA">
            <w:pPr>
              <w:pStyle w:val="Prrafodelista"/>
              <w:ind w:left="0"/>
              <w:jc w:val="center"/>
              <w:rPr>
                <w:rFonts w:ascii="Arial" w:hAnsi="Arial" w:cs="Arial"/>
                <w:sz w:val="24"/>
                <w:szCs w:val="24"/>
              </w:rPr>
            </w:pPr>
            <w:r w:rsidRPr="003E2539">
              <w:rPr>
                <w:rFonts w:ascii="Arial" w:hAnsi="Arial" w:cs="Arial"/>
                <w:sz w:val="24"/>
                <w:szCs w:val="24"/>
              </w:rPr>
              <w:t>Políticas</w:t>
            </w:r>
          </w:p>
        </w:tc>
        <w:tc>
          <w:tcPr>
            <w:tcW w:w="3099" w:type="dxa"/>
          </w:tcPr>
          <w:p w:rsidR="0097404A" w:rsidRPr="003E2539" w:rsidRDefault="00CB1414" w:rsidP="00155DED">
            <w:pPr>
              <w:rPr>
                <w:rFonts w:ascii="Arial" w:hAnsi="Arial" w:cs="Arial"/>
                <w:sz w:val="24"/>
                <w:szCs w:val="24"/>
              </w:rPr>
            </w:pPr>
            <w:r>
              <w:rPr>
                <w:rFonts w:ascii="Helvetica" w:hAnsi="Helvetica" w:cs="Helvetica"/>
                <w:color w:val="000000"/>
                <w:sz w:val="20"/>
                <w:szCs w:val="20"/>
                <w:shd w:val="clear" w:color="auto" w:fill="FFFFFF"/>
              </w:rPr>
              <w:t>se crea la onu, organismo encargado de resolver y atender los problemas o necesidades de los paises del mundo.</w:t>
            </w:r>
          </w:p>
        </w:tc>
        <w:tc>
          <w:tcPr>
            <w:tcW w:w="3744" w:type="dxa"/>
            <w:vMerge/>
            <w:tcBorders>
              <w:top w:val="nil"/>
              <w:right w:val="nil"/>
            </w:tcBorders>
          </w:tcPr>
          <w:p w:rsidR="0097404A" w:rsidRPr="003E2539" w:rsidRDefault="0097404A" w:rsidP="00352EAA">
            <w:pPr>
              <w:pStyle w:val="Prrafodelista"/>
              <w:ind w:left="0"/>
              <w:jc w:val="center"/>
              <w:rPr>
                <w:rFonts w:ascii="Arial" w:hAnsi="Arial" w:cs="Arial"/>
                <w:sz w:val="24"/>
                <w:szCs w:val="24"/>
              </w:rPr>
            </w:pPr>
          </w:p>
        </w:tc>
        <w:tc>
          <w:tcPr>
            <w:tcW w:w="4027" w:type="dxa"/>
            <w:gridSpan w:val="2"/>
            <w:vMerge/>
            <w:tcBorders>
              <w:left w:val="nil"/>
              <w:bottom w:val="nil"/>
            </w:tcBorders>
          </w:tcPr>
          <w:p w:rsidR="0097404A" w:rsidRPr="003E2539" w:rsidRDefault="0097404A" w:rsidP="00352EAA">
            <w:pPr>
              <w:pStyle w:val="Prrafodelista"/>
              <w:ind w:left="0"/>
              <w:jc w:val="center"/>
              <w:rPr>
                <w:rFonts w:ascii="Arial" w:hAnsi="Arial" w:cs="Arial"/>
                <w:sz w:val="24"/>
                <w:szCs w:val="24"/>
              </w:rPr>
            </w:pPr>
          </w:p>
        </w:tc>
      </w:tr>
      <w:tr w:rsidR="00155DED" w:rsidRPr="003E2539" w:rsidTr="00CB1414">
        <w:trPr>
          <w:trHeight w:val="1366"/>
        </w:trPr>
        <w:tc>
          <w:tcPr>
            <w:tcW w:w="2512" w:type="dxa"/>
          </w:tcPr>
          <w:p w:rsidR="0097404A" w:rsidRPr="003E2539" w:rsidRDefault="0097404A" w:rsidP="00352EAA">
            <w:pPr>
              <w:pStyle w:val="Prrafodelista"/>
              <w:ind w:left="0"/>
              <w:jc w:val="center"/>
              <w:rPr>
                <w:rFonts w:ascii="Arial" w:hAnsi="Arial" w:cs="Arial"/>
                <w:sz w:val="24"/>
                <w:szCs w:val="24"/>
              </w:rPr>
            </w:pPr>
            <w:r w:rsidRPr="003E2539">
              <w:rPr>
                <w:rFonts w:ascii="Arial" w:hAnsi="Arial" w:cs="Arial"/>
                <w:sz w:val="24"/>
                <w:szCs w:val="24"/>
              </w:rPr>
              <w:t>Sociales</w:t>
            </w:r>
          </w:p>
        </w:tc>
        <w:tc>
          <w:tcPr>
            <w:tcW w:w="3099" w:type="dxa"/>
          </w:tcPr>
          <w:p w:rsidR="0097404A" w:rsidRPr="003E2539" w:rsidRDefault="00CB1414" w:rsidP="00CB1414">
            <w:pPr>
              <w:pStyle w:val="Prrafodelista"/>
              <w:ind w:left="0"/>
              <w:rPr>
                <w:rFonts w:ascii="Arial" w:hAnsi="Arial" w:cs="Arial"/>
                <w:sz w:val="24"/>
                <w:szCs w:val="24"/>
              </w:rPr>
            </w:pPr>
            <w:r>
              <w:rPr>
                <w:rFonts w:ascii="Helvetica" w:hAnsi="Helvetica" w:cs="Helvetica"/>
                <w:color w:val="000000"/>
                <w:sz w:val="20"/>
                <w:szCs w:val="20"/>
                <w:shd w:val="clear" w:color="auto" w:fill="FFFFFF"/>
              </w:rPr>
              <w:t xml:space="preserve">ante el holocausto y la "miseria" de los judios, la onu establece a los judios en palestina, dandoles mas de la mitad de palestina para que los judios viviesen en un hogar, cuyo </w:t>
            </w:r>
            <w:proofErr w:type="gramStart"/>
            <w:r>
              <w:rPr>
                <w:rFonts w:ascii="Helvetica" w:hAnsi="Helvetica" w:cs="Helvetica"/>
                <w:color w:val="000000"/>
                <w:sz w:val="20"/>
                <w:szCs w:val="20"/>
                <w:shd w:val="clear" w:color="auto" w:fill="FFFFFF"/>
              </w:rPr>
              <w:t>nombre seria</w:t>
            </w:r>
            <w:proofErr w:type="gramEnd"/>
            <w:r>
              <w:rPr>
                <w:rFonts w:ascii="Helvetica" w:hAnsi="Helvetica" w:cs="Helvetica"/>
                <w:color w:val="000000"/>
                <w:sz w:val="20"/>
                <w:szCs w:val="20"/>
                <w:shd w:val="clear" w:color="auto" w:fill="FFFFFF"/>
              </w:rPr>
              <w:t xml:space="preserve"> israel.</w:t>
            </w:r>
            <w:r>
              <w:rPr>
                <w:rStyle w:val="apple-converted-space"/>
                <w:rFonts w:ascii="Helvetica" w:hAnsi="Helvetica" w:cs="Helvetica"/>
                <w:color w:val="000000"/>
                <w:sz w:val="20"/>
                <w:szCs w:val="20"/>
                <w:shd w:val="clear" w:color="auto" w:fill="FFFFFF"/>
              </w:rPr>
              <w:t> </w:t>
            </w:r>
          </w:p>
        </w:tc>
        <w:tc>
          <w:tcPr>
            <w:tcW w:w="3744" w:type="dxa"/>
            <w:vMerge/>
            <w:tcBorders>
              <w:top w:val="nil"/>
              <w:right w:val="nil"/>
            </w:tcBorders>
          </w:tcPr>
          <w:p w:rsidR="0097404A" w:rsidRPr="003E2539" w:rsidRDefault="0097404A" w:rsidP="00352EAA">
            <w:pPr>
              <w:pStyle w:val="Prrafodelista"/>
              <w:ind w:left="0"/>
              <w:jc w:val="center"/>
              <w:rPr>
                <w:rFonts w:ascii="Arial" w:hAnsi="Arial" w:cs="Arial"/>
                <w:sz w:val="24"/>
                <w:szCs w:val="24"/>
              </w:rPr>
            </w:pPr>
          </w:p>
        </w:tc>
        <w:tc>
          <w:tcPr>
            <w:tcW w:w="4027" w:type="dxa"/>
            <w:gridSpan w:val="2"/>
            <w:vMerge w:val="restart"/>
            <w:tcBorders>
              <w:top w:val="nil"/>
              <w:left w:val="nil"/>
            </w:tcBorders>
          </w:tcPr>
          <w:p w:rsidR="0097404A" w:rsidRPr="003E2539" w:rsidRDefault="0097404A" w:rsidP="00CB1414">
            <w:pPr>
              <w:pStyle w:val="Prrafodelista"/>
              <w:ind w:left="0"/>
              <w:rPr>
                <w:rFonts w:ascii="Arial" w:hAnsi="Arial" w:cs="Arial"/>
                <w:sz w:val="24"/>
                <w:szCs w:val="24"/>
              </w:rPr>
            </w:pPr>
          </w:p>
        </w:tc>
      </w:tr>
      <w:tr w:rsidR="00155DED" w:rsidRPr="003E2539" w:rsidTr="00CB1414">
        <w:trPr>
          <w:trHeight w:val="198"/>
        </w:trPr>
        <w:tc>
          <w:tcPr>
            <w:tcW w:w="2512" w:type="dxa"/>
          </w:tcPr>
          <w:p w:rsidR="0097404A" w:rsidRPr="003E2539" w:rsidRDefault="0097404A" w:rsidP="00352EAA">
            <w:pPr>
              <w:pStyle w:val="Prrafodelista"/>
              <w:ind w:left="0"/>
              <w:jc w:val="center"/>
              <w:rPr>
                <w:rFonts w:ascii="Arial" w:hAnsi="Arial" w:cs="Arial"/>
                <w:sz w:val="24"/>
                <w:szCs w:val="24"/>
              </w:rPr>
            </w:pPr>
            <w:r w:rsidRPr="003E2539">
              <w:rPr>
                <w:rFonts w:ascii="Arial" w:hAnsi="Arial" w:cs="Arial"/>
                <w:sz w:val="24"/>
                <w:szCs w:val="24"/>
              </w:rPr>
              <w:t>Económicas</w:t>
            </w:r>
          </w:p>
        </w:tc>
        <w:tc>
          <w:tcPr>
            <w:tcW w:w="3099" w:type="dxa"/>
          </w:tcPr>
          <w:p w:rsidR="00155DED" w:rsidRPr="003E2539" w:rsidRDefault="00CB1414" w:rsidP="00CB1414">
            <w:pPr>
              <w:pStyle w:val="Prrafodelista"/>
              <w:ind w:left="0"/>
              <w:rPr>
                <w:rFonts w:ascii="Arial" w:hAnsi="Arial" w:cs="Arial"/>
                <w:sz w:val="24"/>
                <w:szCs w:val="24"/>
              </w:rPr>
            </w:pPr>
            <w:r>
              <w:rPr>
                <w:rFonts w:ascii="Helvetica" w:hAnsi="Helvetica" w:cs="Helvetica"/>
                <w:color w:val="000000"/>
                <w:sz w:val="20"/>
                <w:szCs w:val="20"/>
                <w:shd w:val="clear" w:color="auto" w:fill="FFFFFF"/>
              </w:rPr>
              <w:t>se estima que la reconstrucción de Europa a causa de la segunda guerra mundial, arrebataba la cantidad de 1.154.000.000.000 de dólares.</w:t>
            </w:r>
          </w:p>
        </w:tc>
        <w:tc>
          <w:tcPr>
            <w:tcW w:w="3744" w:type="dxa"/>
            <w:vMerge/>
            <w:tcBorders>
              <w:top w:val="nil"/>
              <w:right w:val="nil"/>
            </w:tcBorders>
          </w:tcPr>
          <w:p w:rsidR="0097404A" w:rsidRPr="003E2539" w:rsidRDefault="0097404A" w:rsidP="00352EAA">
            <w:pPr>
              <w:pStyle w:val="Prrafodelista"/>
              <w:ind w:left="0"/>
              <w:jc w:val="center"/>
              <w:rPr>
                <w:rFonts w:ascii="Arial" w:hAnsi="Arial" w:cs="Arial"/>
                <w:sz w:val="24"/>
                <w:szCs w:val="24"/>
              </w:rPr>
            </w:pPr>
          </w:p>
        </w:tc>
        <w:tc>
          <w:tcPr>
            <w:tcW w:w="4027" w:type="dxa"/>
            <w:gridSpan w:val="2"/>
            <w:vMerge/>
            <w:tcBorders>
              <w:left w:val="nil"/>
            </w:tcBorders>
          </w:tcPr>
          <w:p w:rsidR="0097404A" w:rsidRPr="003E2539" w:rsidRDefault="0097404A" w:rsidP="00352EAA">
            <w:pPr>
              <w:pStyle w:val="Prrafodelista"/>
              <w:ind w:left="0"/>
              <w:jc w:val="center"/>
              <w:rPr>
                <w:rFonts w:ascii="Arial" w:hAnsi="Arial" w:cs="Arial"/>
                <w:sz w:val="24"/>
                <w:szCs w:val="24"/>
              </w:rPr>
            </w:pPr>
          </w:p>
        </w:tc>
      </w:tr>
    </w:tbl>
    <w:p w:rsidR="00502CF9" w:rsidRPr="003E2539" w:rsidRDefault="00502CF9" w:rsidP="00D60859">
      <w:pPr>
        <w:rPr>
          <w:rFonts w:ascii="Arial" w:hAnsi="Arial" w:cs="Arial"/>
          <w:sz w:val="24"/>
          <w:szCs w:val="24"/>
        </w:rPr>
      </w:pPr>
    </w:p>
    <w:p w:rsidR="00502CF9" w:rsidRPr="003E2539" w:rsidRDefault="00502CF9" w:rsidP="00B106B9">
      <w:pPr>
        <w:pStyle w:val="Prrafodelista"/>
        <w:rPr>
          <w:rFonts w:ascii="Arial" w:hAnsi="Arial" w:cs="Arial"/>
          <w:sz w:val="24"/>
          <w:szCs w:val="24"/>
        </w:rPr>
      </w:pPr>
    </w:p>
    <w:p w:rsidR="00502CF9" w:rsidRPr="003E2539" w:rsidRDefault="00502CF9" w:rsidP="00B106B9">
      <w:pPr>
        <w:pStyle w:val="Prrafodelista"/>
        <w:rPr>
          <w:rFonts w:ascii="Arial" w:hAnsi="Arial" w:cs="Arial"/>
          <w:sz w:val="24"/>
          <w:szCs w:val="24"/>
        </w:rPr>
      </w:pPr>
    </w:p>
    <w:tbl>
      <w:tblPr>
        <w:tblStyle w:val="Tablaconcuadrcula"/>
        <w:tblW w:w="0" w:type="auto"/>
        <w:tblInd w:w="720" w:type="dxa"/>
        <w:tblLook w:val="04A0" w:firstRow="1" w:lastRow="0" w:firstColumn="1" w:lastColumn="0" w:noHBand="0" w:noVBand="1"/>
      </w:tblPr>
      <w:tblGrid>
        <w:gridCol w:w="2948"/>
        <w:gridCol w:w="3079"/>
        <w:gridCol w:w="3355"/>
        <w:gridCol w:w="3551"/>
      </w:tblGrid>
      <w:tr w:rsidR="00D60859" w:rsidRPr="003E2539" w:rsidTr="00D60859">
        <w:tc>
          <w:tcPr>
            <w:tcW w:w="12933" w:type="dxa"/>
            <w:gridSpan w:val="4"/>
          </w:tcPr>
          <w:p w:rsidR="00D60859" w:rsidRPr="003E2539" w:rsidRDefault="00D60859" w:rsidP="00D60859">
            <w:pPr>
              <w:pStyle w:val="Prrafodelista"/>
              <w:ind w:left="0"/>
              <w:jc w:val="center"/>
              <w:rPr>
                <w:rFonts w:ascii="Arial" w:hAnsi="Arial" w:cs="Arial"/>
                <w:sz w:val="24"/>
                <w:szCs w:val="24"/>
              </w:rPr>
            </w:pPr>
            <w:r w:rsidRPr="003E2539">
              <w:rPr>
                <w:rFonts w:ascii="Arial" w:hAnsi="Arial" w:cs="Arial"/>
                <w:sz w:val="24"/>
                <w:szCs w:val="24"/>
              </w:rPr>
              <w:t>Fases de la II G.M.: 1939*1945</w:t>
            </w:r>
          </w:p>
        </w:tc>
      </w:tr>
      <w:tr w:rsidR="00D60859" w:rsidRPr="003E2539" w:rsidTr="00461791">
        <w:tc>
          <w:tcPr>
            <w:tcW w:w="2948" w:type="dxa"/>
          </w:tcPr>
          <w:p w:rsidR="00D60859" w:rsidRPr="003E2539" w:rsidRDefault="00D60859" w:rsidP="00D60859">
            <w:pPr>
              <w:pStyle w:val="Prrafodelista"/>
              <w:ind w:left="0"/>
              <w:jc w:val="center"/>
              <w:rPr>
                <w:rFonts w:ascii="Arial" w:hAnsi="Arial" w:cs="Arial"/>
                <w:sz w:val="24"/>
                <w:szCs w:val="24"/>
              </w:rPr>
            </w:pPr>
            <w:r w:rsidRPr="003E2539">
              <w:rPr>
                <w:rFonts w:ascii="Arial" w:hAnsi="Arial" w:cs="Arial"/>
                <w:sz w:val="24"/>
                <w:szCs w:val="24"/>
              </w:rPr>
              <w:t>I Fase</w:t>
            </w:r>
          </w:p>
        </w:tc>
        <w:tc>
          <w:tcPr>
            <w:tcW w:w="3079" w:type="dxa"/>
          </w:tcPr>
          <w:p w:rsidR="00D60859" w:rsidRPr="003E2539" w:rsidRDefault="00D60859" w:rsidP="00D60859">
            <w:pPr>
              <w:pStyle w:val="Prrafodelista"/>
              <w:ind w:left="0"/>
              <w:jc w:val="center"/>
              <w:rPr>
                <w:rFonts w:ascii="Arial" w:hAnsi="Arial" w:cs="Arial"/>
                <w:sz w:val="24"/>
                <w:szCs w:val="24"/>
              </w:rPr>
            </w:pPr>
            <w:r w:rsidRPr="003E2539">
              <w:rPr>
                <w:rFonts w:ascii="Arial" w:hAnsi="Arial" w:cs="Arial"/>
                <w:sz w:val="24"/>
                <w:szCs w:val="24"/>
              </w:rPr>
              <w:t xml:space="preserve"> II Fase</w:t>
            </w:r>
          </w:p>
        </w:tc>
        <w:tc>
          <w:tcPr>
            <w:tcW w:w="6906" w:type="dxa"/>
            <w:gridSpan w:val="2"/>
          </w:tcPr>
          <w:p w:rsidR="00D60859" w:rsidRPr="003E2539" w:rsidRDefault="00D60859" w:rsidP="00D60859">
            <w:pPr>
              <w:pStyle w:val="Prrafodelista"/>
              <w:ind w:left="0"/>
              <w:jc w:val="center"/>
              <w:rPr>
                <w:rFonts w:ascii="Arial" w:hAnsi="Arial" w:cs="Arial"/>
                <w:sz w:val="24"/>
                <w:szCs w:val="24"/>
              </w:rPr>
            </w:pPr>
            <w:r w:rsidRPr="003E2539">
              <w:rPr>
                <w:rFonts w:ascii="Arial" w:hAnsi="Arial" w:cs="Arial"/>
                <w:sz w:val="24"/>
                <w:szCs w:val="24"/>
              </w:rPr>
              <w:t>III Fases</w:t>
            </w:r>
          </w:p>
        </w:tc>
      </w:tr>
      <w:tr w:rsidR="00D60859" w:rsidRPr="003E2539" w:rsidTr="00461791">
        <w:tc>
          <w:tcPr>
            <w:tcW w:w="2948" w:type="dxa"/>
          </w:tcPr>
          <w:p w:rsidR="00CB1414" w:rsidRDefault="00CB1414" w:rsidP="00CB1414">
            <w:pPr>
              <w:pStyle w:val="NormalWeb"/>
              <w:shd w:val="clear" w:color="auto" w:fill="F6F6F6"/>
              <w:spacing w:before="0" w:beforeAutospacing="0" w:after="150" w:afterAutospacing="0" w:line="270" w:lineRule="atLeast"/>
              <w:textAlignment w:val="baseline"/>
              <w:rPr>
                <w:rFonts w:ascii="Arial" w:hAnsi="Arial" w:cs="Arial"/>
                <w:color w:val="666666"/>
                <w:sz w:val="21"/>
                <w:szCs w:val="21"/>
              </w:rPr>
            </w:pPr>
            <w:r>
              <w:rPr>
                <w:rFonts w:ascii="Arial" w:hAnsi="Arial" w:cs="Arial"/>
                <w:b/>
                <w:bCs/>
                <w:color w:val="000000"/>
                <w:sz w:val="21"/>
                <w:szCs w:val="21"/>
              </w:rPr>
              <w:t>Alemania cuenta con la mejor aviación militar, la Luftwaffe, con carros de combate, acorazados, submarinos.</w:t>
            </w:r>
          </w:p>
          <w:p w:rsidR="00CB1414" w:rsidRDefault="00CB1414" w:rsidP="00CB1414">
            <w:pPr>
              <w:pStyle w:val="NormalWeb"/>
              <w:shd w:val="clear" w:color="auto" w:fill="F6F6F6"/>
              <w:spacing w:before="0" w:beforeAutospacing="0" w:after="150" w:afterAutospacing="0" w:line="270" w:lineRule="atLeast"/>
              <w:textAlignment w:val="baseline"/>
              <w:rPr>
                <w:rFonts w:ascii="Arial" w:hAnsi="Arial" w:cs="Arial"/>
                <w:color w:val="666666"/>
                <w:sz w:val="21"/>
                <w:szCs w:val="21"/>
              </w:rPr>
            </w:pPr>
            <w:r>
              <w:rPr>
                <w:rFonts w:ascii="Arial" w:hAnsi="Arial" w:cs="Arial"/>
                <w:b/>
                <w:bCs/>
                <w:color w:val="000000"/>
                <w:sz w:val="21"/>
                <w:szCs w:val="21"/>
              </w:rPr>
              <w:t xml:space="preserve">El 1 de septiembre de 1939, las tropas alemanas </w:t>
            </w:r>
            <w:r>
              <w:rPr>
                <w:rFonts w:ascii="Arial" w:hAnsi="Arial" w:cs="Arial"/>
                <w:b/>
                <w:bCs/>
                <w:color w:val="000000"/>
                <w:sz w:val="21"/>
                <w:szCs w:val="21"/>
              </w:rPr>
              <w:lastRenderedPageBreak/>
              <w:t>cruzan la frontera polaca y ocupan Polonia. Y el 17 lo harán los rusos por el Este. En noviembre invadirán Finlandia y por eso la URSS es expulsada de la S.D.N.</w:t>
            </w:r>
          </w:p>
          <w:p w:rsidR="00D60859" w:rsidRPr="003E2539" w:rsidRDefault="00D60859" w:rsidP="003E2539">
            <w:pPr>
              <w:rPr>
                <w:rFonts w:ascii="Arial" w:hAnsi="Arial" w:cs="Arial"/>
                <w:sz w:val="24"/>
                <w:szCs w:val="24"/>
              </w:rPr>
            </w:pPr>
          </w:p>
        </w:tc>
        <w:tc>
          <w:tcPr>
            <w:tcW w:w="3079" w:type="dxa"/>
          </w:tcPr>
          <w:p w:rsidR="00CB1414" w:rsidRDefault="00CB1414" w:rsidP="00CB1414">
            <w:pPr>
              <w:pStyle w:val="NormalWeb"/>
              <w:shd w:val="clear" w:color="auto" w:fill="F6F6F6"/>
              <w:spacing w:before="0" w:beforeAutospacing="0" w:after="150" w:afterAutospacing="0" w:line="270" w:lineRule="atLeast"/>
              <w:textAlignment w:val="baseline"/>
              <w:rPr>
                <w:rFonts w:ascii="Arial" w:hAnsi="Arial" w:cs="Arial"/>
                <w:color w:val="666666"/>
                <w:sz w:val="21"/>
                <w:szCs w:val="21"/>
              </w:rPr>
            </w:pPr>
            <w:r>
              <w:rPr>
                <w:rFonts w:ascii="Arial" w:hAnsi="Arial" w:cs="Arial"/>
                <w:b/>
                <w:bCs/>
                <w:color w:val="000000"/>
                <w:sz w:val="21"/>
                <w:szCs w:val="21"/>
              </w:rPr>
              <w:lastRenderedPageBreak/>
              <w:t>La guerra se hace mundial con la entrada de Japón y los EEUU. Se combate en Asia y en el Pacífico.</w:t>
            </w:r>
          </w:p>
          <w:p w:rsidR="00CB1414" w:rsidRDefault="00CB1414" w:rsidP="00CB1414">
            <w:pPr>
              <w:pStyle w:val="NormalWeb"/>
              <w:shd w:val="clear" w:color="auto" w:fill="F6F6F6"/>
              <w:spacing w:before="0" w:beforeAutospacing="0" w:after="150" w:afterAutospacing="0" w:line="270" w:lineRule="atLeast"/>
              <w:textAlignment w:val="baseline"/>
              <w:rPr>
                <w:rFonts w:ascii="Arial" w:hAnsi="Arial" w:cs="Arial"/>
                <w:color w:val="666666"/>
                <w:sz w:val="21"/>
                <w:szCs w:val="21"/>
              </w:rPr>
            </w:pPr>
            <w:r>
              <w:rPr>
                <w:rFonts w:ascii="Arial" w:hAnsi="Arial" w:cs="Arial"/>
                <w:b/>
                <w:bCs/>
                <w:color w:val="000000"/>
                <w:sz w:val="21"/>
                <w:szCs w:val="21"/>
              </w:rPr>
              <w:t xml:space="preserve">El 7 de </w:t>
            </w:r>
            <w:proofErr w:type="gramStart"/>
            <w:r>
              <w:rPr>
                <w:rFonts w:ascii="Arial" w:hAnsi="Arial" w:cs="Arial"/>
                <w:b/>
                <w:bCs/>
                <w:color w:val="000000"/>
                <w:sz w:val="21"/>
                <w:szCs w:val="21"/>
              </w:rPr>
              <w:t>Diciembre</w:t>
            </w:r>
            <w:proofErr w:type="gramEnd"/>
            <w:r>
              <w:rPr>
                <w:rFonts w:ascii="Arial" w:hAnsi="Arial" w:cs="Arial"/>
                <w:b/>
                <w:bCs/>
                <w:color w:val="000000"/>
                <w:sz w:val="21"/>
                <w:szCs w:val="21"/>
              </w:rPr>
              <w:t xml:space="preserve"> de 1941, la aviación japonesa en un ataque relámpago </w:t>
            </w:r>
            <w:r>
              <w:rPr>
                <w:rFonts w:ascii="Arial" w:hAnsi="Arial" w:cs="Arial"/>
                <w:b/>
                <w:bCs/>
                <w:color w:val="000000"/>
                <w:sz w:val="21"/>
                <w:szCs w:val="21"/>
              </w:rPr>
              <w:lastRenderedPageBreak/>
              <w:t>bombardea Pearl Harbor, la base militar de USA en las islas Hawai y al día siguiente estos declaran la guerra a Japón (emperador Hiro-Hito) que desde 1940 formaba parte del “pacto tripartito”. Por este motivo Alemania e Italia declaran la guerra a USA.</w:t>
            </w:r>
          </w:p>
          <w:p w:rsidR="00D60859" w:rsidRPr="003E2539" w:rsidRDefault="00D60859" w:rsidP="00923662">
            <w:pPr>
              <w:rPr>
                <w:rFonts w:ascii="Arial" w:hAnsi="Arial" w:cs="Arial"/>
                <w:sz w:val="24"/>
                <w:szCs w:val="24"/>
              </w:rPr>
            </w:pPr>
          </w:p>
        </w:tc>
        <w:tc>
          <w:tcPr>
            <w:tcW w:w="6906" w:type="dxa"/>
            <w:gridSpan w:val="2"/>
          </w:tcPr>
          <w:p w:rsidR="00D60859" w:rsidRPr="003E2539" w:rsidRDefault="00CB1414" w:rsidP="00923662">
            <w:pPr>
              <w:rPr>
                <w:rFonts w:ascii="Arial" w:hAnsi="Arial" w:cs="Arial"/>
                <w:sz w:val="24"/>
                <w:szCs w:val="24"/>
              </w:rPr>
            </w:pPr>
            <w:r>
              <w:rPr>
                <w:rFonts w:ascii="Arial" w:hAnsi="Arial" w:cs="Arial"/>
                <w:b/>
                <w:bCs/>
                <w:color w:val="000000"/>
                <w:sz w:val="21"/>
                <w:szCs w:val="21"/>
                <w:shd w:val="clear" w:color="auto" w:fill="F6F6F6"/>
              </w:rPr>
              <w:lastRenderedPageBreak/>
              <w:t>El presidente Truman para evitar la prolongación de la guerra, firma la orden terrible de lanzar bombas atómicas sobre Japón. El 6 de agosto sobre Hiroshima (+ 1OOOOO muertos y otros tantos heridos) y la 2ª sobre Nagashaki el 9 de agosto. Comienzan las conversaciones y el 2 de septiembre de 1945 en la cubierta del acorazado Missouri se firma la rendición sin condiciones del emperador Hiro-Hito y el general Mac Arthur de los Estados Unidos.</w:t>
            </w:r>
          </w:p>
        </w:tc>
      </w:tr>
      <w:tr w:rsidR="00D60859" w:rsidRPr="003E2539" w:rsidTr="00D60859">
        <w:tc>
          <w:tcPr>
            <w:tcW w:w="12933" w:type="dxa"/>
            <w:gridSpan w:val="4"/>
          </w:tcPr>
          <w:p w:rsidR="00D60859" w:rsidRPr="003E2539" w:rsidRDefault="00D60859" w:rsidP="00D60859">
            <w:pPr>
              <w:pStyle w:val="Prrafodelista"/>
              <w:ind w:left="0"/>
              <w:jc w:val="center"/>
              <w:rPr>
                <w:rFonts w:ascii="Arial" w:hAnsi="Arial" w:cs="Arial"/>
                <w:sz w:val="24"/>
                <w:szCs w:val="24"/>
              </w:rPr>
            </w:pPr>
            <w:r w:rsidRPr="003E2539">
              <w:rPr>
                <w:rFonts w:ascii="Arial" w:hAnsi="Arial" w:cs="Arial"/>
                <w:sz w:val="24"/>
                <w:szCs w:val="24"/>
              </w:rPr>
              <w:lastRenderedPageBreak/>
              <w:t>Consecuencias II G.M.: 1939*1945</w:t>
            </w:r>
          </w:p>
        </w:tc>
      </w:tr>
      <w:tr w:rsidR="00D60859" w:rsidRPr="003E2539" w:rsidTr="00461791">
        <w:tc>
          <w:tcPr>
            <w:tcW w:w="2948" w:type="dxa"/>
          </w:tcPr>
          <w:p w:rsidR="00D60859" w:rsidRPr="003E2539" w:rsidRDefault="00D60859" w:rsidP="00D60859">
            <w:pPr>
              <w:pStyle w:val="Prrafodelista"/>
              <w:ind w:left="0"/>
              <w:jc w:val="center"/>
              <w:rPr>
                <w:rFonts w:ascii="Arial" w:hAnsi="Arial" w:cs="Arial"/>
                <w:sz w:val="24"/>
                <w:szCs w:val="24"/>
              </w:rPr>
            </w:pPr>
            <w:r w:rsidRPr="003E2539">
              <w:rPr>
                <w:rFonts w:ascii="Arial" w:hAnsi="Arial" w:cs="Arial"/>
                <w:sz w:val="24"/>
                <w:szCs w:val="24"/>
              </w:rPr>
              <w:t>Aspectos</w:t>
            </w:r>
          </w:p>
        </w:tc>
        <w:tc>
          <w:tcPr>
            <w:tcW w:w="3079" w:type="dxa"/>
          </w:tcPr>
          <w:p w:rsidR="00D60859" w:rsidRPr="003E2539" w:rsidRDefault="00C770FF" w:rsidP="00D60859">
            <w:pPr>
              <w:pStyle w:val="Prrafodelista"/>
              <w:ind w:left="0"/>
              <w:jc w:val="center"/>
              <w:rPr>
                <w:rFonts w:ascii="Arial" w:hAnsi="Arial" w:cs="Arial"/>
                <w:sz w:val="24"/>
                <w:szCs w:val="24"/>
              </w:rPr>
            </w:pPr>
            <w:r w:rsidRPr="003E2539">
              <w:rPr>
                <w:rFonts w:ascii="Arial" w:hAnsi="Arial" w:cs="Arial"/>
                <w:sz w:val="24"/>
                <w:szCs w:val="24"/>
              </w:rPr>
              <w:t>Características</w:t>
            </w:r>
          </w:p>
        </w:tc>
        <w:tc>
          <w:tcPr>
            <w:tcW w:w="6906" w:type="dxa"/>
            <w:gridSpan w:val="2"/>
            <w:vMerge w:val="restart"/>
          </w:tcPr>
          <w:p w:rsidR="006409D8" w:rsidRPr="003E2539" w:rsidRDefault="006409D8" w:rsidP="00D60859">
            <w:pPr>
              <w:pStyle w:val="Prrafodelista"/>
              <w:ind w:left="0"/>
              <w:jc w:val="center"/>
              <w:rPr>
                <w:rFonts w:ascii="Arial" w:hAnsi="Arial" w:cs="Arial"/>
                <w:sz w:val="24"/>
                <w:szCs w:val="24"/>
              </w:rPr>
            </w:pPr>
          </w:p>
          <w:p w:rsidR="00D60859" w:rsidRPr="003E2539" w:rsidRDefault="00CB1414" w:rsidP="00D60859">
            <w:pPr>
              <w:pStyle w:val="Prrafodelista"/>
              <w:ind w:left="0"/>
              <w:jc w:val="center"/>
              <w:rPr>
                <w:rFonts w:ascii="Arial" w:hAnsi="Arial" w:cs="Arial"/>
                <w:sz w:val="24"/>
                <w:szCs w:val="24"/>
              </w:rPr>
            </w:pPr>
            <w:r>
              <w:rPr>
                <w:noProof/>
                <w:lang w:eastAsia="es-CR"/>
              </w:rPr>
              <w:drawing>
                <wp:inline distT="0" distB="0" distL="0" distR="0">
                  <wp:extent cx="4244340" cy="3998595"/>
                  <wp:effectExtent l="0" t="0" r="3810" b="1905"/>
                  <wp:docPr id="1" name="Imagen 1" descr="http://3primariacono.wikispaces.com/file/view/europa_antes_primera_guerra_mundial.png/281455660/445x420/europa_antes_primera_guerra_mund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primariacono.wikispaces.com/file/view/europa_antes_primera_guerra_mundial.png/281455660/445x420/europa_antes_primera_guerra_mundi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4340" cy="3998595"/>
                          </a:xfrm>
                          <a:prstGeom prst="rect">
                            <a:avLst/>
                          </a:prstGeom>
                          <a:noFill/>
                          <a:ln>
                            <a:noFill/>
                          </a:ln>
                        </pic:spPr>
                      </pic:pic>
                    </a:graphicData>
                  </a:graphic>
                </wp:inline>
              </w:drawing>
            </w:r>
          </w:p>
        </w:tc>
      </w:tr>
      <w:tr w:rsidR="00D60859" w:rsidRPr="003E2539" w:rsidTr="00461791">
        <w:tc>
          <w:tcPr>
            <w:tcW w:w="2948" w:type="dxa"/>
          </w:tcPr>
          <w:p w:rsidR="00D60859" w:rsidRPr="003E2539" w:rsidRDefault="00D60859" w:rsidP="00D60859">
            <w:pPr>
              <w:pStyle w:val="Prrafodelista"/>
              <w:ind w:left="0"/>
              <w:jc w:val="center"/>
              <w:rPr>
                <w:rFonts w:ascii="Arial" w:hAnsi="Arial" w:cs="Arial"/>
                <w:sz w:val="24"/>
                <w:szCs w:val="24"/>
              </w:rPr>
            </w:pPr>
            <w:r w:rsidRPr="003E2539">
              <w:rPr>
                <w:rFonts w:ascii="Arial" w:hAnsi="Arial" w:cs="Arial"/>
                <w:sz w:val="24"/>
                <w:szCs w:val="24"/>
              </w:rPr>
              <w:t>Costos Humanos</w:t>
            </w:r>
          </w:p>
        </w:tc>
        <w:tc>
          <w:tcPr>
            <w:tcW w:w="3079" w:type="dxa"/>
          </w:tcPr>
          <w:p w:rsidR="00D60859" w:rsidRPr="003E2539" w:rsidRDefault="00461791" w:rsidP="00922A13">
            <w:pPr>
              <w:rPr>
                <w:rFonts w:ascii="Arial" w:hAnsi="Arial" w:cs="Arial"/>
                <w:sz w:val="24"/>
                <w:szCs w:val="24"/>
              </w:rPr>
            </w:pPr>
            <w:r>
              <w:rPr>
                <w:rFonts w:ascii="Verdana" w:hAnsi="Verdana"/>
                <w:color w:val="494D50"/>
                <w:shd w:val="clear" w:color="auto" w:fill="FFFFFF"/>
              </w:rPr>
              <w:t>si tomamos en cuenta lo que la guerra significó en términos de su coste en vidas humanas,</w:t>
            </w:r>
            <w:r>
              <w:rPr>
                <w:rStyle w:val="apple-converted-space"/>
                <w:rFonts w:ascii="Verdana" w:hAnsi="Verdana"/>
                <w:color w:val="494D50"/>
                <w:shd w:val="clear" w:color="auto" w:fill="FFFFFF"/>
              </w:rPr>
              <w:t> </w:t>
            </w:r>
            <w:r>
              <w:rPr>
                <w:rStyle w:val="Textoennegrita"/>
                <w:rFonts w:ascii="Verdana" w:hAnsi="Verdana"/>
                <w:color w:val="494D50"/>
                <w:shd w:val="clear" w:color="auto" w:fill="FFFFFF"/>
              </w:rPr>
              <w:t>que se cifra en torno a los 70 millones</w:t>
            </w:r>
            <w:r>
              <w:rPr>
                <w:rFonts w:ascii="Verdana" w:hAnsi="Verdana"/>
                <w:color w:val="494D50"/>
                <w:shd w:val="clear" w:color="auto" w:fill="FFFFFF"/>
              </w:rPr>
              <w:t>, su historia se transforma por completo.</w:t>
            </w:r>
            <w:r>
              <w:rPr>
                <w:rStyle w:val="apple-converted-space"/>
                <w:rFonts w:ascii="Verdana" w:hAnsi="Verdana"/>
                <w:color w:val="494D50"/>
                <w:shd w:val="clear" w:color="auto" w:fill="FFFFFF"/>
              </w:rPr>
              <w:t> </w:t>
            </w:r>
          </w:p>
        </w:tc>
        <w:tc>
          <w:tcPr>
            <w:tcW w:w="6906" w:type="dxa"/>
            <w:gridSpan w:val="2"/>
            <w:vMerge/>
          </w:tcPr>
          <w:p w:rsidR="00D60859" w:rsidRPr="003E2539" w:rsidRDefault="00D60859" w:rsidP="00B106B9">
            <w:pPr>
              <w:pStyle w:val="Prrafodelista"/>
              <w:ind w:left="0"/>
              <w:rPr>
                <w:rFonts w:ascii="Arial" w:hAnsi="Arial" w:cs="Arial"/>
                <w:sz w:val="24"/>
                <w:szCs w:val="24"/>
              </w:rPr>
            </w:pPr>
          </w:p>
        </w:tc>
      </w:tr>
      <w:tr w:rsidR="00D60859" w:rsidRPr="003E2539" w:rsidTr="00461791">
        <w:tc>
          <w:tcPr>
            <w:tcW w:w="2948" w:type="dxa"/>
          </w:tcPr>
          <w:p w:rsidR="00D60859" w:rsidRPr="003E2539" w:rsidRDefault="00D60859" w:rsidP="00D60859">
            <w:pPr>
              <w:pStyle w:val="Prrafodelista"/>
              <w:ind w:left="0"/>
              <w:jc w:val="center"/>
              <w:rPr>
                <w:rFonts w:ascii="Arial" w:hAnsi="Arial" w:cs="Arial"/>
                <w:sz w:val="24"/>
                <w:szCs w:val="24"/>
              </w:rPr>
            </w:pPr>
            <w:r w:rsidRPr="003E2539">
              <w:rPr>
                <w:rFonts w:ascii="Arial" w:hAnsi="Arial" w:cs="Arial"/>
                <w:sz w:val="24"/>
                <w:szCs w:val="24"/>
              </w:rPr>
              <w:t xml:space="preserve">Costos Materiales </w:t>
            </w:r>
          </w:p>
        </w:tc>
        <w:tc>
          <w:tcPr>
            <w:tcW w:w="3079" w:type="dxa"/>
          </w:tcPr>
          <w:p w:rsidR="00D60859" w:rsidRPr="00672880" w:rsidRDefault="00672880" w:rsidP="00923662">
            <w:r>
              <w:rPr>
                <w:rFonts w:ascii="Helvetica" w:hAnsi="Helvetica" w:cs="Helvetica"/>
                <w:color w:val="494D50"/>
                <w:sz w:val="36"/>
                <w:szCs w:val="36"/>
                <w:bdr w:val="none" w:sz="0" w:space="0" w:color="auto" w:frame="1"/>
                <w:shd w:val="clear" w:color="auto" w:fill="FFFFFF"/>
              </w:rPr>
              <w:t>Se estima que el económico rebasó el billón de dólares estadounidenses, lo que la hace más onerosa que todas las anteriores guerras en conjunto.</w:t>
            </w:r>
            <w:r>
              <w:rPr>
                <w:rStyle w:val="apple-converted-space"/>
                <w:rFonts w:ascii="Helvetica" w:hAnsi="Helvetica" w:cs="Helvetica"/>
                <w:color w:val="494D50"/>
                <w:sz w:val="21"/>
                <w:szCs w:val="21"/>
                <w:shd w:val="clear" w:color="auto" w:fill="FFFFFF"/>
              </w:rPr>
              <w:t> </w:t>
            </w:r>
          </w:p>
        </w:tc>
        <w:tc>
          <w:tcPr>
            <w:tcW w:w="6906" w:type="dxa"/>
            <w:gridSpan w:val="2"/>
            <w:vMerge/>
          </w:tcPr>
          <w:p w:rsidR="00D60859" w:rsidRPr="003E2539" w:rsidRDefault="00D60859" w:rsidP="00B106B9">
            <w:pPr>
              <w:pStyle w:val="Prrafodelista"/>
              <w:ind w:left="0"/>
              <w:rPr>
                <w:rFonts w:ascii="Arial" w:hAnsi="Arial" w:cs="Arial"/>
                <w:sz w:val="24"/>
                <w:szCs w:val="24"/>
              </w:rPr>
            </w:pPr>
          </w:p>
        </w:tc>
      </w:tr>
      <w:tr w:rsidR="006409D8" w:rsidRPr="003E2539" w:rsidTr="00461791">
        <w:tc>
          <w:tcPr>
            <w:tcW w:w="2948" w:type="dxa"/>
          </w:tcPr>
          <w:p w:rsidR="006409D8" w:rsidRPr="003E2539" w:rsidRDefault="006409D8" w:rsidP="00D60859">
            <w:pPr>
              <w:pStyle w:val="Prrafodelista"/>
              <w:ind w:left="0"/>
              <w:jc w:val="center"/>
              <w:rPr>
                <w:rFonts w:ascii="Arial" w:hAnsi="Arial" w:cs="Arial"/>
                <w:sz w:val="24"/>
                <w:szCs w:val="24"/>
              </w:rPr>
            </w:pPr>
            <w:r w:rsidRPr="003E2539">
              <w:rPr>
                <w:rFonts w:ascii="Arial" w:hAnsi="Arial" w:cs="Arial"/>
                <w:sz w:val="24"/>
                <w:szCs w:val="24"/>
              </w:rPr>
              <w:t>Creación de la ONU</w:t>
            </w:r>
          </w:p>
        </w:tc>
        <w:tc>
          <w:tcPr>
            <w:tcW w:w="3079" w:type="dxa"/>
          </w:tcPr>
          <w:p w:rsidR="006409D8" w:rsidRPr="003E2539" w:rsidRDefault="00672880" w:rsidP="00B106B9">
            <w:pPr>
              <w:pStyle w:val="Prrafodelista"/>
              <w:ind w:left="0"/>
              <w:rPr>
                <w:rFonts w:ascii="Arial" w:hAnsi="Arial" w:cs="Arial"/>
                <w:sz w:val="24"/>
                <w:szCs w:val="24"/>
              </w:rPr>
            </w:pPr>
            <w:r>
              <w:rPr>
                <w:rFonts w:ascii="Arial" w:hAnsi="Arial" w:cs="Arial"/>
                <w:sz w:val="24"/>
                <w:szCs w:val="24"/>
              </w:rPr>
              <w:t>L</w:t>
            </w:r>
            <w:r>
              <w:rPr>
                <w:rFonts w:ascii="Arial" w:hAnsi="Arial" w:cs="Arial"/>
                <w:color w:val="252525"/>
                <w:sz w:val="21"/>
                <w:szCs w:val="21"/>
                <w:shd w:val="clear" w:color="auto" w:fill="FFFFFF"/>
              </w:rPr>
              <w:t>a idea de la ONU fue elaborada en la declaración emitida en la</w:t>
            </w:r>
            <w:r>
              <w:rPr>
                <w:rStyle w:val="apple-converted-space"/>
                <w:rFonts w:ascii="Arial" w:hAnsi="Arial" w:cs="Arial"/>
                <w:color w:val="252525"/>
                <w:sz w:val="21"/>
                <w:szCs w:val="21"/>
                <w:shd w:val="clear" w:color="auto" w:fill="FFFFFF"/>
              </w:rPr>
              <w:t> </w:t>
            </w:r>
            <w:r w:rsidRPr="00672880">
              <w:rPr>
                <w:rFonts w:ascii="Arial" w:hAnsi="Arial" w:cs="Arial"/>
                <w:sz w:val="21"/>
                <w:szCs w:val="21"/>
                <w:shd w:val="clear" w:color="auto" w:fill="FFFFFF"/>
              </w:rPr>
              <w:t>Conferencia de Yalta</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celebrada por los</w:t>
            </w:r>
            <w:r>
              <w:rPr>
                <w:rStyle w:val="apple-converted-space"/>
                <w:rFonts w:ascii="Arial" w:hAnsi="Arial" w:cs="Arial"/>
                <w:color w:val="252525"/>
                <w:sz w:val="21"/>
                <w:szCs w:val="21"/>
                <w:shd w:val="clear" w:color="auto" w:fill="FFFFFF"/>
              </w:rPr>
              <w:t> </w:t>
            </w:r>
            <w:r w:rsidRPr="00672880">
              <w:rPr>
                <w:rFonts w:ascii="Arial" w:hAnsi="Arial" w:cs="Arial"/>
                <w:sz w:val="21"/>
                <w:szCs w:val="21"/>
                <w:shd w:val="clear" w:color="auto" w:fill="FFFFFF"/>
              </w:rPr>
              <w:t>aliados</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en febrero de 1945. Allí Roosevelt sugirió el nombre de</w:t>
            </w:r>
            <w:r>
              <w:rPr>
                <w:rStyle w:val="apple-converted-space"/>
                <w:rFonts w:ascii="Arial" w:hAnsi="Arial" w:cs="Arial"/>
                <w:color w:val="252525"/>
                <w:sz w:val="21"/>
                <w:szCs w:val="21"/>
                <w:shd w:val="clear" w:color="auto" w:fill="FFFFFF"/>
              </w:rPr>
              <w:t> </w:t>
            </w:r>
            <w:r>
              <w:rPr>
                <w:rFonts w:ascii="Arial" w:hAnsi="Arial" w:cs="Arial"/>
                <w:i/>
                <w:iCs/>
                <w:color w:val="252525"/>
                <w:sz w:val="21"/>
                <w:szCs w:val="21"/>
                <w:shd w:val="clear" w:color="auto" w:fill="FFFFFF"/>
              </w:rPr>
              <w:t>Naciones Unidas</w:t>
            </w:r>
            <w:r>
              <w:rPr>
                <w:rFonts w:ascii="Arial" w:hAnsi="Arial" w:cs="Arial"/>
                <w:color w:val="252525"/>
                <w:sz w:val="21"/>
                <w:szCs w:val="21"/>
                <w:shd w:val="clear" w:color="auto" w:fill="FFFFFF"/>
              </w:rPr>
              <w:t>.</w:t>
            </w:r>
          </w:p>
        </w:tc>
        <w:tc>
          <w:tcPr>
            <w:tcW w:w="3355" w:type="dxa"/>
            <w:vMerge w:val="restart"/>
          </w:tcPr>
          <w:p w:rsidR="006409D8" w:rsidRPr="003E2539" w:rsidRDefault="006409D8" w:rsidP="00B106B9">
            <w:pPr>
              <w:pStyle w:val="Prrafodelista"/>
              <w:ind w:left="0"/>
              <w:rPr>
                <w:rFonts w:ascii="Arial" w:hAnsi="Arial" w:cs="Arial"/>
                <w:sz w:val="24"/>
                <w:szCs w:val="24"/>
              </w:rPr>
            </w:pPr>
          </w:p>
        </w:tc>
        <w:tc>
          <w:tcPr>
            <w:tcW w:w="3551" w:type="dxa"/>
            <w:vMerge w:val="restart"/>
          </w:tcPr>
          <w:p w:rsidR="006409D8" w:rsidRPr="003E2539" w:rsidRDefault="006409D8" w:rsidP="00025182">
            <w:pPr>
              <w:pStyle w:val="Prrafodelista"/>
              <w:ind w:left="0"/>
              <w:rPr>
                <w:rFonts w:ascii="Arial" w:hAnsi="Arial" w:cs="Arial"/>
                <w:sz w:val="24"/>
                <w:szCs w:val="24"/>
              </w:rPr>
            </w:pPr>
          </w:p>
        </w:tc>
      </w:tr>
      <w:tr w:rsidR="006409D8" w:rsidRPr="003E2539" w:rsidTr="00461791">
        <w:tc>
          <w:tcPr>
            <w:tcW w:w="2948" w:type="dxa"/>
          </w:tcPr>
          <w:p w:rsidR="006409D8" w:rsidRPr="003E2539" w:rsidRDefault="006409D8" w:rsidP="00D60859">
            <w:pPr>
              <w:pStyle w:val="Prrafodelista"/>
              <w:ind w:left="0"/>
              <w:jc w:val="center"/>
              <w:rPr>
                <w:rFonts w:ascii="Arial" w:hAnsi="Arial" w:cs="Arial"/>
                <w:sz w:val="24"/>
                <w:szCs w:val="24"/>
              </w:rPr>
            </w:pPr>
            <w:r w:rsidRPr="003E2539">
              <w:rPr>
                <w:rFonts w:ascii="Arial" w:hAnsi="Arial" w:cs="Arial"/>
                <w:sz w:val="24"/>
                <w:szCs w:val="24"/>
              </w:rPr>
              <w:t xml:space="preserve">Nuevo orden </w:t>
            </w:r>
            <w:r w:rsidR="00C770FF" w:rsidRPr="003E2539">
              <w:rPr>
                <w:rFonts w:ascii="Arial" w:hAnsi="Arial" w:cs="Arial"/>
                <w:sz w:val="24"/>
                <w:szCs w:val="24"/>
              </w:rPr>
              <w:t>económico</w:t>
            </w:r>
          </w:p>
        </w:tc>
        <w:tc>
          <w:tcPr>
            <w:tcW w:w="3079" w:type="dxa"/>
          </w:tcPr>
          <w:p w:rsidR="006409D8" w:rsidRPr="003E2539" w:rsidRDefault="00672880" w:rsidP="00922A13">
            <w:pPr>
              <w:jc w:val="both"/>
              <w:rPr>
                <w:rFonts w:ascii="Arial" w:hAnsi="Arial" w:cs="Arial"/>
                <w:sz w:val="24"/>
                <w:szCs w:val="24"/>
              </w:rPr>
            </w:pPr>
            <w:r>
              <w:rPr>
                <w:rFonts w:ascii="Arial" w:hAnsi="Arial" w:cs="Arial"/>
                <w:color w:val="000000"/>
                <w:sz w:val="27"/>
                <w:szCs w:val="27"/>
                <w:shd w:val="clear" w:color="auto" w:fill="FFFFFF"/>
              </w:rPr>
              <w:t>La negativa experiencia de los tratados de paz firmados tras la primera guerra mundial y la evidencia de la victoria aliada al menos desde 1943 provocaron que los vencedores empezaran muy pronto a preocuparse por construir un marco jurídico en el que se diseñase el mundo de posguerra.</w:t>
            </w:r>
            <w:r>
              <w:rPr>
                <w:rStyle w:val="apple-converted-space"/>
                <w:rFonts w:ascii="Arial" w:hAnsi="Arial" w:cs="Arial"/>
                <w:color w:val="000000"/>
                <w:sz w:val="27"/>
                <w:szCs w:val="27"/>
                <w:shd w:val="clear" w:color="auto" w:fill="FFFFFF"/>
              </w:rPr>
              <w:t> </w:t>
            </w:r>
          </w:p>
        </w:tc>
        <w:tc>
          <w:tcPr>
            <w:tcW w:w="3355" w:type="dxa"/>
            <w:vMerge/>
          </w:tcPr>
          <w:p w:rsidR="006409D8" w:rsidRPr="003E2539" w:rsidRDefault="006409D8" w:rsidP="00B106B9">
            <w:pPr>
              <w:pStyle w:val="Prrafodelista"/>
              <w:ind w:left="0"/>
              <w:rPr>
                <w:rFonts w:ascii="Arial" w:hAnsi="Arial" w:cs="Arial"/>
                <w:sz w:val="24"/>
                <w:szCs w:val="24"/>
              </w:rPr>
            </w:pPr>
          </w:p>
        </w:tc>
        <w:tc>
          <w:tcPr>
            <w:tcW w:w="3551" w:type="dxa"/>
            <w:vMerge/>
          </w:tcPr>
          <w:p w:rsidR="006409D8" w:rsidRPr="003E2539" w:rsidRDefault="006409D8" w:rsidP="00B106B9">
            <w:pPr>
              <w:pStyle w:val="Prrafodelista"/>
              <w:ind w:left="0"/>
              <w:rPr>
                <w:rFonts w:ascii="Arial" w:hAnsi="Arial" w:cs="Arial"/>
                <w:sz w:val="24"/>
                <w:szCs w:val="24"/>
              </w:rPr>
            </w:pPr>
          </w:p>
        </w:tc>
      </w:tr>
    </w:tbl>
    <w:p w:rsidR="00181249" w:rsidRPr="00CB1414" w:rsidRDefault="00181249" w:rsidP="00CB1414">
      <w:pPr>
        <w:rPr>
          <w:rFonts w:ascii="Arial" w:eastAsia="Batang" w:hAnsi="Arial" w:cs="Arial"/>
          <w:sz w:val="24"/>
          <w:szCs w:val="24"/>
        </w:rPr>
      </w:pPr>
    </w:p>
    <w:sectPr w:rsidR="00181249" w:rsidRPr="00CB1414" w:rsidSect="00A11E24">
      <w:pgSz w:w="16839" w:h="23814" w:code="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F5D"/>
    <w:multiLevelType w:val="hybridMultilevel"/>
    <w:tmpl w:val="7756A17C"/>
    <w:lvl w:ilvl="0" w:tplc="140A0001">
      <w:start w:val="1"/>
      <w:numFmt w:val="bullet"/>
      <w:lvlText w:val=""/>
      <w:lvlJc w:val="left"/>
      <w:pPr>
        <w:ind w:left="1778" w:hanging="360"/>
      </w:pPr>
      <w:rPr>
        <w:rFonts w:ascii="Symbol" w:hAnsi="Symbol" w:hint="default"/>
      </w:rPr>
    </w:lvl>
    <w:lvl w:ilvl="1" w:tplc="140A0003" w:tentative="1">
      <w:start w:val="1"/>
      <w:numFmt w:val="bullet"/>
      <w:lvlText w:val="o"/>
      <w:lvlJc w:val="left"/>
      <w:pPr>
        <w:ind w:left="2498" w:hanging="360"/>
      </w:pPr>
      <w:rPr>
        <w:rFonts w:ascii="Courier New" w:hAnsi="Courier New" w:cs="Courier New" w:hint="default"/>
      </w:rPr>
    </w:lvl>
    <w:lvl w:ilvl="2" w:tplc="140A0005" w:tentative="1">
      <w:start w:val="1"/>
      <w:numFmt w:val="bullet"/>
      <w:lvlText w:val=""/>
      <w:lvlJc w:val="left"/>
      <w:pPr>
        <w:ind w:left="3218" w:hanging="360"/>
      </w:pPr>
      <w:rPr>
        <w:rFonts w:ascii="Wingdings" w:hAnsi="Wingdings" w:hint="default"/>
      </w:rPr>
    </w:lvl>
    <w:lvl w:ilvl="3" w:tplc="140A0001" w:tentative="1">
      <w:start w:val="1"/>
      <w:numFmt w:val="bullet"/>
      <w:lvlText w:val=""/>
      <w:lvlJc w:val="left"/>
      <w:pPr>
        <w:ind w:left="3938" w:hanging="360"/>
      </w:pPr>
      <w:rPr>
        <w:rFonts w:ascii="Symbol" w:hAnsi="Symbol" w:hint="default"/>
      </w:rPr>
    </w:lvl>
    <w:lvl w:ilvl="4" w:tplc="140A0003" w:tentative="1">
      <w:start w:val="1"/>
      <w:numFmt w:val="bullet"/>
      <w:lvlText w:val="o"/>
      <w:lvlJc w:val="left"/>
      <w:pPr>
        <w:ind w:left="4658" w:hanging="360"/>
      </w:pPr>
      <w:rPr>
        <w:rFonts w:ascii="Courier New" w:hAnsi="Courier New" w:cs="Courier New" w:hint="default"/>
      </w:rPr>
    </w:lvl>
    <w:lvl w:ilvl="5" w:tplc="140A0005" w:tentative="1">
      <w:start w:val="1"/>
      <w:numFmt w:val="bullet"/>
      <w:lvlText w:val=""/>
      <w:lvlJc w:val="left"/>
      <w:pPr>
        <w:ind w:left="5378" w:hanging="360"/>
      </w:pPr>
      <w:rPr>
        <w:rFonts w:ascii="Wingdings" w:hAnsi="Wingdings" w:hint="default"/>
      </w:rPr>
    </w:lvl>
    <w:lvl w:ilvl="6" w:tplc="140A0001" w:tentative="1">
      <w:start w:val="1"/>
      <w:numFmt w:val="bullet"/>
      <w:lvlText w:val=""/>
      <w:lvlJc w:val="left"/>
      <w:pPr>
        <w:ind w:left="6098" w:hanging="360"/>
      </w:pPr>
      <w:rPr>
        <w:rFonts w:ascii="Symbol" w:hAnsi="Symbol" w:hint="default"/>
      </w:rPr>
    </w:lvl>
    <w:lvl w:ilvl="7" w:tplc="140A0003" w:tentative="1">
      <w:start w:val="1"/>
      <w:numFmt w:val="bullet"/>
      <w:lvlText w:val="o"/>
      <w:lvlJc w:val="left"/>
      <w:pPr>
        <w:ind w:left="6818" w:hanging="360"/>
      </w:pPr>
      <w:rPr>
        <w:rFonts w:ascii="Courier New" w:hAnsi="Courier New" w:cs="Courier New" w:hint="default"/>
      </w:rPr>
    </w:lvl>
    <w:lvl w:ilvl="8" w:tplc="140A0005" w:tentative="1">
      <w:start w:val="1"/>
      <w:numFmt w:val="bullet"/>
      <w:lvlText w:val=""/>
      <w:lvlJc w:val="left"/>
      <w:pPr>
        <w:ind w:left="7538" w:hanging="360"/>
      </w:pPr>
      <w:rPr>
        <w:rFonts w:ascii="Wingdings" w:hAnsi="Wingdings" w:hint="default"/>
      </w:rPr>
    </w:lvl>
  </w:abstractNum>
  <w:abstractNum w:abstractNumId="1" w15:restartNumberingAfterBreak="0">
    <w:nsid w:val="06406F79"/>
    <w:multiLevelType w:val="hybridMultilevel"/>
    <w:tmpl w:val="5C5E1F08"/>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ACD7AC3"/>
    <w:multiLevelType w:val="hybridMultilevel"/>
    <w:tmpl w:val="AAD8A17C"/>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D5E78EC"/>
    <w:multiLevelType w:val="hybridMultilevel"/>
    <w:tmpl w:val="78ACE174"/>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0C92791"/>
    <w:multiLevelType w:val="hybridMultilevel"/>
    <w:tmpl w:val="D50840F8"/>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1D836DC"/>
    <w:multiLevelType w:val="hybridMultilevel"/>
    <w:tmpl w:val="AFB68436"/>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26F6DFC"/>
    <w:multiLevelType w:val="hybridMultilevel"/>
    <w:tmpl w:val="75746E0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 w15:restartNumberingAfterBreak="0">
    <w:nsid w:val="13E26D0D"/>
    <w:multiLevelType w:val="hybridMultilevel"/>
    <w:tmpl w:val="D6BC79C8"/>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41D4FCB"/>
    <w:multiLevelType w:val="hybridMultilevel"/>
    <w:tmpl w:val="3DA8CA8A"/>
    <w:lvl w:ilvl="0" w:tplc="8BE2EE24">
      <w:start w:val="1"/>
      <w:numFmt w:val="upperLetter"/>
      <w:lvlText w:val="%1."/>
      <w:lvlJc w:val="left"/>
      <w:pPr>
        <w:ind w:left="1440" w:hanging="360"/>
      </w:pPr>
      <w:rPr>
        <w:rFonts w:ascii="Copperplate Gothic Bold" w:hAnsi="Copperplate Gothic Bold"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9" w15:restartNumberingAfterBreak="0">
    <w:nsid w:val="171B22F9"/>
    <w:multiLevelType w:val="hybridMultilevel"/>
    <w:tmpl w:val="61CAD9A8"/>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87E4BF6"/>
    <w:multiLevelType w:val="hybridMultilevel"/>
    <w:tmpl w:val="B4046C0A"/>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0313CD7"/>
    <w:multiLevelType w:val="hybridMultilevel"/>
    <w:tmpl w:val="8DBA867E"/>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1AC75CD"/>
    <w:multiLevelType w:val="hybridMultilevel"/>
    <w:tmpl w:val="FCF00B92"/>
    <w:lvl w:ilvl="0" w:tplc="140A0001">
      <w:start w:val="1"/>
      <w:numFmt w:val="bullet"/>
      <w:lvlText w:val=""/>
      <w:lvlJc w:val="left"/>
      <w:pPr>
        <w:ind w:left="1778"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3A476D0"/>
    <w:multiLevelType w:val="hybridMultilevel"/>
    <w:tmpl w:val="D3642454"/>
    <w:lvl w:ilvl="0" w:tplc="140A0001">
      <w:start w:val="1"/>
      <w:numFmt w:val="bullet"/>
      <w:lvlText w:val=""/>
      <w:lvlJc w:val="left"/>
      <w:pPr>
        <w:ind w:left="1778"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66C2473"/>
    <w:multiLevelType w:val="hybridMultilevel"/>
    <w:tmpl w:val="F38A99CA"/>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7BF0FF3"/>
    <w:multiLevelType w:val="hybridMultilevel"/>
    <w:tmpl w:val="0E809BEE"/>
    <w:lvl w:ilvl="0" w:tplc="140A0001">
      <w:start w:val="1"/>
      <w:numFmt w:val="bullet"/>
      <w:lvlText w:val=""/>
      <w:lvlJc w:val="left"/>
      <w:pPr>
        <w:ind w:left="1778"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91F5190"/>
    <w:multiLevelType w:val="multilevel"/>
    <w:tmpl w:val="B10A6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A7440F"/>
    <w:multiLevelType w:val="hybridMultilevel"/>
    <w:tmpl w:val="7DB88B8C"/>
    <w:lvl w:ilvl="0" w:tplc="140A0001">
      <w:start w:val="1"/>
      <w:numFmt w:val="bullet"/>
      <w:lvlText w:val=""/>
      <w:lvlJc w:val="left"/>
      <w:pPr>
        <w:ind w:left="1778" w:hanging="360"/>
      </w:pPr>
      <w:rPr>
        <w:rFonts w:ascii="Symbol" w:hAnsi="Symbol"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abstractNum w:abstractNumId="18" w15:restartNumberingAfterBreak="0">
    <w:nsid w:val="313D2A99"/>
    <w:multiLevelType w:val="hybridMultilevel"/>
    <w:tmpl w:val="7ABE36D4"/>
    <w:lvl w:ilvl="0" w:tplc="140A0001">
      <w:start w:val="1"/>
      <w:numFmt w:val="bullet"/>
      <w:lvlText w:val=""/>
      <w:lvlJc w:val="left"/>
      <w:pPr>
        <w:ind w:left="1778" w:hanging="360"/>
      </w:pPr>
      <w:rPr>
        <w:rFonts w:ascii="Symbol" w:hAnsi="Symbol" w:hint="default"/>
      </w:rPr>
    </w:lvl>
    <w:lvl w:ilvl="1" w:tplc="140A0003" w:tentative="1">
      <w:start w:val="1"/>
      <w:numFmt w:val="bullet"/>
      <w:lvlText w:val="o"/>
      <w:lvlJc w:val="left"/>
      <w:pPr>
        <w:ind w:left="2498" w:hanging="360"/>
      </w:pPr>
      <w:rPr>
        <w:rFonts w:ascii="Courier New" w:hAnsi="Courier New" w:cs="Courier New" w:hint="default"/>
      </w:rPr>
    </w:lvl>
    <w:lvl w:ilvl="2" w:tplc="140A0005" w:tentative="1">
      <w:start w:val="1"/>
      <w:numFmt w:val="bullet"/>
      <w:lvlText w:val=""/>
      <w:lvlJc w:val="left"/>
      <w:pPr>
        <w:ind w:left="3218" w:hanging="360"/>
      </w:pPr>
      <w:rPr>
        <w:rFonts w:ascii="Wingdings" w:hAnsi="Wingdings" w:hint="default"/>
      </w:rPr>
    </w:lvl>
    <w:lvl w:ilvl="3" w:tplc="140A0001" w:tentative="1">
      <w:start w:val="1"/>
      <w:numFmt w:val="bullet"/>
      <w:lvlText w:val=""/>
      <w:lvlJc w:val="left"/>
      <w:pPr>
        <w:ind w:left="3938" w:hanging="360"/>
      </w:pPr>
      <w:rPr>
        <w:rFonts w:ascii="Symbol" w:hAnsi="Symbol" w:hint="default"/>
      </w:rPr>
    </w:lvl>
    <w:lvl w:ilvl="4" w:tplc="140A0003" w:tentative="1">
      <w:start w:val="1"/>
      <w:numFmt w:val="bullet"/>
      <w:lvlText w:val="o"/>
      <w:lvlJc w:val="left"/>
      <w:pPr>
        <w:ind w:left="4658" w:hanging="360"/>
      </w:pPr>
      <w:rPr>
        <w:rFonts w:ascii="Courier New" w:hAnsi="Courier New" w:cs="Courier New" w:hint="default"/>
      </w:rPr>
    </w:lvl>
    <w:lvl w:ilvl="5" w:tplc="140A0005" w:tentative="1">
      <w:start w:val="1"/>
      <w:numFmt w:val="bullet"/>
      <w:lvlText w:val=""/>
      <w:lvlJc w:val="left"/>
      <w:pPr>
        <w:ind w:left="5378" w:hanging="360"/>
      </w:pPr>
      <w:rPr>
        <w:rFonts w:ascii="Wingdings" w:hAnsi="Wingdings" w:hint="default"/>
      </w:rPr>
    </w:lvl>
    <w:lvl w:ilvl="6" w:tplc="140A0001" w:tentative="1">
      <w:start w:val="1"/>
      <w:numFmt w:val="bullet"/>
      <w:lvlText w:val=""/>
      <w:lvlJc w:val="left"/>
      <w:pPr>
        <w:ind w:left="6098" w:hanging="360"/>
      </w:pPr>
      <w:rPr>
        <w:rFonts w:ascii="Symbol" w:hAnsi="Symbol" w:hint="default"/>
      </w:rPr>
    </w:lvl>
    <w:lvl w:ilvl="7" w:tplc="140A0003" w:tentative="1">
      <w:start w:val="1"/>
      <w:numFmt w:val="bullet"/>
      <w:lvlText w:val="o"/>
      <w:lvlJc w:val="left"/>
      <w:pPr>
        <w:ind w:left="6818" w:hanging="360"/>
      </w:pPr>
      <w:rPr>
        <w:rFonts w:ascii="Courier New" w:hAnsi="Courier New" w:cs="Courier New" w:hint="default"/>
      </w:rPr>
    </w:lvl>
    <w:lvl w:ilvl="8" w:tplc="140A0005" w:tentative="1">
      <w:start w:val="1"/>
      <w:numFmt w:val="bullet"/>
      <w:lvlText w:val=""/>
      <w:lvlJc w:val="left"/>
      <w:pPr>
        <w:ind w:left="7538" w:hanging="360"/>
      </w:pPr>
      <w:rPr>
        <w:rFonts w:ascii="Wingdings" w:hAnsi="Wingdings" w:hint="default"/>
      </w:rPr>
    </w:lvl>
  </w:abstractNum>
  <w:abstractNum w:abstractNumId="19" w15:restartNumberingAfterBreak="0">
    <w:nsid w:val="31750DD0"/>
    <w:multiLevelType w:val="hybridMultilevel"/>
    <w:tmpl w:val="3C8E68A0"/>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2EA7E83"/>
    <w:multiLevelType w:val="hybridMultilevel"/>
    <w:tmpl w:val="FBC8F5EC"/>
    <w:lvl w:ilvl="0" w:tplc="140A0001">
      <w:start w:val="1"/>
      <w:numFmt w:val="bullet"/>
      <w:lvlText w:val=""/>
      <w:lvlJc w:val="left"/>
      <w:pPr>
        <w:ind w:left="1778" w:hanging="360"/>
      </w:pPr>
      <w:rPr>
        <w:rFonts w:ascii="Symbol" w:hAnsi="Symbol" w:hint="default"/>
      </w:rPr>
    </w:lvl>
    <w:lvl w:ilvl="1" w:tplc="140A0003" w:tentative="1">
      <w:start w:val="1"/>
      <w:numFmt w:val="bullet"/>
      <w:lvlText w:val="o"/>
      <w:lvlJc w:val="left"/>
      <w:pPr>
        <w:ind w:left="2498" w:hanging="360"/>
      </w:pPr>
      <w:rPr>
        <w:rFonts w:ascii="Courier New" w:hAnsi="Courier New" w:cs="Courier New" w:hint="default"/>
      </w:rPr>
    </w:lvl>
    <w:lvl w:ilvl="2" w:tplc="140A0005" w:tentative="1">
      <w:start w:val="1"/>
      <w:numFmt w:val="bullet"/>
      <w:lvlText w:val=""/>
      <w:lvlJc w:val="left"/>
      <w:pPr>
        <w:ind w:left="3218" w:hanging="360"/>
      </w:pPr>
      <w:rPr>
        <w:rFonts w:ascii="Wingdings" w:hAnsi="Wingdings" w:hint="default"/>
      </w:rPr>
    </w:lvl>
    <w:lvl w:ilvl="3" w:tplc="140A0001" w:tentative="1">
      <w:start w:val="1"/>
      <w:numFmt w:val="bullet"/>
      <w:lvlText w:val=""/>
      <w:lvlJc w:val="left"/>
      <w:pPr>
        <w:ind w:left="3938" w:hanging="360"/>
      </w:pPr>
      <w:rPr>
        <w:rFonts w:ascii="Symbol" w:hAnsi="Symbol" w:hint="default"/>
      </w:rPr>
    </w:lvl>
    <w:lvl w:ilvl="4" w:tplc="140A0003" w:tentative="1">
      <w:start w:val="1"/>
      <w:numFmt w:val="bullet"/>
      <w:lvlText w:val="o"/>
      <w:lvlJc w:val="left"/>
      <w:pPr>
        <w:ind w:left="4658" w:hanging="360"/>
      </w:pPr>
      <w:rPr>
        <w:rFonts w:ascii="Courier New" w:hAnsi="Courier New" w:cs="Courier New" w:hint="default"/>
      </w:rPr>
    </w:lvl>
    <w:lvl w:ilvl="5" w:tplc="140A0005" w:tentative="1">
      <w:start w:val="1"/>
      <w:numFmt w:val="bullet"/>
      <w:lvlText w:val=""/>
      <w:lvlJc w:val="left"/>
      <w:pPr>
        <w:ind w:left="5378" w:hanging="360"/>
      </w:pPr>
      <w:rPr>
        <w:rFonts w:ascii="Wingdings" w:hAnsi="Wingdings" w:hint="default"/>
      </w:rPr>
    </w:lvl>
    <w:lvl w:ilvl="6" w:tplc="140A0001" w:tentative="1">
      <w:start w:val="1"/>
      <w:numFmt w:val="bullet"/>
      <w:lvlText w:val=""/>
      <w:lvlJc w:val="left"/>
      <w:pPr>
        <w:ind w:left="6098" w:hanging="360"/>
      </w:pPr>
      <w:rPr>
        <w:rFonts w:ascii="Symbol" w:hAnsi="Symbol" w:hint="default"/>
      </w:rPr>
    </w:lvl>
    <w:lvl w:ilvl="7" w:tplc="140A0003" w:tentative="1">
      <w:start w:val="1"/>
      <w:numFmt w:val="bullet"/>
      <w:lvlText w:val="o"/>
      <w:lvlJc w:val="left"/>
      <w:pPr>
        <w:ind w:left="6818" w:hanging="360"/>
      </w:pPr>
      <w:rPr>
        <w:rFonts w:ascii="Courier New" w:hAnsi="Courier New" w:cs="Courier New" w:hint="default"/>
      </w:rPr>
    </w:lvl>
    <w:lvl w:ilvl="8" w:tplc="140A0005" w:tentative="1">
      <w:start w:val="1"/>
      <w:numFmt w:val="bullet"/>
      <w:lvlText w:val=""/>
      <w:lvlJc w:val="left"/>
      <w:pPr>
        <w:ind w:left="7538" w:hanging="360"/>
      </w:pPr>
      <w:rPr>
        <w:rFonts w:ascii="Wingdings" w:hAnsi="Wingdings" w:hint="default"/>
      </w:rPr>
    </w:lvl>
  </w:abstractNum>
  <w:abstractNum w:abstractNumId="21" w15:restartNumberingAfterBreak="0">
    <w:nsid w:val="489B31E4"/>
    <w:multiLevelType w:val="hybridMultilevel"/>
    <w:tmpl w:val="901634BE"/>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9C60173"/>
    <w:multiLevelType w:val="hybridMultilevel"/>
    <w:tmpl w:val="876E30E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3" w15:restartNumberingAfterBreak="0">
    <w:nsid w:val="4C76210B"/>
    <w:multiLevelType w:val="hybridMultilevel"/>
    <w:tmpl w:val="9364F376"/>
    <w:lvl w:ilvl="0" w:tplc="140A0001">
      <w:start w:val="1"/>
      <w:numFmt w:val="bullet"/>
      <w:lvlText w:val=""/>
      <w:lvlJc w:val="left"/>
      <w:pPr>
        <w:ind w:left="1778"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1B272B8"/>
    <w:multiLevelType w:val="hybridMultilevel"/>
    <w:tmpl w:val="7632BCDE"/>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27B795B"/>
    <w:multiLevelType w:val="hybridMultilevel"/>
    <w:tmpl w:val="DC08D3B6"/>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72905EE"/>
    <w:multiLevelType w:val="hybridMultilevel"/>
    <w:tmpl w:val="3ECA4D1A"/>
    <w:lvl w:ilvl="0" w:tplc="140A0001">
      <w:start w:val="1"/>
      <w:numFmt w:val="bullet"/>
      <w:lvlText w:val=""/>
      <w:lvlJc w:val="left"/>
      <w:pPr>
        <w:ind w:left="1778"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0306AC5"/>
    <w:multiLevelType w:val="hybridMultilevel"/>
    <w:tmpl w:val="AD485624"/>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627A281A"/>
    <w:multiLevelType w:val="hybridMultilevel"/>
    <w:tmpl w:val="6930B04A"/>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642B1ACB"/>
    <w:multiLevelType w:val="hybridMultilevel"/>
    <w:tmpl w:val="0B3C7BE8"/>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6482278C"/>
    <w:multiLevelType w:val="hybridMultilevel"/>
    <w:tmpl w:val="91060A9A"/>
    <w:lvl w:ilvl="0" w:tplc="140A0001">
      <w:start w:val="1"/>
      <w:numFmt w:val="bullet"/>
      <w:lvlText w:val=""/>
      <w:lvlJc w:val="left"/>
      <w:pPr>
        <w:ind w:left="1778"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5B17BBF"/>
    <w:multiLevelType w:val="hybridMultilevel"/>
    <w:tmpl w:val="4ED47D62"/>
    <w:lvl w:ilvl="0" w:tplc="6C78D10E">
      <w:start w:val="1"/>
      <w:numFmt w:val="bullet"/>
      <w:lvlText w:val=""/>
      <w:lvlJc w:val="left"/>
      <w:pPr>
        <w:ind w:left="1778" w:hanging="360"/>
      </w:pPr>
      <w:rPr>
        <w:rFonts w:ascii="Symbol" w:hAnsi="Symbol" w:hint="default"/>
        <w:sz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67213337"/>
    <w:multiLevelType w:val="hybridMultilevel"/>
    <w:tmpl w:val="F9361B7C"/>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3" w15:restartNumberingAfterBreak="0">
    <w:nsid w:val="740A6CA4"/>
    <w:multiLevelType w:val="hybridMultilevel"/>
    <w:tmpl w:val="B85C28E6"/>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785D541D"/>
    <w:multiLevelType w:val="hybridMultilevel"/>
    <w:tmpl w:val="4394159E"/>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9AF766D"/>
    <w:multiLevelType w:val="hybridMultilevel"/>
    <w:tmpl w:val="7A8CEAB6"/>
    <w:lvl w:ilvl="0" w:tplc="D746394A">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6" w15:restartNumberingAfterBreak="0">
    <w:nsid w:val="7A7476D6"/>
    <w:multiLevelType w:val="hybridMultilevel"/>
    <w:tmpl w:val="8088872A"/>
    <w:lvl w:ilvl="0" w:tplc="140A0015">
      <w:start w:val="1"/>
      <w:numFmt w:val="upperLetter"/>
      <w:lvlText w:val="%1."/>
      <w:lvlJc w:val="left"/>
      <w:pPr>
        <w:ind w:left="1494" w:hanging="360"/>
      </w:p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37" w15:restartNumberingAfterBreak="0">
    <w:nsid w:val="7D271F05"/>
    <w:multiLevelType w:val="hybridMultilevel"/>
    <w:tmpl w:val="82A0C23A"/>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EA006DE"/>
    <w:multiLevelType w:val="hybridMultilevel"/>
    <w:tmpl w:val="30DCBA9C"/>
    <w:lvl w:ilvl="0" w:tplc="8482D6B8">
      <w:start w:val="1"/>
      <w:numFmt w:val="bullet"/>
      <w:lvlText w:val=""/>
      <w:lvlJc w:val="left"/>
      <w:pPr>
        <w:ind w:left="36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EB65EBD"/>
    <w:multiLevelType w:val="hybridMultilevel"/>
    <w:tmpl w:val="9A7641A6"/>
    <w:lvl w:ilvl="0" w:tplc="140A0001">
      <w:start w:val="1"/>
      <w:numFmt w:val="bullet"/>
      <w:lvlText w:val=""/>
      <w:lvlJc w:val="left"/>
      <w:pPr>
        <w:ind w:left="1778" w:hanging="360"/>
      </w:pPr>
      <w:rPr>
        <w:rFonts w:ascii="Symbol" w:hAnsi="Symbol" w:hint="default"/>
      </w:rPr>
    </w:lvl>
    <w:lvl w:ilvl="1" w:tplc="140A0003" w:tentative="1">
      <w:start w:val="1"/>
      <w:numFmt w:val="bullet"/>
      <w:lvlText w:val="o"/>
      <w:lvlJc w:val="left"/>
      <w:pPr>
        <w:ind w:left="2498" w:hanging="360"/>
      </w:pPr>
      <w:rPr>
        <w:rFonts w:ascii="Courier New" w:hAnsi="Courier New" w:cs="Courier New" w:hint="default"/>
      </w:rPr>
    </w:lvl>
    <w:lvl w:ilvl="2" w:tplc="140A0005" w:tentative="1">
      <w:start w:val="1"/>
      <w:numFmt w:val="bullet"/>
      <w:lvlText w:val=""/>
      <w:lvlJc w:val="left"/>
      <w:pPr>
        <w:ind w:left="3218" w:hanging="360"/>
      </w:pPr>
      <w:rPr>
        <w:rFonts w:ascii="Wingdings" w:hAnsi="Wingdings" w:hint="default"/>
      </w:rPr>
    </w:lvl>
    <w:lvl w:ilvl="3" w:tplc="140A0001" w:tentative="1">
      <w:start w:val="1"/>
      <w:numFmt w:val="bullet"/>
      <w:lvlText w:val=""/>
      <w:lvlJc w:val="left"/>
      <w:pPr>
        <w:ind w:left="3938" w:hanging="360"/>
      </w:pPr>
      <w:rPr>
        <w:rFonts w:ascii="Symbol" w:hAnsi="Symbol" w:hint="default"/>
      </w:rPr>
    </w:lvl>
    <w:lvl w:ilvl="4" w:tplc="140A0003" w:tentative="1">
      <w:start w:val="1"/>
      <w:numFmt w:val="bullet"/>
      <w:lvlText w:val="o"/>
      <w:lvlJc w:val="left"/>
      <w:pPr>
        <w:ind w:left="4658" w:hanging="360"/>
      </w:pPr>
      <w:rPr>
        <w:rFonts w:ascii="Courier New" w:hAnsi="Courier New" w:cs="Courier New" w:hint="default"/>
      </w:rPr>
    </w:lvl>
    <w:lvl w:ilvl="5" w:tplc="140A0005" w:tentative="1">
      <w:start w:val="1"/>
      <w:numFmt w:val="bullet"/>
      <w:lvlText w:val=""/>
      <w:lvlJc w:val="left"/>
      <w:pPr>
        <w:ind w:left="5378" w:hanging="360"/>
      </w:pPr>
      <w:rPr>
        <w:rFonts w:ascii="Wingdings" w:hAnsi="Wingdings" w:hint="default"/>
      </w:rPr>
    </w:lvl>
    <w:lvl w:ilvl="6" w:tplc="140A0001" w:tentative="1">
      <w:start w:val="1"/>
      <w:numFmt w:val="bullet"/>
      <w:lvlText w:val=""/>
      <w:lvlJc w:val="left"/>
      <w:pPr>
        <w:ind w:left="6098" w:hanging="360"/>
      </w:pPr>
      <w:rPr>
        <w:rFonts w:ascii="Symbol" w:hAnsi="Symbol" w:hint="default"/>
      </w:rPr>
    </w:lvl>
    <w:lvl w:ilvl="7" w:tplc="140A0003" w:tentative="1">
      <w:start w:val="1"/>
      <w:numFmt w:val="bullet"/>
      <w:lvlText w:val="o"/>
      <w:lvlJc w:val="left"/>
      <w:pPr>
        <w:ind w:left="6818" w:hanging="360"/>
      </w:pPr>
      <w:rPr>
        <w:rFonts w:ascii="Courier New" w:hAnsi="Courier New" w:cs="Courier New" w:hint="default"/>
      </w:rPr>
    </w:lvl>
    <w:lvl w:ilvl="8" w:tplc="140A0005" w:tentative="1">
      <w:start w:val="1"/>
      <w:numFmt w:val="bullet"/>
      <w:lvlText w:val=""/>
      <w:lvlJc w:val="left"/>
      <w:pPr>
        <w:ind w:left="7538" w:hanging="360"/>
      </w:pPr>
      <w:rPr>
        <w:rFonts w:ascii="Wingdings" w:hAnsi="Wingdings" w:hint="default"/>
      </w:rPr>
    </w:lvl>
  </w:abstractNum>
  <w:abstractNum w:abstractNumId="40" w15:restartNumberingAfterBreak="0">
    <w:nsid w:val="7F150A5F"/>
    <w:multiLevelType w:val="hybridMultilevel"/>
    <w:tmpl w:val="1902DD06"/>
    <w:lvl w:ilvl="0" w:tplc="140A0001">
      <w:start w:val="1"/>
      <w:numFmt w:val="bullet"/>
      <w:lvlText w:val=""/>
      <w:lvlJc w:val="left"/>
      <w:pPr>
        <w:ind w:left="1778" w:hanging="360"/>
      </w:pPr>
      <w:rPr>
        <w:rFonts w:ascii="Symbol" w:hAnsi="Symbol"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num w:numId="1">
    <w:abstractNumId w:val="22"/>
  </w:num>
  <w:num w:numId="2">
    <w:abstractNumId w:val="35"/>
  </w:num>
  <w:num w:numId="3">
    <w:abstractNumId w:val="32"/>
  </w:num>
  <w:num w:numId="4">
    <w:abstractNumId w:val="7"/>
  </w:num>
  <w:num w:numId="5">
    <w:abstractNumId w:val="25"/>
  </w:num>
  <w:num w:numId="6">
    <w:abstractNumId w:val="14"/>
  </w:num>
  <w:num w:numId="7">
    <w:abstractNumId w:val="16"/>
  </w:num>
  <w:num w:numId="8">
    <w:abstractNumId w:val="34"/>
  </w:num>
  <w:num w:numId="9">
    <w:abstractNumId w:val="29"/>
  </w:num>
  <w:num w:numId="10">
    <w:abstractNumId w:val="10"/>
  </w:num>
  <w:num w:numId="11">
    <w:abstractNumId w:val="27"/>
  </w:num>
  <w:num w:numId="12">
    <w:abstractNumId w:val="11"/>
  </w:num>
  <w:num w:numId="13">
    <w:abstractNumId w:val="24"/>
  </w:num>
  <w:num w:numId="14">
    <w:abstractNumId w:val="37"/>
  </w:num>
  <w:num w:numId="15">
    <w:abstractNumId w:val="5"/>
  </w:num>
  <w:num w:numId="16">
    <w:abstractNumId w:val="19"/>
  </w:num>
  <w:num w:numId="17">
    <w:abstractNumId w:val="33"/>
  </w:num>
  <w:num w:numId="18">
    <w:abstractNumId w:val="2"/>
  </w:num>
  <w:num w:numId="19">
    <w:abstractNumId w:val="38"/>
  </w:num>
  <w:num w:numId="20">
    <w:abstractNumId w:val="9"/>
  </w:num>
  <w:num w:numId="21">
    <w:abstractNumId w:val="28"/>
  </w:num>
  <w:num w:numId="22">
    <w:abstractNumId w:val="1"/>
  </w:num>
  <w:num w:numId="23">
    <w:abstractNumId w:val="3"/>
  </w:num>
  <w:num w:numId="24">
    <w:abstractNumId w:val="4"/>
  </w:num>
  <w:num w:numId="25">
    <w:abstractNumId w:val="21"/>
  </w:num>
  <w:num w:numId="26">
    <w:abstractNumId w:val="8"/>
  </w:num>
  <w:num w:numId="27">
    <w:abstractNumId w:val="36"/>
  </w:num>
  <w:num w:numId="28">
    <w:abstractNumId w:val="23"/>
  </w:num>
  <w:num w:numId="29">
    <w:abstractNumId w:val="31"/>
  </w:num>
  <w:num w:numId="30">
    <w:abstractNumId w:val="39"/>
  </w:num>
  <w:num w:numId="31">
    <w:abstractNumId w:val="15"/>
  </w:num>
  <w:num w:numId="32">
    <w:abstractNumId w:val="12"/>
  </w:num>
  <w:num w:numId="33">
    <w:abstractNumId w:val="40"/>
  </w:num>
  <w:num w:numId="34">
    <w:abstractNumId w:val="0"/>
  </w:num>
  <w:num w:numId="35">
    <w:abstractNumId w:val="17"/>
  </w:num>
  <w:num w:numId="36">
    <w:abstractNumId w:val="13"/>
  </w:num>
  <w:num w:numId="37">
    <w:abstractNumId w:val="26"/>
  </w:num>
  <w:num w:numId="38">
    <w:abstractNumId w:val="30"/>
  </w:num>
  <w:num w:numId="39">
    <w:abstractNumId w:val="18"/>
  </w:num>
  <w:num w:numId="40">
    <w:abstractNumId w:val="20"/>
  </w:num>
  <w:num w:numId="41">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0F"/>
    <w:rsid w:val="00025182"/>
    <w:rsid w:val="00025BED"/>
    <w:rsid w:val="00042A97"/>
    <w:rsid w:val="00057642"/>
    <w:rsid w:val="00077A43"/>
    <w:rsid w:val="00084E95"/>
    <w:rsid w:val="00087268"/>
    <w:rsid w:val="000950AB"/>
    <w:rsid w:val="000A6D79"/>
    <w:rsid w:val="000E58F8"/>
    <w:rsid w:val="00155DED"/>
    <w:rsid w:val="00167341"/>
    <w:rsid w:val="00181249"/>
    <w:rsid w:val="001C62B1"/>
    <w:rsid w:val="001D7DC9"/>
    <w:rsid w:val="001F6CC1"/>
    <w:rsid w:val="001F7B65"/>
    <w:rsid w:val="00224D52"/>
    <w:rsid w:val="002979A2"/>
    <w:rsid w:val="002A1FCF"/>
    <w:rsid w:val="002D4A8C"/>
    <w:rsid w:val="00311820"/>
    <w:rsid w:val="003469F3"/>
    <w:rsid w:val="00352EAA"/>
    <w:rsid w:val="003C51BB"/>
    <w:rsid w:val="003E2539"/>
    <w:rsid w:val="003F259B"/>
    <w:rsid w:val="004006B4"/>
    <w:rsid w:val="00406AE4"/>
    <w:rsid w:val="0043664B"/>
    <w:rsid w:val="00447BE2"/>
    <w:rsid w:val="00461791"/>
    <w:rsid w:val="004633B2"/>
    <w:rsid w:val="00484EAE"/>
    <w:rsid w:val="004A06EC"/>
    <w:rsid w:val="004B4FC7"/>
    <w:rsid w:val="00502CF9"/>
    <w:rsid w:val="0051676B"/>
    <w:rsid w:val="00535CCC"/>
    <w:rsid w:val="005D596D"/>
    <w:rsid w:val="0060259E"/>
    <w:rsid w:val="006409D8"/>
    <w:rsid w:val="00644765"/>
    <w:rsid w:val="00672880"/>
    <w:rsid w:val="006B715A"/>
    <w:rsid w:val="006E0EA8"/>
    <w:rsid w:val="007161DE"/>
    <w:rsid w:val="007471A0"/>
    <w:rsid w:val="007835D2"/>
    <w:rsid w:val="00803E8C"/>
    <w:rsid w:val="00807847"/>
    <w:rsid w:val="008170FF"/>
    <w:rsid w:val="008553EE"/>
    <w:rsid w:val="00894BDB"/>
    <w:rsid w:val="008961BF"/>
    <w:rsid w:val="008D5472"/>
    <w:rsid w:val="009149FB"/>
    <w:rsid w:val="00922A13"/>
    <w:rsid w:val="00923662"/>
    <w:rsid w:val="009454F8"/>
    <w:rsid w:val="00957A72"/>
    <w:rsid w:val="00966BF3"/>
    <w:rsid w:val="0097404A"/>
    <w:rsid w:val="009B260F"/>
    <w:rsid w:val="00A054B3"/>
    <w:rsid w:val="00A11E24"/>
    <w:rsid w:val="00A21154"/>
    <w:rsid w:val="00A95783"/>
    <w:rsid w:val="00A9777C"/>
    <w:rsid w:val="00AE388D"/>
    <w:rsid w:val="00B10444"/>
    <w:rsid w:val="00B106B9"/>
    <w:rsid w:val="00B619B2"/>
    <w:rsid w:val="00B657C1"/>
    <w:rsid w:val="00B75AD0"/>
    <w:rsid w:val="00BC3BC1"/>
    <w:rsid w:val="00BE742C"/>
    <w:rsid w:val="00BE75EA"/>
    <w:rsid w:val="00C16D9D"/>
    <w:rsid w:val="00C238CE"/>
    <w:rsid w:val="00C36EA5"/>
    <w:rsid w:val="00C71DF4"/>
    <w:rsid w:val="00C770FF"/>
    <w:rsid w:val="00C959A4"/>
    <w:rsid w:val="00CB1414"/>
    <w:rsid w:val="00CB18A5"/>
    <w:rsid w:val="00CE3E1F"/>
    <w:rsid w:val="00D02EC3"/>
    <w:rsid w:val="00D21AF4"/>
    <w:rsid w:val="00D227ED"/>
    <w:rsid w:val="00D35E3B"/>
    <w:rsid w:val="00D44D64"/>
    <w:rsid w:val="00D46AE3"/>
    <w:rsid w:val="00D56495"/>
    <w:rsid w:val="00D60859"/>
    <w:rsid w:val="00D86AD9"/>
    <w:rsid w:val="00DB4551"/>
    <w:rsid w:val="00DD0A47"/>
    <w:rsid w:val="00DE5908"/>
    <w:rsid w:val="00E07482"/>
    <w:rsid w:val="00E12F14"/>
    <w:rsid w:val="00E34D4E"/>
    <w:rsid w:val="00E96FC6"/>
    <w:rsid w:val="00EC0FC8"/>
    <w:rsid w:val="00ED736E"/>
    <w:rsid w:val="00EE7BA2"/>
    <w:rsid w:val="00EF1FE4"/>
    <w:rsid w:val="00F02F3C"/>
    <w:rsid w:val="00F1004D"/>
    <w:rsid w:val="00F15C5F"/>
    <w:rsid w:val="00F82767"/>
    <w:rsid w:val="00F94BDA"/>
    <w:rsid w:val="00FB4699"/>
    <w:rsid w:val="00FC5155"/>
    <w:rsid w:val="00FF294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9BFD"/>
  <w15:docId w15:val="{6A3F4942-C2B1-4166-8DCF-8BD68659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15A"/>
  </w:style>
  <w:style w:type="paragraph" w:styleId="Ttulo1">
    <w:name w:val="heading 1"/>
    <w:basedOn w:val="Normal"/>
    <w:next w:val="Normal"/>
    <w:link w:val="Ttulo1Car"/>
    <w:uiPriority w:val="9"/>
    <w:qFormat/>
    <w:rsid w:val="003F25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3C51BB"/>
    <w:pPr>
      <w:spacing w:before="100" w:beforeAutospacing="1" w:after="100" w:afterAutospacing="1" w:line="240" w:lineRule="auto"/>
      <w:outlineLvl w:val="2"/>
    </w:pPr>
    <w:rPr>
      <w:rFonts w:ascii="Times New Roman" w:eastAsia="Times New Roman" w:hAnsi="Times New Roman" w:cs="Times New Roman"/>
      <w:b/>
      <w:bCs/>
      <w:sz w:val="27"/>
      <w:szCs w:val="27"/>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B7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4699"/>
    <w:pPr>
      <w:ind w:left="720"/>
      <w:contextualSpacing/>
    </w:pPr>
  </w:style>
  <w:style w:type="character" w:customStyle="1" w:styleId="apple-converted-space">
    <w:name w:val="apple-converted-space"/>
    <w:basedOn w:val="Fuentedeprrafopredeter"/>
    <w:rsid w:val="00087268"/>
  </w:style>
  <w:style w:type="character" w:styleId="Hipervnculo">
    <w:name w:val="Hyperlink"/>
    <w:basedOn w:val="Fuentedeprrafopredeter"/>
    <w:uiPriority w:val="99"/>
    <w:unhideWhenUsed/>
    <w:rsid w:val="00087268"/>
    <w:rPr>
      <w:color w:val="0000FF"/>
      <w:u w:val="single"/>
    </w:rPr>
  </w:style>
  <w:style w:type="character" w:styleId="Textoennegrita">
    <w:name w:val="Strong"/>
    <w:basedOn w:val="Fuentedeprrafopredeter"/>
    <w:uiPriority w:val="22"/>
    <w:qFormat/>
    <w:rsid w:val="002A1FCF"/>
    <w:rPr>
      <w:b/>
      <w:bCs/>
    </w:rPr>
  </w:style>
  <w:style w:type="character" w:styleId="nfasis">
    <w:name w:val="Emphasis"/>
    <w:basedOn w:val="Fuentedeprrafopredeter"/>
    <w:uiPriority w:val="20"/>
    <w:qFormat/>
    <w:rsid w:val="002979A2"/>
    <w:rPr>
      <w:i/>
      <w:iCs/>
    </w:rPr>
  </w:style>
  <w:style w:type="paragraph" w:styleId="Textodeglobo">
    <w:name w:val="Balloon Text"/>
    <w:basedOn w:val="Normal"/>
    <w:link w:val="TextodegloboCar"/>
    <w:uiPriority w:val="99"/>
    <w:semiHidden/>
    <w:unhideWhenUsed/>
    <w:rsid w:val="007471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71A0"/>
    <w:rPr>
      <w:rFonts w:ascii="Tahoma" w:hAnsi="Tahoma" w:cs="Tahoma"/>
      <w:sz w:val="16"/>
      <w:szCs w:val="16"/>
    </w:rPr>
  </w:style>
  <w:style w:type="paragraph" w:styleId="NormalWeb">
    <w:name w:val="Normal (Web)"/>
    <w:basedOn w:val="Normal"/>
    <w:uiPriority w:val="99"/>
    <w:unhideWhenUsed/>
    <w:rsid w:val="00B106B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tulo3Car">
    <w:name w:val="Título 3 Car"/>
    <w:basedOn w:val="Fuentedeprrafopredeter"/>
    <w:link w:val="Ttulo3"/>
    <w:uiPriority w:val="9"/>
    <w:rsid w:val="003C51BB"/>
    <w:rPr>
      <w:rFonts w:ascii="Times New Roman" w:eastAsia="Times New Roman" w:hAnsi="Times New Roman" w:cs="Times New Roman"/>
      <w:b/>
      <w:bCs/>
      <w:sz w:val="27"/>
      <w:szCs w:val="27"/>
      <w:lang w:eastAsia="es-CR"/>
    </w:rPr>
  </w:style>
  <w:style w:type="character" w:customStyle="1" w:styleId="ya-q-full-text">
    <w:name w:val="ya-q-full-text"/>
    <w:basedOn w:val="Fuentedeprrafopredeter"/>
    <w:rsid w:val="00DB4551"/>
  </w:style>
  <w:style w:type="character" w:styleId="Hipervnculovisitado">
    <w:name w:val="FollowedHyperlink"/>
    <w:basedOn w:val="Fuentedeprrafopredeter"/>
    <w:uiPriority w:val="99"/>
    <w:semiHidden/>
    <w:unhideWhenUsed/>
    <w:rsid w:val="00D60859"/>
    <w:rPr>
      <w:color w:val="800080" w:themeColor="followedHyperlink"/>
      <w:u w:val="single"/>
    </w:rPr>
  </w:style>
  <w:style w:type="character" w:customStyle="1" w:styleId="mw-headline">
    <w:name w:val="mw-headline"/>
    <w:basedOn w:val="Fuentedeprrafopredeter"/>
    <w:rsid w:val="00D21AF4"/>
  </w:style>
  <w:style w:type="character" w:customStyle="1" w:styleId="Ttulo1Car">
    <w:name w:val="Título 1 Car"/>
    <w:basedOn w:val="Fuentedeprrafopredeter"/>
    <w:link w:val="Ttulo1"/>
    <w:uiPriority w:val="9"/>
    <w:rsid w:val="003F259B"/>
    <w:rPr>
      <w:rFonts w:asciiTheme="majorHAnsi" w:eastAsiaTheme="majorEastAsia" w:hAnsiTheme="majorHAnsi" w:cstheme="majorBidi"/>
      <w:color w:val="365F91" w:themeColor="accent1" w:themeShade="BF"/>
      <w:sz w:val="32"/>
      <w:szCs w:val="32"/>
    </w:rPr>
  </w:style>
  <w:style w:type="character" w:styleId="Refdecomentario">
    <w:name w:val="annotation reference"/>
    <w:basedOn w:val="Fuentedeprrafopredeter"/>
    <w:uiPriority w:val="99"/>
    <w:semiHidden/>
    <w:unhideWhenUsed/>
    <w:rsid w:val="00311820"/>
    <w:rPr>
      <w:sz w:val="16"/>
      <w:szCs w:val="16"/>
    </w:rPr>
  </w:style>
  <w:style w:type="paragraph" w:styleId="Textocomentario">
    <w:name w:val="annotation text"/>
    <w:basedOn w:val="Normal"/>
    <w:link w:val="TextocomentarioCar"/>
    <w:uiPriority w:val="99"/>
    <w:semiHidden/>
    <w:unhideWhenUsed/>
    <w:rsid w:val="003118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11820"/>
    <w:rPr>
      <w:sz w:val="20"/>
      <w:szCs w:val="20"/>
    </w:rPr>
  </w:style>
  <w:style w:type="paragraph" w:styleId="Asuntodelcomentario">
    <w:name w:val="annotation subject"/>
    <w:basedOn w:val="Textocomentario"/>
    <w:next w:val="Textocomentario"/>
    <w:link w:val="AsuntodelcomentarioCar"/>
    <w:uiPriority w:val="99"/>
    <w:semiHidden/>
    <w:unhideWhenUsed/>
    <w:rsid w:val="00311820"/>
    <w:rPr>
      <w:b/>
      <w:bCs/>
    </w:rPr>
  </w:style>
  <w:style w:type="character" w:customStyle="1" w:styleId="AsuntodelcomentarioCar">
    <w:name w:val="Asunto del comentario Car"/>
    <w:basedOn w:val="TextocomentarioCar"/>
    <w:link w:val="Asuntodelcomentario"/>
    <w:uiPriority w:val="99"/>
    <w:semiHidden/>
    <w:rsid w:val="003118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5966">
      <w:bodyDiv w:val="1"/>
      <w:marLeft w:val="0"/>
      <w:marRight w:val="0"/>
      <w:marTop w:val="0"/>
      <w:marBottom w:val="0"/>
      <w:divBdr>
        <w:top w:val="none" w:sz="0" w:space="0" w:color="auto"/>
        <w:left w:val="none" w:sz="0" w:space="0" w:color="auto"/>
        <w:bottom w:val="none" w:sz="0" w:space="0" w:color="auto"/>
        <w:right w:val="none" w:sz="0" w:space="0" w:color="auto"/>
      </w:divBdr>
    </w:div>
    <w:div w:id="321088650">
      <w:bodyDiv w:val="1"/>
      <w:marLeft w:val="0"/>
      <w:marRight w:val="0"/>
      <w:marTop w:val="0"/>
      <w:marBottom w:val="0"/>
      <w:divBdr>
        <w:top w:val="none" w:sz="0" w:space="0" w:color="auto"/>
        <w:left w:val="none" w:sz="0" w:space="0" w:color="auto"/>
        <w:bottom w:val="none" w:sz="0" w:space="0" w:color="auto"/>
        <w:right w:val="none" w:sz="0" w:space="0" w:color="auto"/>
      </w:divBdr>
    </w:div>
    <w:div w:id="329138160">
      <w:bodyDiv w:val="1"/>
      <w:marLeft w:val="0"/>
      <w:marRight w:val="0"/>
      <w:marTop w:val="0"/>
      <w:marBottom w:val="0"/>
      <w:divBdr>
        <w:top w:val="none" w:sz="0" w:space="0" w:color="auto"/>
        <w:left w:val="none" w:sz="0" w:space="0" w:color="auto"/>
        <w:bottom w:val="none" w:sz="0" w:space="0" w:color="auto"/>
        <w:right w:val="none" w:sz="0" w:space="0" w:color="auto"/>
      </w:divBdr>
    </w:div>
    <w:div w:id="371930638">
      <w:bodyDiv w:val="1"/>
      <w:marLeft w:val="0"/>
      <w:marRight w:val="0"/>
      <w:marTop w:val="0"/>
      <w:marBottom w:val="0"/>
      <w:divBdr>
        <w:top w:val="none" w:sz="0" w:space="0" w:color="auto"/>
        <w:left w:val="none" w:sz="0" w:space="0" w:color="auto"/>
        <w:bottom w:val="none" w:sz="0" w:space="0" w:color="auto"/>
        <w:right w:val="none" w:sz="0" w:space="0" w:color="auto"/>
      </w:divBdr>
    </w:div>
    <w:div w:id="417948392">
      <w:bodyDiv w:val="1"/>
      <w:marLeft w:val="0"/>
      <w:marRight w:val="0"/>
      <w:marTop w:val="0"/>
      <w:marBottom w:val="0"/>
      <w:divBdr>
        <w:top w:val="none" w:sz="0" w:space="0" w:color="auto"/>
        <w:left w:val="none" w:sz="0" w:space="0" w:color="auto"/>
        <w:bottom w:val="none" w:sz="0" w:space="0" w:color="auto"/>
        <w:right w:val="none" w:sz="0" w:space="0" w:color="auto"/>
      </w:divBdr>
    </w:div>
    <w:div w:id="453136999">
      <w:bodyDiv w:val="1"/>
      <w:marLeft w:val="0"/>
      <w:marRight w:val="0"/>
      <w:marTop w:val="0"/>
      <w:marBottom w:val="0"/>
      <w:divBdr>
        <w:top w:val="none" w:sz="0" w:space="0" w:color="auto"/>
        <w:left w:val="none" w:sz="0" w:space="0" w:color="auto"/>
        <w:bottom w:val="none" w:sz="0" w:space="0" w:color="auto"/>
        <w:right w:val="none" w:sz="0" w:space="0" w:color="auto"/>
      </w:divBdr>
    </w:div>
    <w:div w:id="597756166">
      <w:bodyDiv w:val="1"/>
      <w:marLeft w:val="0"/>
      <w:marRight w:val="0"/>
      <w:marTop w:val="0"/>
      <w:marBottom w:val="0"/>
      <w:divBdr>
        <w:top w:val="none" w:sz="0" w:space="0" w:color="auto"/>
        <w:left w:val="none" w:sz="0" w:space="0" w:color="auto"/>
        <w:bottom w:val="none" w:sz="0" w:space="0" w:color="auto"/>
        <w:right w:val="none" w:sz="0" w:space="0" w:color="auto"/>
      </w:divBdr>
    </w:div>
    <w:div w:id="643894726">
      <w:bodyDiv w:val="1"/>
      <w:marLeft w:val="0"/>
      <w:marRight w:val="0"/>
      <w:marTop w:val="0"/>
      <w:marBottom w:val="0"/>
      <w:divBdr>
        <w:top w:val="none" w:sz="0" w:space="0" w:color="auto"/>
        <w:left w:val="none" w:sz="0" w:space="0" w:color="auto"/>
        <w:bottom w:val="none" w:sz="0" w:space="0" w:color="auto"/>
        <w:right w:val="none" w:sz="0" w:space="0" w:color="auto"/>
      </w:divBdr>
    </w:div>
    <w:div w:id="713120928">
      <w:bodyDiv w:val="1"/>
      <w:marLeft w:val="0"/>
      <w:marRight w:val="0"/>
      <w:marTop w:val="0"/>
      <w:marBottom w:val="0"/>
      <w:divBdr>
        <w:top w:val="none" w:sz="0" w:space="0" w:color="auto"/>
        <w:left w:val="none" w:sz="0" w:space="0" w:color="auto"/>
        <w:bottom w:val="none" w:sz="0" w:space="0" w:color="auto"/>
        <w:right w:val="none" w:sz="0" w:space="0" w:color="auto"/>
      </w:divBdr>
    </w:div>
    <w:div w:id="758063449">
      <w:bodyDiv w:val="1"/>
      <w:marLeft w:val="0"/>
      <w:marRight w:val="0"/>
      <w:marTop w:val="0"/>
      <w:marBottom w:val="0"/>
      <w:divBdr>
        <w:top w:val="none" w:sz="0" w:space="0" w:color="auto"/>
        <w:left w:val="none" w:sz="0" w:space="0" w:color="auto"/>
        <w:bottom w:val="none" w:sz="0" w:space="0" w:color="auto"/>
        <w:right w:val="none" w:sz="0" w:space="0" w:color="auto"/>
      </w:divBdr>
    </w:div>
    <w:div w:id="774524039">
      <w:bodyDiv w:val="1"/>
      <w:marLeft w:val="0"/>
      <w:marRight w:val="0"/>
      <w:marTop w:val="0"/>
      <w:marBottom w:val="0"/>
      <w:divBdr>
        <w:top w:val="none" w:sz="0" w:space="0" w:color="auto"/>
        <w:left w:val="none" w:sz="0" w:space="0" w:color="auto"/>
        <w:bottom w:val="none" w:sz="0" w:space="0" w:color="auto"/>
        <w:right w:val="none" w:sz="0" w:space="0" w:color="auto"/>
      </w:divBdr>
    </w:div>
    <w:div w:id="824248223">
      <w:bodyDiv w:val="1"/>
      <w:marLeft w:val="0"/>
      <w:marRight w:val="0"/>
      <w:marTop w:val="0"/>
      <w:marBottom w:val="0"/>
      <w:divBdr>
        <w:top w:val="none" w:sz="0" w:space="0" w:color="auto"/>
        <w:left w:val="none" w:sz="0" w:space="0" w:color="auto"/>
        <w:bottom w:val="none" w:sz="0" w:space="0" w:color="auto"/>
        <w:right w:val="none" w:sz="0" w:space="0" w:color="auto"/>
      </w:divBdr>
    </w:div>
    <w:div w:id="847253361">
      <w:bodyDiv w:val="1"/>
      <w:marLeft w:val="0"/>
      <w:marRight w:val="0"/>
      <w:marTop w:val="0"/>
      <w:marBottom w:val="0"/>
      <w:divBdr>
        <w:top w:val="none" w:sz="0" w:space="0" w:color="auto"/>
        <w:left w:val="none" w:sz="0" w:space="0" w:color="auto"/>
        <w:bottom w:val="none" w:sz="0" w:space="0" w:color="auto"/>
        <w:right w:val="none" w:sz="0" w:space="0" w:color="auto"/>
      </w:divBdr>
    </w:div>
    <w:div w:id="890775089">
      <w:bodyDiv w:val="1"/>
      <w:marLeft w:val="0"/>
      <w:marRight w:val="0"/>
      <w:marTop w:val="0"/>
      <w:marBottom w:val="0"/>
      <w:divBdr>
        <w:top w:val="none" w:sz="0" w:space="0" w:color="auto"/>
        <w:left w:val="none" w:sz="0" w:space="0" w:color="auto"/>
        <w:bottom w:val="none" w:sz="0" w:space="0" w:color="auto"/>
        <w:right w:val="none" w:sz="0" w:space="0" w:color="auto"/>
      </w:divBdr>
    </w:div>
    <w:div w:id="931856754">
      <w:bodyDiv w:val="1"/>
      <w:marLeft w:val="0"/>
      <w:marRight w:val="0"/>
      <w:marTop w:val="0"/>
      <w:marBottom w:val="0"/>
      <w:divBdr>
        <w:top w:val="none" w:sz="0" w:space="0" w:color="auto"/>
        <w:left w:val="none" w:sz="0" w:space="0" w:color="auto"/>
        <w:bottom w:val="none" w:sz="0" w:space="0" w:color="auto"/>
        <w:right w:val="none" w:sz="0" w:space="0" w:color="auto"/>
      </w:divBdr>
    </w:div>
    <w:div w:id="1275790247">
      <w:bodyDiv w:val="1"/>
      <w:marLeft w:val="0"/>
      <w:marRight w:val="0"/>
      <w:marTop w:val="0"/>
      <w:marBottom w:val="0"/>
      <w:divBdr>
        <w:top w:val="none" w:sz="0" w:space="0" w:color="auto"/>
        <w:left w:val="none" w:sz="0" w:space="0" w:color="auto"/>
        <w:bottom w:val="none" w:sz="0" w:space="0" w:color="auto"/>
        <w:right w:val="none" w:sz="0" w:space="0" w:color="auto"/>
      </w:divBdr>
    </w:div>
    <w:div w:id="1327786177">
      <w:bodyDiv w:val="1"/>
      <w:marLeft w:val="0"/>
      <w:marRight w:val="0"/>
      <w:marTop w:val="0"/>
      <w:marBottom w:val="0"/>
      <w:divBdr>
        <w:top w:val="none" w:sz="0" w:space="0" w:color="auto"/>
        <w:left w:val="none" w:sz="0" w:space="0" w:color="auto"/>
        <w:bottom w:val="none" w:sz="0" w:space="0" w:color="auto"/>
        <w:right w:val="none" w:sz="0" w:space="0" w:color="auto"/>
      </w:divBdr>
    </w:div>
    <w:div w:id="1344279018">
      <w:bodyDiv w:val="1"/>
      <w:marLeft w:val="0"/>
      <w:marRight w:val="0"/>
      <w:marTop w:val="0"/>
      <w:marBottom w:val="0"/>
      <w:divBdr>
        <w:top w:val="none" w:sz="0" w:space="0" w:color="auto"/>
        <w:left w:val="none" w:sz="0" w:space="0" w:color="auto"/>
        <w:bottom w:val="none" w:sz="0" w:space="0" w:color="auto"/>
        <w:right w:val="none" w:sz="0" w:space="0" w:color="auto"/>
      </w:divBdr>
    </w:div>
    <w:div w:id="1502157137">
      <w:bodyDiv w:val="1"/>
      <w:marLeft w:val="0"/>
      <w:marRight w:val="0"/>
      <w:marTop w:val="0"/>
      <w:marBottom w:val="0"/>
      <w:divBdr>
        <w:top w:val="none" w:sz="0" w:space="0" w:color="auto"/>
        <w:left w:val="none" w:sz="0" w:space="0" w:color="auto"/>
        <w:bottom w:val="none" w:sz="0" w:space="0" w:color="auto"/>
        <w:right w:val="none" w:sz="0" w:space="0" w:color="auto"/>
      </w:divBdr>
    </w:div>
    <w:div w:id="1532063813">
      <w:bodyDiv w:val="1"/>
      <w:marLeft w:val="0"/>
      <w:marRight w:val="0"/>
      <w:marTop w:val="0"/>
      <w:marBottom w:val="0"/>
      <w:divBdr>
        <w:top w:val="none" w:sz="0" w:space="0" w:color="auto"/>
        <w:left w:val="none" w:sz="0" w:space="0" w:color="auto"/>
        <w:bottom w:val="none" w:sz="0" w:space="0" w:color="auto"/>
        <w:right w:val="none" w:sz="0" w:space="0" w:color="auto"/>
      </w:divBdr>
    </w:div>
    <w:div w:id="1622757954">
      <w:bodyDiv w:val="1"/>
      <w:marLeft w:val="0"/>
      <w:marRight w:val="0"/>
      <w:marTop w:val="0"/>
      <w:marBottom w:val="0"/>
      <w:divBdr>
        <w:top w:val="none" w:sz="0" w:space="0" w:color="auto"/>
        <w:left w:val="none" w:sz="0" w:space="0" w:color="auto"/>
        <w:bottom w:val="none" w:sz="0" w:space="0" w:color="auto"/>
        <w:right w:val="none" w:sz="0" w:space="0" w:color="auto"/>
      </w:divBdr>
    </w:div>
    <w:div w:id="1669938531">
      <w:bodyDiv w:val="1"/>
      <w:marLeft w:val="0"/>
      <w:marRight w:val="0"/>
      <w:marTop w:val="0"/>
      <w:marBottom w:val="0"/>
      <w:divBdr>
        <w:top w:val="none" w:sz="0" w:space="0" w:color="auto"/>
        <w:left w:val="none" w:sz="0" w:space="0" w:color="auto"/>
        <w:bottom w:val="none" w:sz="0" w:space="0" w:color="auto"/>
        <w:right w:val="none" w:sz="0" w:space="0" w:color="auto"/>
      </w:divBdr>
    </w:div>
    <w:div w:id="1773086601">
      <w:bodyDiv w:val="1"/>
      <w:marLeft w:val="0"/>
      <w:marRight w:val="0"/>
      <w:marTop w:val="0"/>
      <w:marBottom w:val="0"/>
      <w:divBdr>
        <w:top w:val="none" w:sz="0" w:space="0" w:color="auto"/>
        <w:left w:val="none" w:sz="0" w:space="0" w:color="auto"/>
        <w:bottom w:val="none" w:sz="0" w:space="0" w:color="auto"/>
        <w:right w:val="none" w:sz="0" w:space="0" w:color="auto"/>
      </w:divBdr>
    </w:div>
    <w:div w:id="204520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s.wikipedia.org/wiki/Segunda_Guerra_Mundia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BEC93-5993-4C22-8ED1-7B932242B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4</Pages>
  <Words>1589</Words>
  <Characters>8742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dc:creator>
  <cp:keywords/>
  <dc:description/>
  <cp:lastModifiedBy>LUIS DIEGO</cp:lastModifiedBy>
  <cp:revision>22</cp:revision>
  <dcterms:created xsi:type="dcterms:W3CDTF">2015-04-11T01:14:00Z</dcterms:created>
  <dcterms:modified xsi:type="dcterms:W3CDTF">2017-09-18T18:42:00Z</dcterms:modified>
</cp:coreProperties>
</file>