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1102"/>
        <w:tblW w:w="145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20" w:firstRow="1" w:lastRow="0" w:firstColumn="0" w:lastColumn="0" w:noHBand="0" w:noVBand="1"/>
      </w:tblPr>
      <w:tblGrid>
        <w:gridCol w:w="2247"/>
        <w:gridCol w:w="419"/>
        <w:gridCol w:w="9278"/>
        <w:gridCol w:w="366"/>
        <w:gridCol w:w="2219"/>
      </w:tblGrid>
      <w:tr w:rsidR="00B171CC" w:rsidRPr="00B13E99" w:rsidTr="002270D5">
        <w:trPr>
          <w:trHeight w:val="597"/>
        </w:trPr>
        <w:tc>
          <w:tcPr>
            <w:tcW w:w="2247" w:type="dxa"/>
            <w:shd w:val="clear" w:color="auto" w:fill="CC0066"/>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bookmarkStart w:id="0" w:name="_GoBack"/>
            <w:bookmarkEnd w:id="0"/>
            <w:r w:rsidRPr="00B13E99">
              <w:rPr>
                <w:rFonts w:ascii="Calibri" w:eastAsia="Times New Roman" w:hAnsi="Calibri" w:cs="Arial"/>
                <w:noProof/>
                <w:color w:val="000000" w:themeColor="text1"/>
                <w:kern w:val="24"/>
                <w:sz w:val="36"/>
                <w:szCs w:val="36"/>
                <w:lang w:val="es-ES" w:eastAsia="es-ES"/>
              </w:rPr>
              <w:drawing>
                <wp:inline distT="0" distB="0" distL="0" distR="0" wp14:anchorId="2387B149" wp14:editId="27A9120A">
                  <wp:extent cx="1244009" cy="983554"/>
                  <wp:effectExtent l="0" t="0" r="0" b="7620"/>
                  <wp:docPr id="1026" name="Picture 2" descr="Resultado de imagen de escudo 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escudo me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009" cy="98355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0063" w:type="dxa"/>
            <w:gridSpan w:val="3"/>
            <w:shd w:val="clear" w:color="auto" w:fill="008000"/>
            <w:tcMar>
              <w:top w:w="72" w:type="dxa"/>
              <w:left w:w="144" w:type="dxa"/>
              <w:bottom w:w="72" w:type="dxa"/>
              <w:right w:w="144" w:type="dxa"/>
            </w:tcMar>
          </w:tcPr>
          <w:p w:rsidR="00B13E99" w:rsidRPr="002270D5" w:rsidRDefault="00B13E99" w:rsidP="00D93453">
            <w:pPr>
              <w:spacing w:after="0" w:line="240" w:lineRule="auto"/>
              <w:jc w:val="center"/>
              <w:rPr>
                <w:rFonts w:ascii="Arial" w:eastAsia="Times New Roman" w:hAnsi="Arial" w:cs="Arial"/>
                <w:color w:val="E7E6E6" w:themeColor="background2"/>
                <w:sz w:val="24"/>
                <w:szCs w:val="24"/>
                <w:lang w:eastAsia="es-CR"/>
              </w:rPr>
            </w:pPr>
            <w:r w:rsidRPr="002270D5">
              <w:rPr>
                <w:rFonts w:ascii="Apple Chancery" w:eastAsia="Times New Roman" w:hAnsi="Apple Chancery" w:cs="Arial"/>
                <w:b/>
                <w:bCs/>
                <w:color w:val="E7E6E6" w:themeColor="background2"/>
                <w:kern w:val="24"/>
                <w:sz w:val="24"/>
                <w:szCs w:val="24"/>
                <w:u w:val="single"/>
                <w:lang w:eastAsia="es-CR"/>
              </w:rPr>
              <w:t>Matriz de Planeamiento Didáctico</w:t>
            </w:r>
          </w:p>
          <w:p w:rsidR="00B13E99" w:rsidRPr="002270D5" w:rsidRDefault="00B13E99" w:rsidP="00D93453">
            <w:pPr>
              <w:spacing w:after="0" w:line="240" w:lineRule="auto"/>
              <w:rPr>
                <w:rFonts w:ascii="Arial" w:eastAsia="Times New Roman" w:hAnsi="Arial" w:cs="Arial"/>
                <w:color w:val="E7E6E6" w:themeColor="background2"/>
                <w:sz w:val="24"/>
                <w:szCs w:val="24"/>
                <w:lang w:eastAsia="es-CR"/>
              </w:rPr>
            </w:pPr>
            <w:r w:rsidRPr="002270D5">
              <w:rPr>
                <w:rFonts w:ascii="Calibri" w:eastAsia="Times New Roman" w:hAnsi="Calibri" w:cs="Arial"/>
                <w:b/>
                <w:bCs/>
                <w:color w:val="E7E6E6" w:themeColor="background2"/>
                <w:kern w:val="24"/>
                <w:sz w:val="24"/>
                <w:szCs w:val="24"/>
                <w:lang w:eastAsia="es-CR"/>
              </w:rPr>
              <w:t>Dirección Regional de Educación</w:t>
            </w:r>
            <w:r w:rsidRPr="002270D5">
              <w:rPr>
                <w:rFonts w:ascii="Calibri" w:eastAsia="Times New Roman" w:hAnsi="Calibri" w:cs="Arial"/>
                <w:color w:val="E7E6E6" w:themeColor="background2"/>
                <w:kern w:val="24"/>
                <w:sz w:val="24"/>
                <w:szCs w:val="24"/>
                <w:lang w:eastAsia="es-CR"/>
              </w:rPr>
              <w:t xml:space="preserve">: </w:t>
            </w:r>
            <w:r w:rsidR="00C87A5D" w:rsidRPr="002270D5">
              <w:rPr>
                <w:rFonts w:ascii="Apple Chancery" w:eastAsia="Times New Roman" w:hAnsi="Apple Chancery" w:cs="Arial"/>
                <w:b/>
                <w:bCs/>
                <w:color w:val="E7E6E6" w:themeColor="background2"/>
                <w:kern w:val="24"/>
                <w:sz w:val="24"/>
                <w:szCs w:val="24"/>
                <w:u w:val="single"/>
                <w:lang w:eastAsia="es-CR"/>
              </w:rPr>
              <w:t>___________________</w:t>
            </w:r>
            <w:r w:rsidRPr="002270D5">
              <w:rPr>
                <w:rFonts w:ascii="Calibri" w:eastAsia="Times New Roman" w:hAnsi="Calibri" w:cs="Arial"/>
                <w:b/>
                <w:bCs/>
                <w:color w:val="E7E6E6" w:themeColor="background2"/>
                <w:kern w:val="24"/>
                <w:sz w:val="24"/>
                <w:szCs w:val="24"/>
                <w:lang w:eastAsia="es-CR"/>
              </w:rPr>
              <w:t>Centro Educativo</w:t>
            </w:r>
            <w:r w:rsidRPr="002270D5">
              <w:rPr>
                <w:rFonts w:ascii="Calibri" w:eastAsia="Times New Roman" w:hAnsi="Calibri" w:cs="Arial"/>
                <w:color w:val="E7E6E6" w:themeColor="background2"/>
                <w:kern w:val="24"/>
                <w:sz w:val="24"/>
                <w:szCs w:val="24"/>
                <w:lang w:eastAsia="es-CR"/>
              </w:rPr>
              <w:t xml:space="preserve">: </w:t>
            </w:r>
            <w:r w:rsidR="00C87A5D" w:rsidRPr="002270D5">
              <w:rPr>
                <w:rFonts w:ascii="Calibri" w:eastAsia="Times New Roman" w:hAnsi="Calibri" w:cs="Arial"/>
                <w:color w:val="E7E6E6" w:themeColor="background2"/>
                <w:kern w:val="24"/>
                <w:sz w:val="24"/>
                <w:szCs w:val="24"/>
                <w:lang w:eastAsia="es-CR"/>
              </w:rPr>
              <w:t>___________________</w:t>
            </w:r>
          </w:p>
          <w:p w:rsidR="00B13E99" w:rsidRPr="002270D5" w:rsidRDefault="00B13E99" w:rsidP="00D93453">
            <w:pPr>
              <w:spacing w:after="0" w:line="240" w:lineRule="auto"/>
              <w:jc w:val="both"/>
              <w:rPr>
                <w:rFonts w:ascii="Arial" w:eastAsia="Times New Roman" w:hAnsi="Arial" w:cs="Arial"/>
                <w:color w:val="E7E6E6" w:themeColor="background2"/>
                <w:sz w:val="24"/>
                <w:szCs w:val="24"/>
                <w:lang w:eastAsia="es-CR"/>
              </w:rPr>
            </w:pPr>
            <w:proofErr w:type="spellStart"/>
            <w:r w:rsidRPr="002270D5">
              <w:rPr>
                <w:rFonts w:ascii="Calibri" w:eastAsia="Times New Roman" w:hAnsi="Calibri" w:cs="Arial"/>
                <w:b/>
                <w:bCs/>
                <w:color w:val="E7E6E6" w:themeColor="background2"/>
                <w:kern w:val="24"/>
                <w:sz w:val="24"/>
                <w:szCs w:val="24"/>
                <w:lang w:eastAsia="es-CR"/>
              </w:rPr>
              <w:t>Docente</w:t>
            </w:r>
            <w:r w:rsidR="00C87A5D" w:rsidRPr="002270D5">
              <w:rPr>
                <w:rFonts w:ascii="Calibri" w:eastAsia="Times New Roman" w:hAnsi="Calibri" w:cs="Arial"/>
                <w:color w:val="E7E6E6" w:themeColor="background2"/>
                <w:kern w:val="24"/>
                <w:sz w:val="24"/>
                <w:szCs w:val="24"/>
                <w:lang w:eastAsia="es-CR"/>
              </w:rPr>
              <w:t>:_____________________________</w:t>
            </w:r>
            <w:r w:rsidRPr="002270D5">
              <w:rPr>
                <w:rFonts w:ascii="Calibri" w:eastAsia="Times New Roman" w:hAnsi="Calibri" w:cs="Arial"/>
                <w:b/>
                <w:bCs/>
                <w:color w:val="E7E6E6" w:themeColor="background2"/>
                <w:kern w:val="24"/>
                <w:sz w:val="24"/>
                <w:szCs w:val="24"/>
                <w:lang w:eastAsia="es-CR"/>
              </w:rPr>
              <w:t>Asignatura</w:t>
            </w:r>
            <w:proofErr w:type="spellEnd"/>
            <w:r w:rsidR="00FA1B23" w:rsidRPr="002270D5">
              <w:rPr>
                <w:rFonts w:ascii="Calibri" w:eastAsia="Times New Roman" w:hAnsi="Calibri" w:cs="Arial"/>
                <w:color w:val="E7E6E6" w:themeColor="background2"/>
                <w:kern w:val="24"/>
                <w:sz w:val="24"/>
                <w:szCs w:val="24"/>
                <w:lang w:eastAsia="es-CR"/>
              </w:rPr>
              <w:t xml:space="preserve">: </w:t>
            </w:r>
            <w:r w:rsidR="00AC2154" w:rsidRPr="002270D5">
              <w:rPr>
                <w:rFonts w:ascii="Calibri" w:eastAsia="Times New Roman" w:hAnsi="Calibri" w:cs="Arial"/>
                <w:b/>
                <w:color w:val="E7E6E6" w:themeColor="background2"/>
                <w:kern w:val="24"/>
                <w:sz w:val="24"/>
                <w:szCs w:val="24"/>
                <w:u w:val="single"/>
                <w:lang w:eastAsia="es-CR"/>
              </w:rPr>
              <w:t>ESPAÑOL</w:t>
            </w:r>
          </w:p>
          <w:p w:rsidR="00D975FF" w:rsidRPr="00B13E99" w:rsidRDefault="00B13E99" w:rsidP="00937AF5">
            <w:pPr>
              <w:spacing w:after="0" w:line="240" w:lineRule="auto"/>
              <w:rPr>
                <w:rFonts w:ascii="Arial" w:eastAsia="Times New Roman" w:hAnsi="Arial" w:cs="Arial"/>
                <w:sz w:val="36"/>
                <w:szCs w:val="36"/>
                <w:lang w:eastAsia="es-CR"/>
              </w:rPr>
            </w:pPr>
            <w:r w:rsidRPr="002270D5">
              <w:rPr>
                <w:rFonts w:ascii="Calibri" w:eastAsia="Times New Roman" w:hAnsi="Calibri" w:cs="Arial"/>
                <w:b/>
                <w:bCs/>
                <w:color w:val="E7E6E6" w:themeColor="background2"/>
                <w:kern w:val="24"/>
                <w:sz w:val="24"/>
                <w:szCs w:val="24"/>
                <w:lang w:eastAsia="es-CR"/>
              </w:rPr>
              <w:t>Nivel</w:t>
            </w:r>
            <w:r w:rsidRPr="002270D5">
              <w:rPr>
                <w:rFonts w:ascii="Calibri" w:eastAsia="Times New Roman" w:hAnsi="Calibri" w:cs="Arial"/>
                <w:color w:val="E7E6E6" w:themeColor="background2"/>
                <w:kern w:val="24"/>
                <w:sz w:val="24"/>
                <w:szCs w:val="24"/>
                <w:lang w:eastAsia="es-CR"/>
              </w:rPr>
              <w:t xml:space="preserve">:  </w:t>
            </w:r>
            <w:r w:rsidR="00F709B2" w:rsidRPr="002270D5">
              <w:rPr>
                <w:rFonts w:ascii="Apple Chancery" w:eastAsia="Times New Roman" w:hAnsi="Apple Chancery" w:cs="Arial"/>
                <w:b/>
                <w:bCs/>
                <w:color w:val="E7E6E6" w:themeColor="background2"/>
                <w:kern w:val="24"/>
                <w:sz w:val="24"/>
                <w:szCs w:val="24"/>
                <w:u w:val="single"/>
                <w:lang w:eastAsia="es-CR"/>
              </w:rPr>
              <w:t>Cuarto</w:t>
            </w:r>
            <w:r w:rsidRPr="002270D5">
              <w:rPr>
                <w:rFonts w:ascii="Apple Chancery" w:eastAsia="Times New Roman" w:hAnsi="Apple Chancery" w:cs="Arial"/>
                <w:b/>
                <w:bCs/>
                <w:color w:val="E7E6E6" w:themeColor="background2"/>
                <w:kern w:val="24"/>
                <w:sz w:val="24"/>
                <w:szCs w:val="24"/>
                <w:u w:val="single"/>
                <w:lang w:eastAsia="es-CR"/>
              </w:rPr>
              <w:t xml:space="preserve"> Grado</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00FA1B23"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b/>
                <w:bCs/>
                <w:color w:val="E7E6E6" w:themeColor="background2"/>
                <w:kern w:val="24"/>
                <w:sz w:val="24"/>
                <w:szCs w:val="24"/>
                <w:lang w:eastAsia="es-CR"/>
              </w:rPr>
              <w:t>Período Lectivo</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Apple Chancery" w:eastAsia="Times New Roman" w:hAnsi="Apple Chancery" w:cs="Arial"/>
                <w:b/>
                <w:bCs/>
                <w:color w:val="E7E6E6" w:themeColor="background2"/>
                <w:kern w:val="24"/>
                <w:sz w:val="24"/>
                <w:szCs w:val="24"/>
                <w:u w:val="single"/>
                <w:lang w:eastAsia="es-CR"/>
              </w:rPr>
              <w:t>Primer</w:t>
            </w:r>
            <w:r w:rsidR="00F709B2" w:rsidRPr="002270D5">
              <w:rPr>
                <w:rFonts w:ascii="Apple Chancery" w:eastAsia="Times New Roman" w:hAnsi="Apple Chancery" w:cs="Arial"/>
                <w:b/>
                <w:bCs/>
                <w:color w:val="E7E6E6" w:themeColor="background2"/>
                <w:kern w:val="24"/>
                <w:sz w:val="24"/>
                <w:szCs w:val="24"/>
                <w:u w:val="single"/>
                <w:lang w:eastAsia="es-CR"/>
              </w:rPr>
              <w:t>o--2018</w:t>
            </w:r>
            <w:r w:rsidRPr="002270D5">
              <w:rPr>
                <w:rFonts w:ascii="Calibri" w:eastAsia="Times New Roman" w:hAnsi="Calibri" w:cs="Arial"/>
                <w:b/>
                <w:bCs/>
                <w:color w:val="E7E6E6" w:themeColor="background2"/>
                <w:kern w:val="24"/>
                <w:sz w:val="24"/>
                <w:szCs w:val="24"/>
                <w:u w:val="single"/>
                <w:lang w:eastAsia="es-CR"/>
              </w:rPr>
              <w:t xml:space="preserve">  </w:t>
            </w:r>
            <w:r w:rsidRPr="002270D5">
              <w:rPr>
                <w:rFonts w:ascii="Calibri" w:eastAsia="Times New Roman" w:hAnsi="Calibri" w:cs="Arial"/>
                <w:color w:val="E7E6E6" w:themeColor="background2"/>
                <w:kern w:val="24"/>
                <w:sz w:val="24"/>
                <w:szCs w:val="24"/>
                <w:lang w:eastAsia="es-CR"/>
              </w:rPr>
              <w:t xml:space="preserve">         </w:t>
            </w:r>
            <w:r w:rsidRPr="002270D5">
              <w:rPr>
                <w:rFonts w:ascii="Calibri" w:eastAsia="Times New Roman" w:hAnsi="Calibri" w:cs="Arial"/>
                <w:b/>
                <w:bCs/>
                <w:color w:val="E7E6E6" w:themeColor="background2"/>
                <w:kern w:val="24"/>
                <w:sz w:val="24"/>
                <w:szCs w:val="24"/>
                <w:lang w:eastAsia="es-CR"/>
              </w:rPr>
              <w:t>Mes</w:t>
            </w:r>
            <w:r w:rsidRPr="002270D5">
              <w:rPr>
                <w:rFonts w:ascii="Calibri" w:eastAsia="Times New Roman" w:hAnsi="Calibri" w:cs="Arial"/>
                <w:color w:val="E7E6E6" w:themeColor="background2"/>
                <w:kern w:val="24"/>
                <w:sz w:val="24"/>
                <w:szCs w:val="24"/>
                <w:lang w:eastAsia="es-CR"/>
              </w:rPr>
              <w:t xml:space="preserve">: </w:t>
            </w:r>
            <w:r w:rsidR="00937AF5" w:rsidRPr="002270D5">
              <w:rPr>
                <w:rFonts w:ascii="Apple Chancery" w:eastAsia="Times New Roman" w:hAnsi="Apple Chancery" w:cs="Arial"/>
                <w:b/>
                <w:bCs/>
                <w:color w:val="E7E6E6" w:themeColor="background2"/>
                <w:kern w:val="24"/>
                <w:sz w:val="24"/>
                <w:szCs w:val="24"/>
                <w:u w:val="single"/>
                <w:lang w:eastAsia="es-CR"/>
              </w:rPr>
              <w:t>Abril</w:t>
            </w:r>
          </w:p>
        </w:tc>
        <w:tc>
          <w:tcPr>
            <w:tcW w:w="2219" w:type="dxa"/>
            <w:shd w:val="clear" w:color="auto" w:fill="CC0066"/>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p>
        </w:tc>
      </w:tr>
      <w:tr w:rsidR="00B171CC" w:rsidRPr="00B13E99" w:rsidTr="002270D5">
        <w:trPr>
          <w:trHeight w:val="597"/>
        </w:trPr>
        <w:tc>
          <w:tcPr>
            <w:tcW w:w="2666" w:type="dxa"/>
            <w:gridSpan w:val="2"/>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Aprendizajes esperados</w:t>
            </w:r>
          </w:p>
        </w:tc>
        <w:tc>
          <w:tcPr>
            <w:tcW w:w="9278" w:type="dxa"/>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 xml:space="preserve">Estrategias de mediación               </w:t>
            </w:r>
          </w:p>
        </w:tc>
        <w:tc>
          <w:tcPr>
            <w:tcW w:w="2585" w:type="dxa"/>
            <w:gridSpan w:val="2"/>
            <w:shd w:val="clear" w:color="auto" w:fill="CC0066"/>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Indicadores</w:t>
            </w:r>
          </w:p>
        </w:tc>
      </w:tr>
      <w:tr w:rsidR="00B171CC" w:rsidRPr="002270D5" w:rsidTr="002270D5">
        <w:trPr>
          <w:trHeight w:val="6701"/>
        </w:trPr>
        <w:tc>
          <w:tcPr>
            <w:tcW w:w="2666" w:type="dxa"/>
            <w:gridSpan w:val="2"/>
            <w:shd w:val="clear" w:color="auto" w:fill="auto"/>
            <w:tcMar>
              <w:top w:w="72" w:type="dxa"/>
              <w:left w:w="144" w:type="dxa"/>
              <w:bottom w:w="72" w:type="dxa"/>
              <w:right w:w="144" w:type="dxa"/>
            </w:tcMar>
          </w:tcPr>
          <w:p w:rsidR="004E6AEB" w:rsidRPr="002270D5" w:rsidRDefault="004E6AEB" w:rsidP="004E6AEB">
            <w:pPr>
              <w:spacing w:after="0" w:line="222" w:lineRule="exact"/>
              <w:ind w:right="-20"/>
              <w:rPr>
                <w:rFonts w:ascii="Century Gothic" w:eastAsiaTheme="minorEastAsia" w:hAnsi="Century Gothic"/>
                <w:color w:val="000000" w:themeColor="text1"/>
                <w:kern w:val="24"/>
                <w:sz w:val="24"/>
                <w:szCs w:val="24"/>
                <w:lang w:eastAsia="es-CR"/>
              </w:rPr>
            </w:pPr>
            <w:r w:rsidRPr="002270D5">
              <w:rPr>
                <w:rFonts w:ascii="Century Gothic" w:eastAsiaTheme="minorEastAsia" w:hAnsi="Century Gothic"/>
                <w:color w:val="000000" w:themeColor="text1"/>
                <w:kern w:val="24"/>
                <w:sz w:val="24"/>
                <w:szCs w:val="24"/>
                <w:lang w:eastAsia="es-CR"/>
              </w:rPr>
              <w:t>Aplicación</w:t>
            </w:r>
            <w:r w:rsidRPr="002270D5">
              <w:rPr>
                <w:rFonts w:ascii="Century Gothic" w:eastAsiaTheme="minorEastAsia" w:hAnsi="Century Gothic"/>
                <w:color w:val="000000" w:themeColor="text1"/>
                <w:kern w:val="24"/>
                <w:sz w:val="24"/>
                <w:szCs w:val="24"/>
                <w:lang w:eastAsia="es-CR"/>
              </w:rPr>
              <w:tab/>
              <w:t>de</w:t>
            </w:r>
          </w:p>
          <w:p w:rsidR="004E6AEB" w:rsidRPr="002270D5" w:rsidRDefault="004E6AEB" w:rsidP="004E6AEB">
            <w:pPr>
              <w:spacing w:after="0" w:line="222" w:lineRule="exact"/>
              <w:ind w:right="-20"/>
              <w:rPr>
                <w:rFonts w:ascii="Century Gothic" w:eastAsiaTheme="minorEastAsia" w:hAnsi="Century Gothic"/>
                <w:color w:val="000000" w:themeColor="text1"/>
                <w:kern w:val="24"/>
                <w:sz w:val="24"/>
                <w:szCs w:val="24"/>
                <w:lang w:eastAsia="es-CR"/>
              </w:rPr>
            </w:pPr>
            <w:r w:rsidRPr="002270D5">
              <w:rPr>
                <w:rFonts w:ascii="Century Gothic" w:eastAsiaTheme="minorEastAsia" w:hAnsi="Century Gothic"/>
                <w:color w:val="000000" w:themeColor="text1"/>
                <w:kern w:val="24"/>
                <w:sz w:val="24"/>
                <w:szCs w:val="24"/>
                <w:lang w:eastAsia="es-CR"/>
              </w:rPr>
              <w:t>estrategias</w:t>
            </w:r>
            <w:r w:rsidRPr="002270D5">
              <w:rPr>
                <w:rFonts w:ascii="Century Gothic" w:eastAsiaTheme="minorEastAsia" w:hAnsi="Century Gothic"/>
                <w:color w:val="000000" w:themeColor="text1"/>
                <w:kern w:val="24"/>
                <w:sz w:val="24"/>
                <w:szCs w:val="24"/>
                <w:lang w:eastAsia="es-CR"/>
              </w:rPr>
              <w:tab/>
              <w:t>de</w:t>
            </w:r>
          </w:p>
          <w:p w:rsidR="004E6AEB" w:rsidRPr="002270D5" w:rsidRDefault="004E6AEB" w:rsidP="004E6AEB">
            <w:pPr>
              <w:spacing w:after="0" w:line="222" w:lineRule="exact"/>
              <w:ind w:right="-20"/>
              <w:rPr>
                <w:rFonts w:ascii="Century Gothic" w:eastAsiaTheme="minorEastAsia" w:hAnsi="Century Gothic"/>
                <w:color w:val="000000" w:themeColor="text1"/>
                <w:kern w:val="24"/>
                <w:sz w:val="24"/>
                <w:szCs w:val="24"/>
                <w:lang w:eastAsia="es-CR"/>
              </w:rPr>
            </w:pPr>
            <w:proofErr w:type="spellStart"/>
            <w:r w:rsidRPr="002270D5">
              <w:rPr>
                <w:rFonts w:ascii="Century Gothic" w:eastAsiaTheme="minorEastAsia" w:hAnsi="Century Gothic"/>
                <w:color w:val="000000" w:themeColor="text1"/>
                <w:kern w:val="24"/>
                <w:sz w:val="24"/>
                <w:szCs w:val="24"/>
                <w:lang w:eastAsia="es-CR"/>
              </w:rPr>
              <w:t>interpretaciónde</w:t>
            </w:r>
            <w:proofErr w:type="spellEnd"/>
            <w:r w:rsidRPr="002270D5">
              <w:rPr>
                <w:rFonts w:ascii="Century Gothic" w:eastAsiaTheme="minorEastAsia" w:hAnsi="Century Gothic"/>
                <w:color w:val="000000" w:themeColor="text1"/>
                <w:kern w:val="24"/>
                <w:sz w:val="24"/>
                <w:szCs w:val="24"/>
                <w:lang w:eastAsia="es-CR"/>
              </w:rPr>
              <w:t xml:space="preserve"> obras de arte plástico</w:t>
            </w:r>
          </w:p>
          <w:p w:rsidR="006F2A56" w:rsidRPr="002270D5" w:rsidRDefault="004E6AEB" w:rsidP="004E6AEB">
            <w:pPr>
              <w:spacing w:after="0" w:line="222" w:lineRule="exact"/>
              <w:ind w:right="-20"/>
              <w:rPr>
                <w:rFonts w:ascii="Century Gothic" w:eastAsiaTheme="minorEastAsia" w:hAnsi="Century Gothic"/>
                <w:color w:val="000000" w:themeColor="text1"/>
                <w:kern w:val="24"/>
                <w:sz w:val="24"/>
                <w:szCs w:val="24"/>
                <w:lang w:eastAsia="es-CR"/>
              </w:rPr>
            </w:pPr>
            <w:proofErr w:type="gramStart"/>
            <w:r w:rsidRPr="002270D5">
              <w:rPr>
                <w:rFonts w:ascii="Century Gothic" w:eastAsiaTheme="minorEastAsia" w:hAnsi="Century Gothic"/>
                <w:color w:val="000000" w:themeColor="text1"/>
                <w:kern w:val="24"/>
                <w:sz w:val="24"/>
                <w:szCs w:val="24"/>
                <w:lang w:eastAsia="es-CR"/>
              </w:rPr>
              <w:t>en</w:t>
            </w:r>
            <w:proofErr w:type="gramEnd"/>
            <w:r w:rsidRPr="002270D5">
              <w:rPr>
                <w:rFonts w:ascii="Century Gothic" w:eastAsiaTheme="minorEastAsia" w:hAnsi="Century Gothic"/>
                <w:color w:val="000000" w:themeColor="text1"/>
                <w:kern w:val="24"/>
                <w:sz w:val="24"/>
                <w:szCs w:val="24"/>
                <w:lang w:eastAsia="es-CR"/>
              </w:rPr>
              <w:t xml:space="preserve">  el  desarrollo  de procesos               de observación, indagación,   diálogo, descripción              y reflexión. (3.1)</w:t>
            </w:r>
          </w:p>
          <w:p w:rsidR="004E6AEB" w:rsidRPr="002270D5" w:rsidRDefault="004E6AEB" w:rsidP="004E6AEB">
            <w:pPr>
              <w:spacing w:after="0" w:line="222" w:lineRule="exact"/>
              <w:ind w:right="-20"/>
              <w:rPr>
                <w:rFonts w:ascii="Century Gothic" w:eastAsiaTheme="minorEastAsia" w:hAnsi="Century Gothic"/>
                <w:color w:val="000000" w:themeColor="text1"/>
                <w:kern w:val="24"/>
                <w:sz w:val="24"/>
                <w:szCs w:val="24"/>
                <w:lang w:eastAsia="es-CR"/>
              </w:rPr>
            </w:pPr>
          </w:p>
          <w:p w:rsidR="004E6AEB" w:rsidRPr="002270D5" w:rsidRDefault="004E6AEB" w:rsidP="004E6AEB">
            <w:pPr>
              <w:spacing w:after="0" w:line="222" w:lineRule="exact"/>
              <w:ind w:right="-20"/>
              <w:rPr>
                <w:rFonts w:ascii="Century Gothic" w:eastAsiaTheme="minorEastAsia" w:hAnsi="Century Gothic"/>
                <w:color w:val="000000" w:themeColor="text1"/>
                <w:kern w:val="24"/>
                <w:sz w:val="24"/>
                <w:szCs w:val="24"/>
                <w:lang w:eastAsia="es-CR"/>
              </w:rPr>
            </w:pPr>
            <w:r w:rsidRPr="002270D5">
              <w:rPr>
                <w:rFonts w:ascii="Century Gothic" w:eastAsiaTheme="minorEastAsia" w:hAnsi="Century Gothic"/>
                <w:color w:val="000000" w:themeColor="text1"/>
                <w:kern w:val="24"/>
                <w:sz w:val="24"/>
                <w:szCs w:val="24"/>
                <w:lang w:eastAsia="es-CR"/>
              </w:rPr>
              <w:t xml:space="preserve">Conceptuales Relación entre los </w:t>
            </w:r>
            <w:r w:rsidR="00C87A5D" w:rsidRPr="002270D5">
              <w:rPr>
                <w:rFonts w:ascii="Century Gothic" w:eastAsiaTheme="minorEastAsia" w:hAnsi="Century Gothic"/>
                <w:color w:val="000000" w:themeColor="text1"/>
                <w:kern w:val="24"/>
                <w:sz w:val="24"/>
                <w:szCs w:val="24"/>
                <w:lang w:eastAsia="es-CR"/>
              </w:rPr>
              <w:t>conocimientos previos y la infe</w:t>
            </w:r>
            <w:r w:rsidRPr="002270D5">
              <w:rPr>
                <w:rFonts w:ascii="Century Gothic" w:eastAsiaTheme="minorEastAsia" w:hAnsi="Century Gothic"/>
                <w:color w:val="000000" w:themeColor="text1"/>
                <w:kern w:val="24"/>
                <w:sz w:val="24"/>
                <w:szCs w:val="24"/>
                <w:lang w:eastAsia="es-CR"/>
              </w:rPr>
              <w:t>rencia textual. Relación      entre ideas   propias   y ajenas.</w:t>
            </w:r>
          </w:p>
          <w:p w:rsidR="004E6AEB" w:rsidRPr="002270D5" w:rsidRDefault="004E6AEB" w:rsidP="004E6AEB">
            <w:pPr>
              <w:spacing w:after="0" w:line="222" w:lineRule="exact"/>
              <w:ind w:right="-20"/>
              <w:rPr>
                <w:rFonts w:ascii="Century Gothic" w:eastAsiaTheme="minorEastAsia" w:hAnsi="Century Gothic"/>
                <w:color w:val="000000" w:themeColor="text1"/>
                <w:kern w:val="24"/>
                <w:sz w:val="24"/>
                <w:szCs w:val="24"/>
                <w:lang w:eastAsia="es-CR"/>
              </w:rPr>
            </w:pPr>
            <w:r w:rsidRPr="002270D5">
              <w:rPr>
                <w:rFonts w:ascii="Century Gothic" w:eastAsiaTheme="minorEastAsia" w:hAnsi="Century Gothic"/>
                <w:color w:val="000000" w:themeColor="text1"/>
                <w:kern w:val="24"/>
                <w:sz w:val="24"/>
                <w:szCs w:val="24"/>
                <w:lang w:eastAsia="es-CR"/>
              </w:rPr>
              <w:t>Asociación    ima</w:t>
            </w:r>
            <w:r w:rsidR="00C87A5D" w:rsidRPr="002270D5">
              <w:rPr>
                <w:rFonts w:ascii="Century Gothic" w:eastAsiaTheme="minorEastAsia" w:hAnsi="Century Gothic"/>
                <w:color w:val="000000" w:themeColor="text1"/>
                <w:kern w:val="24"/>
                <w:sz w:val="24"/>
                <w:szCs w:val="24"/>
                <w:lang w:eastAsia="es-CR"/>
              </w:rPr>
              <w:t>gen-texto. Lenguaje   hipoté</w:t>
            </w:r>
            <w:r w:rsidRPr="002270D5">
              <w:rPr>
                <w:rFonts w:ascii="Century Gothic" w:eastAsiaTheme="minorEastAsia" w:hAnsi="Century Gothic"/>
                <w:color w:val="000000" w:themeColor="text1"/>
                <w:kern w:val="24"/>
                <w:sz w:val="24"/>
                <w:szCs w:val="24"/>
                <w:lang w:eastAsia="es-CR"/>
              </w:rPr>
              <w:t>tico empleado.</w:t>
            </w:r>
          </w:p>
          <w:p w:rsidR="004E6AEB" w:rsidRPr="002270D5" w:rsidRDefault="004E6AEB" w:rsidP="004E6AEB">
            <w:pPr>
              <w:spacing w:after="0" w:line="222" w:lineRule="exact"/>
              <w:ind w:right="-20"/>
              <w:rPr>
                <w:rFonts w:ascii="Century Gothic" w:eastAsiaTheme="minorEastAsia" w:hAnsi="Century Gothic"/>
                <w:color w:val="000000" w:themeColor="text1"/>
                <w:kern w:val="24"/>
                <w:sz w:val="24"/>
                <w:szCs w:val="24"/>
                <w:lang w:eastAsia="es-CR"/>
              </w:rPr>
            </w:pPr>
          </w:p>
        </w:tc>
        <w:tc>
          <w:tcPr>
            <w:tcW w:w="9278" w:type="dxa"/>
            <w:tcBorders>
              <w:top w:val="single" w:sz="5" w:space="0" w:color="000000"/>
              <w:left w:val="single" w:sz="5" w:space="0" w:color="000000"/>
              <w:bottom w:val="single" w:sz="5" w:space="0" w:color="000000"/>
              <w:right w:val="single" w:sz="5" w:space="0" w:color="000000"/>
            </w:tcBorders>
            <w:tcMar>
              <w:top w:w="72" w:type="dxa"/>
              <w:left w:w="144" w:type="dxa"/>
              <w:bottom w:w="72" w:type="dxa"/>
              <w:right w:w="144" w:type="dxa"/>
            </w:tcMar>
          </w:tcPr>
          <w:p w:rsidR="004E6AEB" w:rsidRPr="002270D5" w:rsidRDefault="004E6AEB" w:rsidP="004E6AEB">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Estrategias de interpretación de obras</w:t>
            </w:r>
            <w:r w:rsidR="00C87A5D" w:rsidRPr="002270D5">
              <w:rPr>
                <w:rFonts w:ascii="Century Gothic" w:eastAsia="Arial" w:hAnsi="Century Gothic" w:cs="Arial"/>
                <w:sz w:val="24"/>
                <w:szCs w:val="24"/>
              </w:rPr>
              <w:t xml:space="preserve"> de arte</w:t>
            </w:r>
            <w:r w:rsidRPr="002270D5">
              <w:rPr>
                <w:rFonts w:ascii="Century Gothic" w:eastAsia="Arial" w:hAnsi="Century Gothic" w:cs="Arial"/>
                <w:sz w:val="24"/>
                <w:szCs w:val="24"/>
              </w:rPr>
              <w:t xml:space="preserve"> plástico</w:t>
            </w:r>
          </w:p>
          <w:p w:rsidR="004E6AEB" w:rsidRPr="002270D5" w:rsidRDefault="004E6AEB" w:rsidP="004E6AEB">
            <w:pPr>
              <w:ind w:left="105" w:right="57"/>
              <w:jc w:val="both"/>
              <w:rPr>
                <w:rFonts w:ascii="Century Gothic" w:eastAsia="Arial" w:hAnsi="Century Gothic" w:cs="Arial"/>
                <w:sz w:val="24"/>
                <w:szCs w:val="24"/>
              </w:rPr>
            </w:pPr>
          </w:p>
          <w:p w:rsidR="006F2A56" w:rsidRPr="002270D5" w:rsidRDefault="004E6AEB" w:rsidP="004E6AEB">
            <w:pPr>
              <w:ind w:left="105" w:right="57"/>
              <w:jc w:val="both"/>
              <w:rPr>
                <w:rFonts w:ascii="Century Gothic" w:eastAsia="Arial" w:hAnsi="Century Gothic" w:cs="Arial"/>
                <w:b/>
                <w:sz w:val="24"/>
                <w:szCs w:val="24"/>
              </w:rPr>
            </w:pPr>
            <w:r w:rsidRPr="002270D5">
              <w:rPr>
                <w:rFonts w:ascii="Century Gothic" w:eastAsia="Arial" w:hAnsi="Century Gothic" w:cs="Arial"/>
                <w:b/>
                <w:sz w:val="24"/>
                <w:szCs w:val="24"/>
              </w:rPr>
              <w:t>Actividades de Inicio</w:t>
            </w:r>
          </w:p>
          <w:p w:rsidR="004E6AEB" w:rsidRPr="002270D5" w:rsidRDefault="00C87A5D" w:rsidP="004E6AEB">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La docente</w:t>
            </w:r>
            <w:r w:rsidR="004E6AEB" w:rsidRPr="002270D5">
              <w:rPr>
                <w:rFonts w:ascii="Century Gothic" w:eastAsia="Arial" w:hAnsi="Century Gothic" w:cs="Arial"/>
                <w:sz w:val="24"/>
                <w:szCs w:val="24"/>
              </w:rPr>
              <w:t xml:space="preserve"> promueve un conversatorio en el</w:t>
            </w:r>
            <w:r w:rsidRPr="002270D5">
              <w:rPr>
                <w:rFonts w:ascii="Century Gothic" w:eastAsia="Arial" w:hAnsi="Century Gothic" w:cs="Arial"/>
                <w:sz w:val="24"/>
                <w:szCs w:val="24"/>
              </w:rPr>
              <w:t xml:space="preserve"> que invita al estudiantado</w:t>
            </w:r>
            <w:r w:rsidR="004E6AEB" w:rsidRPr="002270D5">
              <w:rPr>
                <w:rFonts w:ascii="Century Gothic" w:eastAsia="Arial" w:hAnsi="Century Gothic" w:cs="Arial"/>
                <w:sz w:val="24"/>
                <w:szCs w:val="24"/>
              </w:rPr>
              <w:t xml:space="preserve"> a que piense sobre los elementos que integran una buena conversación.</w:t>
            </w:r>
          </w:p>
          <w:p w:rsidR="004E6AEB" w:rsidRPr="002270D5" w:rsidRDefault="00C87A5D" w:rsidP="004E6AEB">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La docente</w:t>
            </w:r>
            <w:r w:rsidR="004E6AEB" w:rsidRPr="002270D5">
              <w:rPr>
                <w:rFonts w:ascii="Century Gothic" w:eastAsia="Arial" w:hAnsi="Century Gothic" w:cs="Arial"/>
                <w:sz w:val="24"/>
                <w:szCs w:val="24"/>
              </w:rPr>
              <w:t xml:space="preserve"> escribe en la pizarra los aportes brindados. En conjunto, establecen los elementos que   tomarán   en   cuenta   para   desarrollar   los espacios de diálogo propuestos.</w:t>
            </w:r>
          </w:p>
          <w:p w:rsidR="004E6AEB" w:rsidRPr="002270D5" w:rsidRDefault="004E6AEB" w:rsidP="004E6AEB">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 xml:space="preserve">Las ideas pueden ser transcritas creativamente por </w:t>
            </w:r>
            <w:r w:rsidR="00C87A5D" w:rsidRPr="002270D5">
              <w:rPr>
                <w:rFonts w:ascii="Century Gothic" w:eastAsia="Arial" w:hAnsi="Century Gothic" w:cs="Arial"/>
                <w:sz w:val="24"/>
                <w:szCs w:val="24"/>
              </w:rPr>
              <w:t>el estudiantado</w:t>
            </w:r>
            <w:r w:rsidRPr="002270D5">
              <w:rPr>
                <w:rFonts w:ascii="Century Gothic" w:eastAsia="Arial" w:hAnsi="Century Gothic" w:cs="Arial"/>
                <w:sz w:val="24"/>
                <w:szCs w:val="24"/>
              </w:rPr>
              <w:t xml:space="preserve"> en un cartel que se colocará en un lugar visible.                                                                                                                       </w:t>
            </w:r>
          </w:p>
          <w:p w:rsidR="004E6AEB" w:rsidRPr="002270D5" w:rsidRDefault="004E6AEB" w:rsidP="004E6AEB">
            <w:pPr>
              <w:ind w:left="105" w:right="57"/>
              <w:jc w:val="both"/>
              <w:rPr>
                <w:rFonts w:ascii="Century Gothic" w:eastAsia="Arial" w:hAnsi="Century Gothic" w:cs="Arial"/>
                <w:sz w:val="24"/>
                <w:szCs w:val="24"/>
              </w:rPr>
            </w:pPr>
            <w:r w:rsidRPr="002270D5">
              <w:rPr>
                <w:rFonts w:ascii="Century Gothic" w:eastAsia="Arial" w:hAnsi="Century Gothic" w:cs="Arial"/>
                <w:noProof/>
                <w:sz w:val="24"/>
                <w:szCs w:val="24"/>
                <w:lang w:val="es-ES" w:eastAsia="es-ES"/>
              </w:rPr>
              <mc:AlternateContent>
                <mc:Choice Requires="wps">
                  <w:drawing>
                    <wp:anchor distT="45720" distB="45720" distL="114300" distR="114300" simplePos="0" relativeHeight="251659264"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E6AEB" w:rsidRDefault="004E6AEB" w:rsidP="004E6AEB">
                                  <w:r>
                                    <w:t>Ambiente respetuoso.</w:t>
                                  </w:r>
                                </w:p>
                                <w:p w:rsidR="004E6AEB" w:rsidRDefault="004E6AEB" w:rsidP="004E6AEB">
                                  <w:r>
                                    <w:t>Buena escucha:</w:t>
                                  </w:r>
                                </w:p>
                                <w:p w:rsidR="004E6AEB" w:rsidRDefault="004E6AEB" w:rsidP="004E6AEB">
                                  <w:r>
                                    <w:t>Paciencia e interés con las ideas de los demás.</w:t>
                                  </w:r>
                                </w:p>
                                <w:p w:rsidR="004E6AEB" w:rsidRDefault="004E6AEB" w:rsidP="004E6AEB">
                                  <w:r>
                                    <w:t>Tomar turnos.</w:t>
                                  </w:r>
                                </w:p>
                                <w:p w:rsidR="004E6AEB" w:rsidRDefault="004E6AEB" w:rsidP="004E6AEB">
                                  <w:r>
                                    <w:t xml:space="preserve">Respeto hacia las opiniones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">
                      <v:textbox style="mso-fit-shape-to-text:t">
                        <w:txbxContent>
                          <w:p w:rsidR="004E6AEB" w:rsidRDefault="004E6AEB" w:rsidP="004E6AEB">
                            <w:r>
                              <w:t>Ambiente respetuoso.</w:t>
                            </w:r>
                          </w:p>
                          <w:p w:rsidR="004E6AEB" w:rsidRDefault="004E6AEB" w:rsidP="004E6AEB">
                            <w:r>
                              <w:t>Buena escucha:</w:t>
                            </w:r>
                          </w:p>
                          <w:p w:rsidR="004E6AEB" w:rsidRDefault="004E6AEB" w:rsidP="004E6AEB">
                            <w:r>
                              <w:t>Paciencia e interés con las ideas de los demás.</w:t>
                            </w:r>
                          </w:p>
                          <w:p w:rsidR="004E6AEB" w:rsidRDefault="004E6AEB" w:rsidP="004E6AEB">
                            <w:r>
                              <w:t>Tomar turnos.</w:t>
                            </w:r>
                          </w:p>
                          <w:p w:rsidR="004E6AEB" w:rsidRDefault="004E6AEB" w:rsidP="004E6AEB">
                            <w:r>
                              <w:t>Respeto hacia las opiniones</w:t>
                            </w:r>
                            <w:r>
                              <w:t xml:space="preserve">    </w:t>
                            </w:r>
                          </w:p>
                        </w:txbxContent>
                      </v:textbox>
                      <w10:wrap type="square"/>
                    </v:shape>
                  </w:pict>
                </mc:Fallback>
              </mc:AlternateContent>
            </w:r>
            <w:r w:rsidRPr="002270D5">
              <w:rPr>
                <w:rFonts w:ascii="Century Gothic" w:eastAsia="Arial" w:hAnsi="Century Gothic" w:cs="Arial"/>
                <w:sz w:val="24"/>
                <w:szCs w:val="24"/>
              </w:rPr>
              <w:t xml:space="preserve">     </w:t>
            </w:r>
          </w:p>
          <w:p w:rsidR="004E6AEB" w:rsidRPr="002270D5" w:rsidRDefault="004E6AEB" w:rsidP="004E6AEB">
            <w:pPr>
              <w:ind w:left="105" w:right="57"/>
              <w:jc w:val="both"/>
              <w:rPr>
                <w:rFonts w:ascii="Century Gothic" w:eastAsia="Arial" w:hAnsi="Century Gothic" w:cs="Arial"/>
                <w:sz w:val="24"/>
                <w:szCs w:val="24"/>
              </w:rPr>
            </w:pPr>
          </w:p>
          <w:p w:rsidR="004E6AEB" w:rsidRPr="002270D5" w:rsidRDefault="004E6AEB" w:rsidP="004E6AEB">
            <w:pPr>
              <w:ind w:left="105" w:right="57"/>
              <w:jc w:val="both"/>
              <w:rPr>
                <w:rFonts w:ascii="Century Gothic" w:eastAsia="Arial" w:hAnsi="Century Gothic" w:cs="Arial"/>
                <w:sz w:val="24"/>
                <w:szCs w:val="24"/>
              </w:rPr>
            </w:pPr>
          </w:p>
          <w:p w:rsidR="004E6AEB" w:rsidRPr="002270D5" w:rsidRDefault="004E6AEB" w:rsidP="004E6AEB">
            <w:pPr>
              <w:ind w:left="105" w:right="57"/>
              <w:jc w:val="both"/>
              <w:rPr>
                <w:rFonts w:ascii="Century Gothic" w:eastAsia="Arial" w:hAnsi="Century Gothic" w:cs="Arial"/>
                <w:sz w:val="24"/>
                <w:szCs w:val="24"/>
              </w:rPr>
            </w:pPr>
          </w:p>
          <w:p w:rsidR="004E6AEB" w:rsidRPr="002270D5" w:rsidRDefault="004E6AEB" w:rsidP="004E6AEB">
            <w:pPr>
              <w:ind w:left="105" w:right="57"/>
              <w:jc w:val="both"/>
              <w:rPr>
                <w:rFonts w:ascii="Century Gothic" w:eastAsia="Arial" w:hAnsi="Century Gothic" w:cs="Arial"/>
                <w:sz w:val="24"/>
                <w:szCs w:val="24"/>
              </w:rPr>
            </w:pPr>
          </w:p>
          <w:p w:rsidR="004E6AEB" w:rsidRPr="002270D5" w:rsidRDefault="004E6AEB" w:rsidP="004E6AEB">
            <w:pPr>
              <w:ind w:left="105" w:right="57"/>
              <w:jc w:val="both"/>
              <w:rPr>
                <w:rFonts w:ascii="Century Gothic" w:eastAsia="Arial" w:hAnsi="Century Gothic" w:cs="Arial"/>
                <w:sz w:val="24"/>
                <w:szCs w:val="24"/>
              </w:rPr>
            </w:pPr>
          </w:p>
          <w:p w:rsidR="00C87A5D" w:rsidRPr="002270D5" w:rsidRDefault="00C87A5D" w:rsidP="004E6AEB">
            <w:pPr>
              <w:ind w:left="105" w:right="57"/>
              <w:jc w:val="both"/>
              <w:rPr>
                <w:rFonts w:ascii="Century Gothic" w:eastAsia="Arial" w:hAnsi="Century Gothic" w:cs="Arial"/>
                <w:sz w:val="24"/>
                <w:szCs w:val="24"/>
              </w:rPr>
            </w:pPr>
          </w:p>
          <w:p w:rsidR="004E6AEB" w:rsidRPr="002270D5" w:rsidRDefault="00C87A5D" w:rsidP="004E6AEB">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lastRenderedPageBreak/>
              <w:t>La docente</w:t>
            </w:r>
            <w:r w:rsidR="004E6AEB" w:rsidRPr="002270D5">
              <w:rPr>
                <w:rFonts w:ascii="Century Gothic" w:eastAsia="Arial" w:hAnsi="Century Gothic" w:cs="Arial"/>
                <w:sz w:val="24"/>
                <w:szCs w:val="24"/>
              </w:rPr>
              <w:t xml:space="preserve"> </w:t>
            </w:r>
            <w:proofErr w:type="gramStart"/>
            <w:r w:rsidRPr="002270D5">
              <w:rPr>
                <w:rFonts w:ascii="Century Gothic" w:eastAsia="Arial" w:hAnsi="Century Gothic" w:cs="Arial"/>
                <w:sz w:val="24"/>
                <w:szCs w:val="24"/>
              </w:rPr>
              <w:t>establece</w:t>
            </w:r>
            <w:r w:rsidR="004E6AEB" w:rsidRPr="002270D5">
              <w:rPr>
                <w:rFonts w:ascii="Century Gothic" w:eastAsia="Arial" w:hAnsi="Century Gothic" w:cs="Arial"/>
                <w:sz w:val="24"/>
                <w:szCs w:val="24"/>
              </w:rPr>
              <w:t>n</w:t>
            </w:r>
            <w:proofErr w:type="gramEnd"/>
            <w:r w:rsidR="004E6AEB" w:rsidRPr="002270D5">
              <w:rPr>
                <w:rFonts w:ascii="Century Gothic" w:eastAsia="Arial" w:hAnsi="Century Gothic" w:cs="Arial"/>
                <w:sz w:val="24"/>
                <w:szCs w:val="24"/>
              </w:rPr>
              <w:t xml:space="preserve">  espacio  semanal para realizar actividades de producción textual oral como herramientas que faciliten la dinámica de la conversación. Para ello, se toman como base obras de arte plástico.</w:t>
            </w:r>
          </w:p>
          <w:p w:rsidR="004E6AEB" w:rsidRPr="002270D5" w:rsidRDefault="00C87A5D" w:rsidP="004E6AEB">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 xml:space="preserve">La docente </w:t>
            </w:r>
            <w:r w:rsidR="004E6AEB" w:rsidRPr="002270D5">
              <w:rPr>
                <w:rFonts w:ascii="Century Gothic" w:eastAsia="Arial" w:hAnsi="Century Gothic" w:cs="Arial"/>
                <w:sz w:val="24"/>
                <w:szCs w:val="24"/>
              </w:rPr>
              <w:t>reafirma la importancia de escuchar y  respetar las  opiniones  diferentes  y de  guardar silencio mientras otra persona participa.</w:t>
            </w:r>
          </w:p>
          <w:p w:rsidR="004E6AEB" w:rsidRPr="002270D5" w:rsidRDefault="004E6AEB" w:rsidP="004E6AEB">
            <w:pPr>
              <w:ind w:left="105" w:right="57"/>
              <w:jc w:val="both"/>
              <w:rPr>
                <w:rFonts w:ascii="Century Gothic" w:eastAsia="Arial" w:hAnsi="Century Gothic" w:cs="Arial"/>
                <w:sz w:val="24"/>
                <w:szCs w:val="24"/>
              </w:rPr>
            </w:pPr>
          </w:p>
          <w:p w:rsidR="004E6AEB" w:rsidRPr="002270D5" w:rsidRDefault="004E6AEB" w:rsidP="004E6AEB">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Actividades de Desarrollo</w:t>
            </w:r>
          </w:p>
          <w:p w:rsidR="004E6AEB" w:rsidRPr="002270D5" w:rsidRDefault="00C87A5D" w:rsidP="004E6AEB">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 xml:space="preserve">La </w:t>
            </w:r>
            <w:r w:rsidR="004E6AEB" w:rsidRPr="002270D5">
              <w:rPr>
                <w:rFonts w:ascii="Century Gothic" w:eastAsia="Arial" w:hAnsi="Century Gothic" w:cs="Arial"/>
                <w:sz w:val="24"/>
                <w:szCs w:val="24"/>
              </w:rPr>
              <w:t>docente divide al grupo en subgrupos, a los cuales les una imagen s</w:t>
            </w:r>
            <w:r w:rsidR="000B2F6A" w:rsidRPr="002270D5">
              <w:rPr>
                <w:rFonts w:ascii="Century Gothic" w:eastAsia="Arial" w:hAnsi="Century Gothic" w:cs="Arial"/>
                <w:sz w:val="24"/>
                <w:szCs w:val="24"/>
              </w:rPr>
              <w:t>obre el cuento “El reloj que no tenía prisa”, página 78, libro de texto Didáctica 4°</w:t>
            </w:r>
            <w:r w:rsidR="004E6AEB" w:rsidRPr="002270D5">
              <w:rPr>
                <w:rFonts w:ascii="Century Gothic" w:eastAsia="Arial" w:hAnsi="Century Gothic" w:cs="Arial"/>
                <w:sz w:val="24"/>
                <w:szCs w:val="24"/>
              </w:rPr>
              <w:t xml:space="preserve"> el cual deben de ana</w:t>
            </w:r>
            <w:r w:rsidRPr="002270D5">
              <w:rPr>
                <w:rFonts w:ascii="Century Gothic" w:eastAsia="Arial" w:hAnsi="Century Gothic" w:cs="Arial"/>
                <w:sz w:val="24"/>
                <w:szCs w:val="24"/>
              </w:rPr>
              <w:t xml:space="preserve">lizar cada subgrupo. </w:t>
            </w:r>
          </w:p>
          <w:p w:rsidR="009D2433" w:rsidRPr="002270D5" w:rsidRDefault="009D2433" w:rsidP="009D2433">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De manera creativa los e</w:t>
            </w:r>
            <w:r w:rsidR="000B2F6A" w:rsidRPr="002270D5">
              <w:rPr>
                <w:rFonts w:ascii="Century Gothic" w:eastAsia="Arial" w:hAnsi="Century Gothic" w:cs="Arial"/>
                <w:sz w:val="24"/>
                <w:szCs w:val="24"/>
              </w:rPr>
              <w:t>studiantes representan el cuento</w:t>
            </w:r>
            <w:r w:rsidRPr="002270D5">
              <w:rPr>
                <w:rFonts w:ascii="Century Gothic" w:eastAsia="Arial" w:hAnsi="Century Gothic" w:cs="Arial"/>
                <w:sz w:val="24"/>
                <w:szCs w:val="24"/>
              </w:rPr>
              <w:t xml:space="preserve"> (dramatización, redacción, maqueta, entre otros)</w:t>
            </w:r>
          </w:p>
          <w:p w:rsidR="009D2433" w:rsidRPr="002270D5" w:rsidRDefault="009D2433" w:rsidP="009D2433">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Dicho trabajo realizado deben presentarlo a todos sus compañeros.</w:t>
            </w:r>
          </w:p>
          <w:p w:rsidR="009D2433" w:rsidRPr="002270D5" w:rsidRDefault="000B2F6A" w:rsidP="009D2433">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El e</w:t>
            </w:r>
            <w:r w:rsidR="009D2433" w:rsidRPr="002270D5">
              <w:rPr>
                <w:rFonts w:ascii="Century Gothic" w:eastAsia="Arial" w:hAnsi="Century Gothic" w:cs="Arial"/>
                <w:sz w:val="24"/>
                <w:szCs w:val="24"/>
              </w:rPr>
              <w:t>studiante valora el diálogo como herramienta que permite superar los conflictos y mostrar en la conducta habitual en el uso del lenguaje, respeto hacia las personas, creencias y opiniones distintas a las propias.</w:t>
            </w:r>
          </w:p>
          <w:p w:rsidR="009D2433" w:rsidRPr="002270D5" w:rsidRDefault="009D2433" w:rsidP="009D2433">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Actividades de Cierre</w:t>
            </w:r>
          </w:p>
          <w:p w:rsidR="009D2433" w:rsidRPr="002270D5" w:rsidRDefault="000B2F6A" w:rsidP="009D2433">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E</w:t>
            </w:r>
            <w:r w:rsidR="009D2433" w:rsidRPr="002270D5">
              <w:rPr>
                <w:rFonts w:ascii="Century Gothic" w:eastAsia="Arial" w:hAnsi="Century Gothic" w:cs="Arial"/>
                <w:sz w:val="24"/>
                <w:szCs w:val="24"/>
              </w:rPr>
              <w:t>l o la doce</w:t>
            </w:r>
            <w:r w:rsidRPr="002270D5">
              <w:rPr>
                <w:rFonts w:ascii="Century Gothic" w:eastAsia="Arial" w:hAnsi="Century Gothic" w:cs="Arial"/>
                <w:sz w:val="24"/>
                <w:szCs w:val="24"/>
              </w:rPr>
              <w:t>nte promueve la creación de espa</w:t>
            </w:r>
            <w:r w:rsidR="009D2433" w:rsidRPr="002270D5">
              <w:rPr>
                <w:rFonts w:ascii="Century Gothic" w:eastAsia="Arial" w:hAnsi="Century Gothic" w:cs="Arial"/>
                <w:sz w:val="24"/>
                <w:szCs w:val="24"/>
              </w:rPr>
              <w:t xml:space="preserve">cio reflexivo en donde los estudiantes contestan preguntas dadas por el </w:t>
            </w:r>
            <w:r w:rsidR="002D7F80" w:rsidRPr="002270D5">
              <w:rPr>
                <w:rFonts w:ascii="Century Gothic" w:eastAsia="Arial" w:hAnsi="Century Gothic" w:cs="Arial"/>
                <w:sz w:val="24"/>
                <w:szCs w:val="24"/>
              </w:rPr>
              <w:t xml:space="preserve">o la </w:t>
            </w:r>
            <w:r w:rsidR="009D2433" w:rsidRPr="002270D5">
              <w:rPr>
                <w:rFonts w:ascii="Century Gothic" w:eastAsia="Arial" w:hAnsi="Century Gothic" w:cs="Arial"/>
                <w:sz w:val="24"/>
                <w:szCs w:val="24"/>
              </w:rPr>
              <w:t>docente, esto se debe realizar en los subgrup</w:t>
            </w:r>
            <w:r w:rsidRPr="002270D5">
              <w:rPr>
                <w:rFonts w:ascii="Century Gothic" w:eastAsia="Arial" w:hAnsi="Century Gothic" w:cs="Arial"/>
                <w:sz w:val="24"/>
                <w:szCs w:val="24"/>
              </w:rPr>
              <w:t xml:space="preserve">os antes formados. </w:t>
            </w:r>
          </w:p>
          <w:p w:rsidR="004E6AEB" w:rsidRPr="002270D5" w:rsidRDefault="009D2433" w:rsidP="009D2433">
            <w:pPr>
              <w:ind w:left="105" w:right="57"/>
              <w:jc w:val="both"/>
              <w:rPr>
                <w:rFonts w:ascii="Century Gothic" w:eastAsia="Arial" w:hAnsi="Century Gothic" w:cs="Arial"/>
                <w:sz w:val="24"/>
                <w:szCs w:val="24"/>
              </w:rPr>
            </w:pPr>
            <w:r w:rsidRPr="002270D5">
              <w:rPr>
                <w:rFonts w:ascii="Century Gothic" w:eastAsia="Arial" w:hAnsi="Century Gothic" w:cs="Arial"/>
                <w:sz w:val="24"/>
                <w:szCs w:val="24"/>
              </w:rPr>
              <w:t xml:space="preserve">Los y las estudiantes dan respuesta a las preguntas dadas </w:t>
            </w:r>
            <w:r w:rsidR="000B2F6A" w:rsidRPr="002270D5">
              <w:rPr>
                <w:rFonts w:ascii="Century Gothic" w:eastAsia="Arial" w:hAnsi="Century Gothic" w:cs="Arial"/>
                <w:sz w:val="24"/>
                <w:szCs w:val="24"/>
              </w:rPr>
              <w:t xml:space="preserve">por el o la </w:t>
            </w:r>
            <w:r w:rsidRPr="002270D5">
              <w:rPr>
                <w:rFonts w:ascii="Century Gothic" w:eastAsia="Arial" w:hAnsi="Century Gothic" w:cs="Arial"/>
                <w:sz w:val="24"/>
                <w:szCs w:val="24"/>
              </w:rPr>
              <w:t>docente.</w:t>
            </w:r>
          </w:p>
        </w:tc>
        <w:tc>
          <w:tcPr>
            <w:tcW w:w="2585" w:type="dxa"/>
            <w:gridSpan w:val="2"/>
            <w:shd w:val="clear" w:color="auto" w:fill="auto"/>
            <w:tcMar>
              <w:top w:w="72" w:type="dxa"/>
              <w:left w:w="144" w:type="dxa"/>
              <w:bottom w:w="72" w:type="dxa"/>
              <w:right w:w="144" w:type="dxa"/>
            </w:tcMar>
          </w:tcPr>
          <w:p w:rsidR="006F2A56" w:rsidRPr="002270D5" w:rsidRDefault="002270D5" w:rsidP="006F2A56">
            <w:pPr>
              <w:spacing w:after="0" w:line="240" w:lineRule="auto"/>
              <w:jc w:val="both"/>
              <w:rPr>
                <w:rFonts w:ascii="Century Gothic" w:eastAsia="Times New Roman" w:hAnsi="Century Gothic" w:cs="Arial"/>
                <w:color w:val="000000" w:themeColor="text1"/>
                <w:kern w:val="24"/>
                <w:sz w:val="24"/>
                <w:szCs w:val="24"/>
                <w:lang w:eastAsia="es-CR"/>
              </w:rPr>
            </w:pPr>
            <w:r w:rsidRPr="002270D5">
              <w:rPr>
                <w:rFonts w:ascii="Century Gothic" w:eastAsia="Times New Roman" w:hAnsi="Century Gothic" w:cs="Arial"/>
                <w:color w:val="000000" w:themeColor="text1"/>
                <w:kern w:val="24"/>
                <w:sz w:val="24"/>
                <w:szCs w:val="24"/>
                <w:lang w:eastAsia="es-CR"/>
              </w:rPr>
              <w:lastRenderedPageBreak/>
              <w:t>Utiliza</w:t>
            </w:r>
            <w:r w:rsidR="006F2A56" w:rsidRPr="002270D5">
              <w:rPr>
                <w:rFonts w:ascii="Century Gothic" w:eastAsia="Times New Roman" w:hAnsi="Century Gothic" w:cs="Arial"/>
                <w:color w:val="000000" w:themeColor="text1"/>
                <w:kern w:val="24"/>
                <w:sz w:val="24"/>
                <w:szCs w:val="24"/>
                <w:lang w:eastAsia="es-CR"/>
              </w:rPr>
              <w:t xml:space="preserve"> adecuadamente los elementos paralingüísticos y lingüísticos en las exposiciones Mi comunidad Granadilla Norte es noticia para la compresión del mensaje por parte de los interlocutores</w:t>
            </w:r>
          </w:p>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p>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p>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p>
        </w:tc>
      </w:tr>
      <w:tr w:rsidR="00B171CC" w:rsidRPr="002270D5" w:rsidTr="002270D5">
        <w:trPr>
          <w:trHeight w:val="6701"/>
        </w:trPr>
        <w:tc>
          <w:tcPr>
            <w:tcW w:w="2666" w:type="dxa"/>
            <w:gridSpan w:val="2"/>
            <w:shd w:val="clear" w:color="auto" w:fill="auto"/>
            <w:tcMar>
              <w:top w:w="72" w:type="dxa"/>
              <w:left w:w="144" w:type="dxa"/>
              <w:bottom w:w="72" w:type="dxa"/>
              <w:right w:w="144" w:type="dxa"/>
            </w:tcMar>
          </w:tcPr>
          <w:p w:rsidR="009D2433" w:rsidRPr="002270D5" w:rsidRDefault="009D2433" w:rsidP="009D2433">
            <w:pPr>
              <w:spacing w:after="0" w:line="240" w:lineRule="auto"/>
              <w:jc w:val="both"/>
              <w:rPr>
                <w:rFonts w:ascii="Century Gothic" w:eastAsia="Times New Roman" w:hAnsi="Century Gothic" w:cs="Arial"/>
                <w:sz w:val="24"/>
                <w:szCs w:val="24"/>
                <w:lang w:eastAsia="es-CR"/>
              </w:rPr>
            </w:pPr>
            <w:r w:rsidRPr="002270D5">
              <w:rPr>
                <w:rFonts w:ascii="Century Gothic" w:eastAsia="Times New Roman" w:hAnsi="Century Gothic" w:cs="Arial"/>
                <w:sz w:val="24"/>
                <w:szCs w:val="24"/>
                <w:lang w:eastAsia="es-CR"/>
              </w:rPr>
              <w:lastRenderedPageBreak/>
              <w:t>Realización            de</w:t>
            </w:r>
          </w:p>
          <w:p w:rsidR="009D2433" w:rsidRPr="002270D5" w:rsidRDefault="009D2433" w:rsidP="009D2433">
            <w:pPr>
              <w:spacing w:after="0" w:line="240" w:lineRule="auto"/>
              <w:jc w:val="both"/>
              <w:rPr>
                <w:rFonts w:ascii="Century Gothic" w:eastAsia="Times New Roman" w:hAnsi="Century Gothic" w:cs="Arial"/>
                <w:sz w:val="24"/>
                <w:szCs w:val="24"/>
                <w:lang w:eastAsia="es-CR"/>
              </w:rPr>
            </w:pPr>
            <w:proofErr w:type="gramStart"/>
            <w:r w:rsidRPr="002270D5">
              <w:rPr>
                <w:rFonts w:ascii="Century Gothic" w:eastAsia="Times New Roman" w:hAnsi="Century Gothic" w:cs="Arial"/>
                <w:sz w:val="24"/>
                <w:szCs w:val="24"/>
                <w:lang w:eastAsia="es-CR"/>
              </w:rPr>
              <w:t>producciones</w:t>
            </w:r>
            <w:proofErr w:type="gramEnd"/>
            <w:r w:rsidRPr="002270D5">
              <w:rPr>
                <w:rFonts w:ascii="Century Gothic" w:eastAsia="Times New Roman" w:hAnsi="Century Gothic" w:cs="Arial"/>
                <w:sz w:val="24"/>
                <w:szCs w:val="24"/>
                <w:lang w:eastAsia="es-CR"/>
              </w:rPr>
              <w:t xml:space="preserve"> textuales (redacciones, composiciones, informes, resúmenes, fichas,               otros) aplicando las normas idiomáticas    básicas del nivel. (11.1)</w:t>
            </w:r>
          </w:p>
          <w:p w:rsidR="009D2433" w:rsidRPr="002270D5" w:rsidRDefault="009D2433" w:rsidP="009D2433">
            <w:pPr>
              <w:spacing w:after="0" w:line="240" w:lineRule="auto"/>
              <w:jc w:val="both"/>
              <w:rPr>
                <w:rFonts w:ascii="Century Gothic" w:eastAsia="Times New Roman" w:hAnsi="Century Gothic" w:cs="Arial"/>
                <w:sz w:val="24"/>
                <w:szCs w:val="24"/>
                <w:lang w:eastAsia="es-CR"/>
              </w:rPr>
            </w:pPr>
          </w:p>
          <w:p w:rsidR="009D2433" w:rsidRPr="002270D5" w:rsidRDefault="009D2433" w:rsidP="009D2433">
            <w:pPr>
              <w:spacing w:after="0" w:line="240" w:lineRule="auto"/>
              <w:jc w:val="both"/>
              <w:rPr>
                <w:rFonts w:ascii="Century Gothic" w:eastAsia="Times New Roman" w:hAnsi="Century Gothic" w:cs="Arial"/>
                <w:sz w:val="24"/>
                <w:szCs w:val="24"/>
                <w:lang w:eastAsia="es-CR"/>
              </w:rPr>
            </w:pPr>
            <w:r w:rsidRPr="002270D5">
              <w:rPr>
                <w:rFonts w:ascii="Century Gothic" w:eastAsia="Times New Roman" w:hAnsi="Century Gothic" w:cs="Arial"/>
                <w:sz w:val="24"/>
                <w:szCs w:val="24"/>
                <w:lang w:eastAsia="es-CR"/>
              </w:rPr>
              <w:t>Conceptuales Hiato, diptongo y triptongo.</w:t>
            </w:r>
          </w:p>
          <w:p w:rsidR="006F2A56" w:rsidRPr="002270D5" w:rsidRDefault="009D2433" w:rsidP="009D2433">
            <w:pPr>
              <w:spacing w:after="0" w:line="240" w:lineRule="auto"/>
              <w:jc w:val="both"/>
              <w:rPr>
                <w:rFonts w:ascii="Century Gothic" w:eastAsia="Times New Roman" w:hAnsi="Century Gothic" w:cs="Arial"/>
                <w:sz w:val="24"/>
                <w:szCs w:val="24"/>
                <w:lang w:eastAsia="es-CR"/>
              </w:rPr>
            </w:pPr>
            <w:r w:rsidRPr="002270D5">
              <w:rPr>
                <w:rFonts w:ascii="Century Gothic" w:eastAsia="Times New Roman" w:hAnsi="Century Gothic" w:cs="Arial"/>
                <w:sz w:val="24"/>
                <w:szCs w:val="24"/>
                <w:lang w:eastAsia="es-CR"/>
              </w:rPr>
              <w:t>Acento  prosódico y ortográfico. Acentuación     de palabras:  agudas, graves, esdrújulas y sobresdrújulas</w:t>
            </w:r>
          </w:p>
        </w:tc>
        <w:tc>
          <w:tcPr>
            <w:tcW w:w="9278" w:type="dxa"/>
            <w:shd w:val="clear" w:color="auto" w:fill="auto"/>
            <w:tcMar>
              <w:top w:w="72" w:type="dxa"/>
              <w:left w:w="144" w:type="dxa"/>
              <w:bottom w:w="72" w:type="dxa"/>
              <w:right w:w="144" w:type="dxa"/>
            </w:tcMar>
          </w:tcPr>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Lectura durante 20 minutos.</w:t>
            </w:r>
          </w:p>
          <w:p w:rsidR="009D2433" w:rsidRPr="002270D5" w:rsidRDefault="009D2433" w:rsidP="009D2433">
            <w:pPr>
              <w:tabs>
                <w:tab w:val="left" w:pos="1234"/>
              </w:tabs>
              <w:rPr>
                <w:rFonts w:ascii="Century Gothic" w:eastAsiaTheme="minorEastAsia" w:hAnsi="Century Gothic"/>
                <w:sz w:val="24"/>
                <w:szCs w:val="24"/>
                <w:lang w:eastAsia="es-CR"/>
              </w:rPr>
            </w:pP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Producciones textuales aplicando las normas idiomáticas básicas del nivel.</w:t>
            </w:r>
          </w:p>
          <w:p w:rsidR="009D2433" w:rsidRPr="002270D5" w:rsidRDefault="009D2433" w:rsidP="009D2433">
            <w:pPr>
              <w:tabs>
                <w:tab w:val="left" w:pos="1234"/>
              </w:tabs>
              <w:rPr>
                <w:rFonts w:ascii="Century Gothic" w:eastAsiaTheme="minorEastAsia" w:hAnsi="Century Gothic"/>
                <w:b/>
                <w:sz w:val="24"/>
                <w:szCs w:val="24"/>
                <w:lang w:eastAsia="es-CR"/>
              </w:rPr>
            </w:pPr>
            <w:r w:rsidRPr="002270D5">
              <w:rPr>
                <w:rFonts w:ascii="Century Gothic" w:eastAsiaTheme="minorEastAsia" w:hAnsi="Century Gothic"/>
                <w:b/>
                <w:sz w:val="24"/>
                <w:szCs w:val="24"/>
                <w:lang w:eastAsia="es-CR"/>
              </w:rPr>
              <w:t>Actividades de Inicio</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Se trabajará a partir de ejemplos que permitan establecer diferencias o contrastes de signi</w:t>
            </w:r>
            <w:r w:rsidR="002D7F80" w:rsidRPr="002270D5">
              <w:rPr>
                <w:rFonts w:ascii="Century Gothic" w:eastAsiaTheme="minorEastAsia" w:hAnsi="Century Gothic"/>
                <w:sz w:val="24"/>
                <w:szCs w:val="24"/>
                <w:lang w:eastAsia="es-CR"/>
              </w:rPr>
              <w:t>ficado. Para ello, la o  el docente</w:t>
            </w:r>
            <w:r w:rsidRPr="002270D5">
              <w:rPr>
                <w:rFonts w:ascii="Century Gothic" w:eastAsiaTheme="minorEastAsia" w:hAnsi="Century Gothic"/>
                <w:sz w:val="24"/>
                <w:szCs w:val="24"/>
                <w:lang w:eastAsia="es-CR"/>
              </w:rPr>
              <w:t xml:space="preserve"> pega o copia en la pizarra las siguientes parejas de oraciones:</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jugador  saludó al portero. Yo  saludo a mi vecino.</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bebé se  rio con su mamá</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Yo  me  río  de  sus  bromas.  Luego  de  leerlas despacio   y   en   voz   alta   </w:t>
            </w:r>
            <w:r w:rsidR="002D7F80" w:rsidRPr="002270D5">
              <w:rPr>
                <w:rFonts w:ascii="Century Gothic" w:eastAsiaTheme="minorEastAsia" w:hAnsi="Century Gothic"/>
                <w:sz w:val="24"/>
                <w:szCs w:val="24"/>
                <w:lang w:eastAsia="es-CR"/>
              </w:rPr>
              <w:t xml:space="preserve">(varias   veces)   la docente </w:t>
            </w:r>
            <w:r w:rsidRPr="002270D5">
              <w:rPr>
                <w:rFonts w:ascii="Century Gothic" w:eastAsiaTheme="minorEastAsia" w:hAnsi="Century Gothic"/>
                <w:sz w:val="24"/>
                <w:szCs w:val="24"/>
                <w:lang w:eastAsia="es-CR"/>
              </w:rPr>
              <w:t xml:space="preserve"> comenta con el grupo de estudiantes, el cambio de significado que estas expresiones por  la  diferencia  de  lugar  en  el  que  recae  el acento en las palabras subrayadas.</w:t>
            </w:r>
          </w:p>
          <w:p w:rsidR="00A45FB5"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Luego leen estas oraciones:</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 Siga copiándolo de la pizarra. Siga copiándoselo de la pizarra.</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A continuación se solicita a los estudiantes mencionar verbos parecidos en extensión y en cuanto al sitio (sílaba) en que recae el acento.</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Se anotan en la pizarra. Se aclara que en el lenguaje español se tilda todo vocablo que presente el acento en la antepenúltima y tras antepenúltima sílabas.</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educador(a) refuerza todo lo anterior.</w:t>
            </w:r>
            <w:r w:rsidR="00A45FB5" w:rsidRPr="002270D5">
              <w:rPr>
                <w:rFonts w:ascii="Century Gothic" w:eastAsiaTheme="minorEastAsia" w:hAnsi="Century Gothic"/>
                <w:sz w:val="24"/>
                <w:szCs w:val="24"/>
                <w:lang w:eastAsia="es-CR"/>
              </w:rPr>
              <w:t xml:space="preserve"> </w:t>
            </w:r>
            <w:r w:rsidRPr="002270D5">
              <w:rPr>
                <w:rFonts w:ascii="Century Gothic" w:eastAsiaTheme="minorEastAsia" w:hAnsi="Century Gothic"/>
                <w:sz w:val="24"/>
                <w:szCs w:val="24"/>
                <w:lang w:eastAsia="es-CR"/>
              </w:rPr>
              <w:t>Comienza por explicar el hiato y el diptongo (la división silábica es un proceso que debe dominarse para poder detectar con éxito en cuál sílaba  recae  la  fuerza  o  acentuación  de  las</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palabras), se aclara la diferencia entre el acento prosódico y ortográfico.</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Seguidamente, expone las leyes del acento.</w:t>
            </w:r>
          </w:p>
          <w:p w:rsidR="00A45FB5" w:rsidRPr="002270D5" w:rsidRDefault="00A45FB5"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lastRenderedPageBreak/>
              <w:t>El estudiantado lee “El accidente de las vocales”, páginas 200-201, del libro de texto Didáctica 4° y resuelve individualmente las preguntas relacionadas con el texto.</w:t>
            </w:r>
          </w:p>
          <w:p w:rsidR="009D2433" w:rsidRPr="002270D5" w:rsidRDefault="00A45FB5"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La docente</w:t>
            </w:r>
            <w:r w:rsidR="009D2433" w:rsidRPr="002270D5">
              <w:rPr>
                <w:rFonts w:ascii="Century Gothic" w:eastAsiaTheme="minorEastAsia" w:hAnsi="Century Gothic"/>
                <w:sz w:val="24"/>
                <w:szCs w:val="24"/>
                <w:lang w:eastAsia="es-CR"/>
              </w:rPr>
              <w:t>, con ayuda de los estudiantes, identifica vocabulario básico ortográfico con la finalidad de averiguar qué palabras se usan más a menudo y cuáles de ellas producen mayor número de errores ortográficos    (considerar palabras agudas, graves, esdrújulas y sobreesdrújulas,</w:t>
            </w:r>
            <w:r w:rsidRPr="002270D5">
              <w:rPr>
                <w:rFonts w:ascii="Century Gothic" w:eastAsiaTheme="minorEastAsia" w:hAnsi="Century Gothic"/>
                <w:sz w:val="24"/>
                <w:szCs w:val="24"/>
                <w:lang w:eastAsia="es-CR"/>
              </w:rPr>
              <w:t xml:space="preserve"> palabras con hiato y diptongo), c</w:t>
            </w:r>
            <w:r w:rsidR="00D75640" w:rsidRPr="002270D5">
              <w:rPr>
                <w:rFonts w:ascii="Century Gothic" w:eastAsiaTheme="minorEastAsia" w:hAnsi="Century Gothic"/>
                <w:sz w:val="24"/>
                <w:szCs w:val="24"/>
                <w:lang w:eastAsia="es-CR"/>
              </w:rPr>
              <w:t>on base en las páginas 204 a 207</w:t>
            </w:r>
            <w:r w:rsidRPr="002270D5">
              <w:rPr>
                <w:rFonts w:ascii="Century Gothic" w:eastAsiaTheme="minorEastAsia" w:hAnsi="Century Gothic"/>
                <w:sz w:val="24"/>
                <w:szCs w:val="24"/>
                <w:lang w:eastAsia="es-CR"/>
              </w:rPr>
              <w:t>, resuelve la práctica del libro de texto.</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grupo se divide en parejas, el educador(a) les proporciona tarjetas</w:t>
            </w:r>
            <w:r w:rsidR="00A45FB5" w:rsidRPr="002270D5">
              <w:rPr>
                <w:rFonts w:ascii="Century Gothic" w:eastAsiaTheme="minorEastAsia" w:hAnsi="Century Gothic"/>
                <w:sz w:val="24"/>
                <w:szCs w:val="24"/>
                <w:lang w:eastAsia="es-CR"/>
              </w:rPr>
              <w:t>, elaboradas previamente</w:t>
            </w:r>
            <w:r w:rsidRPr="002270D5">
              <w:rPr>
                <w:rFonts w:ascii="Century Gothic" w:eastAsiaTheme="minorEastAsia" w:hAnsi="Century Gothic"/>
                <w:sz w:val="24"/>
                <w:szCs w:val="24"/>
                <w:lang w:eastAsia="es-CR"/>
              </w:rPr>
              <w:t>. Cada una contiene una palabra. Cada letra de la palabra está escrita con</w:t>
            </w:r>
            <w:r w:rsidR="00A45FB5" w:rsidRPr="002270D5">
              <w:rPr>
                <w:rFonts w:ascii="Century Gothic" w:eastAsiaTheme="minorEastAsia" w:hAnsi="Century Gothic"/>
                <w:sz w:val="24"/>
                <w:szCs w:val="24"/>
                <w:lang w:eastAsia="es-CR"/>
              </w:rPr>
              <w:t xml:space="preserve"> un color distinto.</w:t>
            </w:r>
          </w:p>
          <w:p w:rsidR="006F2A56"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Los estudiantes construyen una “foto mental” de la palabra  para  que  cada  quien  la  recuerde  tal  y como  está escrita (en el lugar determinado de la tarjeta y con los colores concretos de cada letra). Uno de los dos miembros de la pareja se pone de espaldas    y    contesta    en    voz    baja    a    su compañero(a) dos preguntas sobre la posición y una sobre los colores de las letras en la palabra o dos preguntas sobre los colores y una de posición de las letras en las palabras, siempre siguen la misma  estructura  a  la  que  denominamos  “dos más uno y repetir”. Por ejemplo:</w:t>
            </w:r>
          </w:p>
          <w:tbl>
            <w:tblPr>
              <w:tblW w:w="0" w:type="auto"/>
              <w:tblInd w:w="2769" w:type="dxa"/>
              <w:tblCellMar>
                <w:left w:w="0" w:type="dxa"/>
                <w:right w:w="0" w:type="dxa"/>
              </w:tblCellMar>
              <w:tblLook w:val="01E0" w:firstRow="1" w:lastRow="1" w:firstColumn="1" w:lastColumn="1" w:noHBand="0" w:noVBand="0"/>
            </w:tblPr>
            <w:tblGrid>
              <w:gridCol w:w="2593"/>
              <w:gridCol w:w="1313"/>
              <w:gridCol w:w="1332"/>
            </w:tblGrid>
            <w:tr w:rsidR="009D2433" w:rsidRPr="002270D5" w:rsidTr="00AD281F">
              <w:trPr>
                <w:trHeight w:hRule="exact" w:val="286"/>
              </w:trPr>
              <w:tc>
                <w:tcPr>
                  <w:tcW w:w="2593" w:type="dxa"/>
                  <w:tcBorders>
                    <w:top w:val="single" w:sz="5" w:space="0" w:color="000000"/>
                    <w:left w:val="single" w:sz="5" w:space="0" w:color="000000"/>
                    <w:bottom w:val="single" w:sz="5" w:space="0" w:color="000000"/>
                    <w:right w:val="single" w:sz="5" w:space="0" w:color="000000"/>
                  </w:tcBorders>
                </w:tcPr>
                <w:p w:rsidR="009D2433" w:rsidRPr="002270D5" w:rsidRDefault="009D2433" w:rsidP="00355AC9">
                  <w:pPr>
                    <w:framePr w:hSpace="141" w:wrap="around" w:vAnchor="page" w:hAnchor="margin" w:y="1102"/>
                    <w:spacing w:line="260" w:lineRule="exact"/>
                    <w:ind w:left="837"/>
                    <w:rPr>
                      <w:rFonts w:ascii="Century Gothic" w:eastAsia="Arial" w:hAnsi="Century Gothic" w:cs="Arial"/>
                      <w:sz w:val="24"/>
                      <w:szCs w:val="24"/>
                    </w:rPr>
                  </w:pPr>
                  <w:r w:rsidRPr="002270D5">
                    <w:rPr>
                      <w:rFonts w:ascii="Century Gothic" w:eastAsia="Arial" w:hAnsi="Century Gothic" w:cs="Arial"/>
                      <w:sz w:val="24"/>
                      <w:szCs w:val="24"/>
                    </w:rPr>
                    <w:t>P</w:t>
                  </w:r>
                  <w:r w:rsidRPr="002270D5">
                    <w:rPr>
                      <w:rFonts w:ascii="Century Gothic" w:eastAsia="Arial" w:hAnsi="Century Gothic" w:cs="Arial"/>
                      <w:spacing w:val="1"/>
                      <w:sz w:val="24"/>
                      <w:szCs w:val="24"/>
                    </w:rPr>
                    <w:t>o</w:t>
                  </w:r>
                  <w:r w:rsidRPr="002270D5">
                    <w:rPr>
                      <w:rFonts w:ascii="Century Gothic" w:eastAsia="Arial" w:hAnsi="Century Gothic" w:cs="Arial"/>
                      <w:sz w:val="24"/>
                      <w:szCs w:val="24"/>
                    </w:rPr>
                    <w:t>sic</w:t>
                  </w:r>
                  <w:r w:rsidRPr="002270D5">
                    <w:rPr>
                      <w:rFonts w:ascii="Century Gothic" w:eastAsia="Arial" w:hAnsi="Century Gothic" w:cs="Arial"/>
                      <w:spacing w:val="-1"/>
                      <w:sz w:val="24"/>
                      <w:szCs w:val="24"/>
                    </w:rPr>
                    <w:t>i</w:t>
                  </w:r>
                  <w:r w:rsidRPr="002270D5">
                    <w:rPr>
                      <w:rFonts w:ascii="Century Gothic" w:eastAsia="Arial" w:hAnsi="Century Gothic" w:cs="Arial"/>
                      <w:spacing w:val="1"/>
                      <w:sz w:val="24"/>
                      <w:szCs w:val="24"/>
                    </w:rPr>
                    <w:t>ó</w:t>
                  </w:r>
                  <w:r w:rsidRPr="002270D5">
                    <w:rPr>
                      <w:rFonts w:ascii="Century Gothic" w:eastAsia="Arial" w:hAnsi="Century Gothic" w:cs="Arial"/>
                      <w:sz w:val="24"/>
                      <w:szCs w:val="24"/>
                    </w:rPr>
                    <w:t>n</w:t>
                  </w:r>
                </w:p>
              </w:tc>
              <w:tc>
                <w:tcPr>
                  <w:tcW w:w="2616" w:type="dxa"/>
                  <w:gridSpan w:val="2"/>
                  <w:tcBorders>
                    <w:top w:val="single" w:sz="5" w:space="0" w:color="000000"/>
                    <w:left w:val="single" w:sz="5" w:space="0" w:color="000000"/>
                    <w:bottom w:val="single" w:sz="5" w:space="0" w:color="000000"/>
                    <w:right w:val="single" w:sz="5" w:space="0" w:color="000000"/>
                  </w:tcBorders>
                </w:tcPr>
                <w:p w:rsidR="009D2433" w:rsidRPr="002270D5" w:rsidRDefault="009D2433" w:rsidP="00355AC9">
                  <w:pPr>
                    <w:framePr w:hSpace="141" w:wrap="around" w:vAnchor="page" w:hAnchor="margin" w:y="1102"/>
                    <w:spacing w:line="260" w:lineRule="exact"/>
                    <w:ind w:left="847" w:right="854"/>
                    <w:jc w:val="center"/>
                    <w:rPr>
                      <w:rFonts w:ascii="Century Gothic" w:eastAsia="Arial" w:hAnsi="Century Gothic" w:cs="Arial"/>
                      <w:sz w:val="24"/>
                      <w:szCs w:val="24"/>
                    </w:rPr>
                  </w:pPr>
                  <w:r w:rsidRPr="002270D5">
                    <w:rPr>
                      <w:rFonts w:ascii="Century Gothic" w:eastAsia="Arial" w:hAnsi="Century Gothic" w:cs="Arial"/>
                      <w:sz w:val="24"/>
                      <w:szCs w:val="24"/>
                    </w:rPr>
                    <w:t>Col</w:t>
                  </w:r>
                  <w:r w:rsidRPr="002270D5">
                    <w:rPr>
                      <w:rFonts w:ascii="Century Gothic" w:eastAsia="Arial" w:hAnsi="Century Gothic" w:cs="Arial"/>
                      <w:spacing w:val="1"/>
                      <w:sz w:val="24"/>
                      <w:szCs w:val="24"/>
                    </w:rPr>
                    <w:t>o</w:t>
                  </w:r>
                  <w:r w:rsidRPr="002270D5">
                    <w:rPr>
                      <w:rFonts w:ascii="Century Gothic" w:eastAsia="Arial" w:hAnsi="Century Gothic" w:cs="Arial"/>
                      <w:sz w:val="24"/>
                      <w:szCs w:val="24"/>
                    </w:rPr>
                    <w:t>res</w:t>
                  </w:r>
                </w:p>
              </w:tc>
            </w:tr>
            <w:tr w:rsidR="009D2433" w:rsidRPr="002270D5" w:rsidTr="00AD281F">
              <w:trPr>
                <w:trHeight w:hRule="exact" w:val="2919"/>
              </w:trPr>
              <w:tc>
                <w:tcPr>
                  <w:tcW w:w="2593" w:type="dxa"/>
                  <w:vMerge w:val="restart"/>
                  <w:tcBorders>
                    <w:top w:val="single" w:sz="5" w:space="0" w:color="000000"/>
                    <w:left w:val="single" w:sz="5" w:space="0" w:color="000000"/>
                    <w:right w:val="single" w:sz="5" w:space="0" w:color="000000"/>
                  </w:tcBorders>
                </w:tcPr>
                <w:p w:rsidR="009D2433" w:rsidRPr="002270D5" w:rsidRDefault="009D2433" w:rsidP="00355AC9">
                  <w:pPr>
                    <w:framePr w:hSpace="141" w:wrap="around" w:vAnchor="page" w:hAnchor="margin" w:y="1102"/>
                    <w:spacing w:line="260" w:lineRule="exact"/>
                    <w:ind w:left="102"/>
                    <w:rPr>
                      <w:rFonts w:ascii="Century Gothic" w:eastAsia="Arial" w:hAnsi="Century Gothic" w:cs="Arial"/>
                      <w:sz w:val="24"/>
                      <w:szCs w:val="24"/>
                    </w:rPr>
                  </w:pPr>
                  <w:r w:rsidRPr="002270D5">
                    <w:rPr>
                      <w:rFonts w:ascii="Century Gothic" w:eastAsia="Arial" w:hAnsi="Century Gothic" w:cs="Arial"/>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 xml:space="preserve">é   </w:t>
                  </w:r>
                  <w:r w:rsidRPr="002270D5">
                    <w:rPr>
                      <w:rFonts w:ascii="Century Gothic" w:eastAsia="Arial" w:hAnsi="Century Gothic" w:cs="Arial"/>
                      <w:spacing w:val="25"/>
                      <w:sz w:val="24"/>
                      <w:szCs w:val="24"/>
                    </w:rPr>
                    <w:t xml:space="preserve"> </w:t>
                  </w:r>
                  <w:r w:rsidRPr="002270D5">
                    <w:rPr>
                      <w:rFonts w:ascii="Century Gothic" w:eastAsia="Arial" w:hAnsi="Century Gothic" w:cs="Arial"/>
                      <w:spacing w:val="-3"/>
                      <w:sz w:val="24"/>
                      <w:szCs w:val="24"/>
                    </w:rPr>
                    <w:t>l</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tra   </w:t>
                  </w:r>
                  <w:r w:rsidRPr="002270D5">
                    <w:rPr>
                      <w:rFonts w:ascii="Century Gothic" w:eastAsia="Arial" w:hAnsi="Century Gothic" w:cs="Arial"/>
                      <w:spacing w:val="23"/>
                      <w:sz w:val="24"/>
                      <w:szCs w:val="24"/>
                    </w:rPr>
                    <w:t xml:space="preserve"> </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s   </w:t>
                  </w:r>
                  <w:r w:rsidRPr="002270D5">
                    <w:rPr>
                      <w:rFonts w:ascii="Century Gothic" w:eastAsia="Arial" w:hAnsi="Century Gothic" w:cs="Arial"/>
                      <w:spacing w:val="24"/>
                      <w:sz w:val="24"/>
                      <w:szCs w:val="24"/>
                    </w:rPr>
                    <w:t xml:space="preserve"> </w:t>
                  </w:r>
                  <w:r w:rsidRPr="002270D5">
                    <w:rPr>
                      <w:rFonts w:ascii="Century Gothic" w:eastAsia="Arial" w:hAnsi="Century Gothic" w:cs="Arial"/>
                      <w:sz w:val="24"/>
                      <w:szCs w:val="24"/>
                    </w:rPr>
                    <w:t>la</w:t>
                  </w:r>
                </w:p>
                <w:p w:rsidR="009D2433" w:rsidRPr="002270D5" w:rsidRDefault="009D2433" w:rsidP="00355AC9">
                  <w:pPr>
                    <w:framePr w:hSpace="141" w:wrap="around" w:vAnchor="page" w:hAnchor="margin" w:y="1102"/>
                    <w:spacing w:before="41"/>
                    <w:ind w:left="102"/>
                    <w:rPr>
                      <w:rFonts w:ascii="Century Gothic" w:eastAsia="Arial" w:hAnsi="Century Gothic" w:cs="Arial"/>
                      <w:sz w:val="24"/>
                      <w:szCs w:val="24"/>
                    </w:rPr>
                  </w:pPr>
                  <w:r w:rsidRPr="002270D5">
                    <w:rPr>
                      <w:rFonts w:ascii="Century Gothic" w:eastAsia="Arial" w:hAnsi="Century Gothic" w:cs="Arial"/>
                      <w:spacing w:val="1"/>
                      <w:sz w:val="24"/>
                      <w:szCs w:val="24"/>
                    </w:rPr>
                    <w:t>ú</w:t>
                  </w:r>
                  <w:r w:rsidRPr="002270D5">
                    <w:rPr>
                      <w:rFonts w:ascii="Century Gothic" w:eastAsia="Arial" w:hAnsi="Century Gothic" w:cs="Arial"/>
                      <w:sz w:val="24"/>
                      <w:szCs w:val="24"/>
                    </w:rPr>
                    <w:t>lti</w:t>
                  </w:r>
                  <w:r w:rsidRPr="002270D5">
                    <w:rPr>
                      <w:rFonts w:ascii="Century Gothic" w:eastAsia="Arial" w:hAnsi="Century Gothic" w:cs="Arial"/>
                      <w:spacing w:val="1"/>
                      <w:sz w:val="24"/>
                      <w:szCs w:val="24"/>
                    </w:rPr>
                    <w:t>m</w:t>
                  </w:r>
                  <w:r w:rsidRPr="002270D5">
                    <w:rPr>
                      <w:rFonts w:ascii="Century Gothic" w:eastAsia="Arial" w:hAnsi="Century Gothic" w:cs="Arial"/>
                      <w:spacing w:val="-1"/>
                      <w:sz w:val="24"/>
                      <w:szCs w:val="24"/>
                    </w:rPr>
                    <w:t>a</w:t>
                  </w:r>
                  <w:r w:rsidRPr="002270D5">
                    <w:rPr>
                      <w:rFonts w:ascii="Century Gothic" w:eastAsia="Arial" w:hAnsi="Century Gothic" w:cs="Arial"/>
                      <w:sz w:val="24"/>
                      <w:szCs w:val="24"/>
                    </w:rPr>
                    <w:t>?</w:t>
                  </w:r>
                </w:p>
                <w:p w:rsidR="009D2433" w:rsidRPr="002270D5" w:rsidRDefault="009D2433" w:rsidP="00355AC9">
                  <w:pPr>
                    <w:framePr w:hSpace="141" w:wrap="around" w:vAnchor="page" w:hAnchor="margin" w:y="1102"/>
                    <w:spacing w:before="41" w:line="277" w:lineRule="auto"/>
                    <w:ind w:left="102" w:right="61"/>
                    <w:rPr>
                      <w:rFonts w:ascii="Century Gothic" w:eastAsia="Arial" w:hAnsi="Century Gothic" w:cs="Arial"/>
                      <w:sz w:val="24"/>
                      <w:szCs w:val="24"/>
                    </w:rPr>
                  </w:pPr>
                  <w:r w:rsidRPr="002270D5">
                    <w:rPr>
                      <w:rFonts w:ascii="Century Gothic" w:eastAsia="Arial" w:hAnsi="Century Gothic" w:cs="Arial"/>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 xml:space="preserve">é   </w:t>
                  </w:r>
                  <w:r w:rsidRPr="002270D5">
                    <w:rPr>
                      <w:rFonts w:ascii="Century Gothic" w:eastAsia="Arial" w:hAnsi="Century Gothic" w:cs="Arial"/>
                      <w:spacing w:val="25"/>
                      <w:sz w:val="24"/>
                      <w:szCs w:val="24"/>
                    </w:rPr>
                    <w:t xml:space="preserve"> </w:t>
                  </w:r>
                  <w:r w:rsidRPr="002270D5">
                    <w:rPr>
                      <w:rFonts w:ascii="Century Gothic" w:eastAsia="Arial" w:hAnsi="Century Gothic" w:cs="Arial"/>
                      <w:spacing w:val="-3"/>
                      <w:sz w:val="24"/>
                      <w:szCs w:val="24"/>
                    </w:rPr>
                    <w:t>l</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tra   </w:t>
                  </w:r>
                  <w:r w:rsidRPr="002270D5">
                    <w:rPr>
                      <w:rFonts w:ascii="Century Gothic" w:eastAsia="Arial" w:hAnsi="Century Gothic" w:cs="Arial"/>
                      <w:spacing w:val="23"/>
                      <w:sz w:val="24"/>
                      <w:szCs w:val="24"/>
                    </w:rPr>
                    <w:t xml:space="preserve"> </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s   </w:t>
                  </w:r>
                  <w:r w:rsidRPr="002270D5">
                    <w:rPr>
                      <w:rFonts w:ascii="Century Gothic" w:eastAsia="Arial" w:hAnsi="Century Gothic" w:cs="Arial"/>
                      <w:spacing w:val="24"/>
                      <w:sz w:val="24"/>
                      <w:szCs w:val="24"/>
                    </w:rPr>
                    <w:t xml:space="preserve"> </w:t>
                  </w:r>
                  <w:r w:rsidRPr="002270D5">
                    <w:rPr>
                      <w:rFonts w:ascii="Century Gothic" w:eastAsia="Arial" w:hAnsi="Century Gothic" w:cs="Arial"/>
                      <w:sz w:val="24"/>
                      <w:szCs w:val="24"/>
                    </w:rPr>
                    <w:t>la t</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rcera?</w:t>
                  </w:r>
                </w:p>
                <w:p w:rsidR="009D2433" w:rsidRPr="002270D5" w:rsidRDefault="009D2433" w:rsidP="00355AC9">
                  <w:pPr>
                    <w:framePr w:hSpace="141" w:wrap="around" w:vAnchor="page" w:hAnchor="margin" w:y="1102"/>
                    <w:spacing w:line="260" w:lineRule="exact"/>
                    <w:ind w:left="102"/>
                    <w:rPr>
                      <w:rFonts w:ascii="Century Gothic" w:eastAsia="Arial" w:hAnsi="Century Gothic" w:cs="Arial"/>
                      <w:sz w:val="24"/>
                      <w:szCs w:val="24"/>
                    </w:rPr>
                  </w:pPr>
                  <w:r w:rsidRPr="002270D5">
                    <w:rPr>
                      <w:rFonts w:ascii="Century Gothic" w:eastAsia="Arial" w:hAnsi="Century Gothic" w:cs="Arial"/>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 xml:space="preserve">é   </w:t>
                  </w:r>
                  <w:r w:rsidRPr="002270D5">
                    <w:rPr>
                      <w:rFonts w:ascii="Century Gothic" w:eastAsia="Arial" w:hAnsi="Century Gothic" w:cs="Arial"/>
                      <w:spacing w:val="25"/>
                      <w:sz w:val="24"/>
                      <w:szCs w:val="24"/>
                    </w:rPr>
                    <w:t xml:space="preserve"> </w:t>
                  </w:r>
                  <w:r w:rsidRPr="002270D5">
                    <w:rPr>
                      <w:rFonts w:ascii="Century Gothic" w:eastAsia="Arial" w:hAnsi="Century Gothic" w:cs="Arial"/>
                      <w:spacing w:val="-3"/>
                      <w:sz w:val="24"/>
                      <w:szCs w:val="24"/>
                    </w:rPr>
                    <w:t>l</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tra   </w:t>
                  </w:r>
                  <w:r w:rsidRPr="002270D5">
                    <w:rPr>
                      <w:rFonts w:ascii="Century Gothic" w:eastAsia="Arial" w:hAnsi="Century Gothic" w:cs="Arial"/>
                      <w:spacing w:val="23"/>
                      <w:sz w:val="24"/>
                      <w:szCs w:val="24"/>
                    </w:rPr>
                    <w:t xml:space="preserve"> </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s   </w:t>
                  </w:r>
                  <w:r w:rsidRPr="002270D5">
                    <w:rPr>
                      <w:rFonts w:ascii="Century Gothic" w:eastAsia="Arial" w:hAnsi="Century Gothic" w:cs="Arial"/>
                      <w:spacing w:val="24"/>
                      <w:sz w:val="24"/>
                      <w:szCs w:val="24"/>
                    </w:rPr>
                    <w:t xml:space="preserve"> </w:t>
                  </w:r>
                  <w:r w:rsidRPr="002270D5">
                    <w:rPr>
                      <w:rFonts w:ascii="Century Gothic" w:eastAsia="Arial" w:hAnsi="Century Gothic" w:cs="Arial"/>
                      <w:sz w:val="24"/>
                      <w:szCs w:val="24"/>
                    </w:rPr>
                    <w:t>la</w:t>
                  </w:r>
                </w:p>
                <w:p w:rsidR="009D2433" w:rsidRPr="002270D5" w:rsidRDefault="009D2433" w:rsidP="00355AC9">
                  <w:pPr>
                    <w:framePr w:hSpace="141" w:wrap="around" w:vAnchor="page" w:hAnchor="margin" w:y="1102"/>
                    <w:spacing w:before="41" w:line="275" w:lineRule="auto"/>
                    <w:ind w:left="102" w:right="63"/>
                    <w:rPr>
                      <w:rFonts w:ascii="Century Gothic" w:eastAsia="Arial" w:hAnsi="Century Gothic" w:cs="Arial"/>
                      <w:sz w:val="24"/>
                      <w:szCs w:val="24"/>
                    </w:rPr>
                  </w:pPr>
                  <w:proofErr w:type="gramStart"/>
                  <w:r w:rsidRPr="002270D5">
                    <w:rPr>
                      <w:rFonts w:ascii="Century Gothic" w:eastAsia="Arial" w:hAnsi="Century Gothic" w:cs="Arial"/>
                      <w:sz w:val="24"/>
                      <w:szCs w:val="24"/>
                    </w:rPr>
                    <w:lastRenderedPageBreak/>
                    <w:t>s</w:t>
                  </w:r>
                  <w:r w:rsidRPr="002270D5">
                    <w:rPr>
                      <w:rFonts w:ascii="Century Gothic" w:eastAsia="Arial" w:hAnsi="Century Gothic" w:cs="Arial"/>
                      <w:spacing w:val="1"/>
                      <w:sz w:val="24"/>
                      <w:szCs w:val="24"/>
                    </w:rPr>
                    <w:t>e</w:t>
                  </w:r>
                  <w:r w:rsidRPr="002270D5">
                    <w:rPr>
                      <w:rFonts w:ascii="Century Gothic" w:eastAsia="Arial" w:hAnsi="Century Gothic" w:cs="Arial"/>
                      <w:spacing w:val="-1"/>
                      <w:sz w:val="24"/>
                      <w:szCs w:val="24"/>
                    </w:rPr>
                    <w:t>g</w:t>
                  </w:r>
                  <w:r w:rsidRPr="002270D5">
                    <w:rPr>
                      <w:rFonts w:ascii="Century Gothic" w:eastAsia="Arial" w:hAnsi="Century Gothic" w:cs="Arial"/>
                      <w:spacing w:val="1"/>
                      <w:sz w:val="24"/>
                      <w:szCs w:val="24"/>
                    </w:rPr>
                    <w:t>und</w:t>
                  </w:r>
                  <w:r w:rsidRPr="002270D5">
                    <w:rPr>
                      <w:rFonts w:ascii="Century Gothic" w:eastAsia="Arial" w:hAnsi="Century Gothic" w:cs="Arial"/>
                      <w:sz w:val="24"/>
                      <w:szCs w:val="24"/>
                    </w:rPr>
                    <w:t>a</w:t>
                  </w:r>
                  <w:proofErr w:type="gramEnd"/>
                  <w:r w:rsidRPr="002270D5">
                    <w:rPr>
                      <w:rFonts w:ascii="Century Gothic" w:eastAsia="Arial" w:hAnsi="Century Gothic" w:cs="Arial"/>
                      <w:sz w:val="24"/>
                      <w:szCs w:val="24"/>
                    </w:rPr>
                    <w:t xml:space="preserve"> </w:t>
                  </w:r>
                  <w:r w:rsidRPr="002270D5">
                    <w:rPr>
                      <w:rFonts w:ascii="Century Gothic" w:eastAsia="Arial" w:hAnsi="Century Gothic" w:cs="Arial"/>
                      <w:spacing w:val="66"/>
                      <w:sz w:val="24"/>
                      <w:szCs w:val="24"/>
                    </w:rPr>
                    <w:t xml:space="preserve"> </w:t>
                  </w:r>
                  <w:r w:rsidRPr="002270D5">
                    <w:rPr>
                      <w:rFonts w:ascii="Century Gothic" w:eastAsia="Arial" w:hAnsi="Century Gothic" w:cs="Arial"/>
                      <w:spacing w:val="-1"/>
                      <w:sz w:val="24"/>
                      <w:szCs w:val="24"/>
                    </w:rPr>
                    <w:t>e</w:t>
                  </w:r>
                  <w:r w:rsidRPr="002270D5">
                    <w:rPr>
                      <w:rFonts w:ascii="Century Gothic" w:eastAsia="Arial" w:hAnsi="Century Gothic" w:cs="Arial"/>
                      <w:spacing w:val="1"/>
                      <w:sz w:val="24"/>
                      <w:szCs w:val="24"/>
                    </w:rPr>
                    <w:t>m</w:t>
                  </w:r>
                  <w:r w:rsidRPr="002270D5">
                    <w:rPr>
                      <w:rFonts w:ascii="Century Gothic" w:eastAsia="Arial" w:hAnsi="Century Gothic" w:cs="Arial"/>
                      <w:spacing w:val="-1"/>
                      <w:sz w:val="24"/>
                      <w:szCs w:val="24"/>
                    </w:rPr>
                    <w:t>p</w:t>
                  </w:r>
                  <w:r w:rsidRPr="002270D5">
                    <w:rPr>
                      <w:rFonts w:ascii="Century Gothic" w:eastAsia="Arial" w:hAnsi="Century Gothic" w:cs="Arial"/>
                      <w:spacing w:val="1"/>
                      <w:sz w:val="24"/>
                      <w:szCs w:val="24"/>
                    </w:rPr>
                    <w:t>e</w:t>
                  </w:r>
                  <w:r w:rsidRPr="002270D5">
                    <w:rPr>
                      <w:rFonts w:ascii="Century Gothic" w:eastAsia="Arial" w:hAnsi="Century Gothic" w:cs="Arial"/>
                      <w:spacing w:val="-2"/>
                      <w:sz w:val="24"/>
                      <w:szCs w:val="24"/>
                    </w:rPr>
                    <w:t>z</w:t>
                  </w:r>
                  <w:r w:rsidRPr="002270D5">
                    <w:rPr>
                      <w:rFonts w:ascii="Century Gothic" w:eastAsia="Arial" w:hAnsi="Century Gothic" w:cs="Arial"/>
                      <w:spacing w:val="1"/>
                      <w:sz w:val="24"/>
                      <w:szCs w:val="24"/>
                    </w:rPr>
                    <w:t>and</w:t>
                  </w:r>
                  <w:r w:rsidRPr="002270D5">
                    <w:rPr>
                      <w:rFonts w:ascii="Century Gothic" w:eastAsia="Arial" w:hAnsi="Century Gothic" w:cs="Arial"/>
                      <w:sz w:val="24"/>
                      <w:szCs w:val="24"/>
                    </w:rPr>
                    <w:t xml:space="preserve">o </w:t>
                  </w:r>
                  <w:r w:rsidRPr="002270D5">
                    <w:rPr>
                      <w:rFonts w:ascii="Century Gothic" w:eastAsia="Arial" w:hAnsi="Century Gothic" w:cs="Arial"/>
                      <w:spacing w:val="1"/>
                      <w:sz w:val="24"/>
                      <w:szCs w:val="24"/>
                    </w:rPr>
                    <w:t>po</w:t>
                  </w:r>
                  <w:r w:rsidRPr="002270D5">
                    <w:rPr>
                      <w:rFonts w:ascii="Century Gothic" w:eastAsia="Arial" w:hAnsi="Century Gothic" w:cs="Arial"/>
                      <w:sz w:val="24"/>
                      <w:szCs w:val="24"/>
                    </w:rPr>
                    <w:t>r el</w:t>
                  </w:r>
                  <w:r w:rsidRPr="002270D5">
                    <w:rPr>
                      <w:rFonts w:ascii="Century Gothic" w:eastAsia="Arial" w:hAnsi="Century Gothic" w:cs="Arial"/>
                      <w:spacing w:val="-1"/>
                      <w:sz w:val="24"/>
                      <w:szCs w:val="24"/>
                    </w:rPr>
                    <w:t xml:space="preserve"> </w:t>
                  </w:r>
                  <w:r w:rsidRPr="002270D5">
                    <w:rPr>
                      <w:rFonts w:ascii="Century Gothic" w:eastAsia="Arial" w:hAnsi="Century Gothic" w:cs="Arial"/>
                      <w:spacing w:val="3"/>
                      <w:sz w:val="24"/>
                      <w:szCs w:val="24"/>
                    </w:rPr>
                    <w:t>f</w:t>
                  </w:r>
                  <w:r w:rsidRPr="002270D5">
                    <w:rPr>
                      <w:rFonts w:ascii="Century Gothic" w:eastAsia="Arial" w:hAnsi="Century Gothic" w:cs="Arial"/>
                      <w:sz w:val="24"/>
                      <w:szCs w:val="24"/>
                    </w:rPr>
                    <w:t>i</w:t>
                  </w:r>
                  <w:r w:rsidRPr="002270D5">
                    <w:rPr>
                      <w:rFonts w:ascii="Century Gothic" w:eastAsia="Arial" w:hAnsi="Century Gothic" w:cs="Arial"/>
                      <w:spacing w:val="-2"/>
                      <w:sz w:val="24"/>
                      <w:szCs w:val="24"/>
                    </w:rPr>
                    <w:t>n</w:t>
                  </w:r>
                  <w:r w:rsidRPr="002270D5">
                    <w:rPr>
                      <w:rFonts w:ascii="Century Gothic" w:eastAsia="Arial" w:hAnsi="Century Gothic" w:cs="Arial"/>
                      <w:spacing w:val="1"/>
                      <w:sz w:val="24"/>
                      <w:szCs w:val="24"/>
                    </w:rPr>
                    <w:t>a</w:t>
                  </w:r>
                  <w:r w:rsidRPr="002270D5">
                    <w:rPr>
                      <w:rFonts w:ascii="Century Gothic" w:eastAsia="Arial" w:hAnsi="Century Gothic" w:cs="Arial"/>
                      <w:sz w:val="24"/>
                      <w:szCs w:val="24"/>
                    </w:rPr>
                    <w:t>l?</w:t>
                  </w:r>
                </w:p>
                <w:p w:rsidR="009D2433" w:rsidRPr="002270D5" w:rsidRDefault="009D2433" w:rsidP="00355AC9">
                  <w:pPr>
                    <w:framePr w:hSpace="141" w:wrap="around" w:vAnchor="page" w:hAnchor="margin" w:y="1102"/>
                    <w:spacing w:before="3" w:line="275" w:lineRule="auto"/>
                    <w:ind w:left="102" w:right="63"/>
                    <w:rPr>
                      <w:rFonts w:ascii="Century Gothic" w:eastAsia="Arial" w:hAnsi="Century Gothic" w:cs="Arial"/>
                      <w:sz w:val="24"/>
                      <w:szCs w:val="24"/>
                    </w:rPr>
                  </w:pPr>
                  <w:r w:rsidRPr="002270D5">
                    <w:rPr>
                      <w:rFonts w:ascii="Century Gothic" w:eastAsia="Arial" w:hAnsi="Century Gothic" w:cs="Arial"/>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é</w:t>
                  </w:r>
                  <w:r w:rsidRPr="002270D5">
                    <w:rPr>
                      <w:rFonts w:ascii="Century Gothic" w:eastAsia="Arial" w:hAnsi="Century Gothic" w:cs="Arial"/>
                      <w:spacing w:val="23"/>
                      <w:sz w:val="24"/>
                      <w:szCs w:val="24"/>
                    </w:rPr>
                    <w:t xml:space="preserve"> </w:t>
                  </w:r>
                  <w:r w:rsidRPr="002270D5">
                    <w:rPr>
                      <w:rFonts w:ascii="Century Gothic" w:eastAsia="Arial" w:hAnsi="Century Gothic" w:cs="Arial"/>
                      <w:sz w:val="24"/>
                      <w:szCs w:val="24"/>
                    </w:rPr>
                    <w:t>le</w:t>
                  </w:r>
                  <w:r w:rsidRPr="002270D5">
                    <w:rPr>
                      <w:rFonts w:ascii="Century Gothic" w:eastAsia="Arial" w:hAnsi="Century Gothic" w:cs="Arial"/>
                      <w:spacing w:val="1"/>
                      <w:sz w:val="24"/>
                      <w:szCs w:val="24"/>
                    </w:rPr>
                    <w:t>t</w:t>
                  </w:r>
                  <w:r w:rsidRPr="002270D5">
                    <w:rPr>
                      <w:rFonts w:ascii="Century Gothic" w:eastAsia="Arial" w:hAnsi="Century Gothic" w:cs="Arial"/>
                      <w:sz w:val="24"/>
                      <w:szCs w:val="24"/>
                    </w:rPr>
                    <w:t>ra</w:t>
                  </w:r>
                  <w:r w:rsidRPr="002270D5">
                    <w:rPr>
                      <w:rFonts w:ascii="Century Gothic" w:eastAsia="Arial" w:hAnsi="Century Gothic" w:cs="Arial"/>
                      <w:spacing w:val="22"/>
                      <w:sz w:val="24"/>
                      <w:szCs w:val="24"/>
                    </w:rPr>
                    <w:t xml:space="preserve"> </w:t>
                  </w:r>
                  <w:r w:rsidRPr="002270D5">
                    <w:rPr>
                      <w:rFonts w:ascii="Century Gothic" w:eastAsia="Arial" w:hAnsi="Century Gothic" w:cs="Arial"/>
                      <w:spacing w:val="-2"/>
                      <w:sz w:val="24"/>
                      <w:szCs w:val="24"/>
                    </w:rPr>
                    <w:t>v</w:t>
                  </w:r>
                  <w:r w:rsidRPr="002270D5">
                    <w:rPr>
                      <w:rFonts w:ascii="Century Gothic" w:eastAsia="Arial" w:hAnsi="Century Gothic" w:cs="Arial"/>
                      <w:sz w:val="24"/>
                      <w:szCs w:val="24"/>
                    </w:rPr>
                    <w:t>a</w:t>
                  </w:r>
                  <w:r w:rsidRPr="002270D5">
                    <w:rPr>
                      <w:rFonts w:ascii="Century Gothic" w:eastAsia="Arial" w:hAnsi="Century Gothic" w:cs="Arial"/>
                      <w:spacing w:val="23"/>
                      <w:sz w:val="24"/>
                      <w:szCs w:val="24"/>
                    </w:rPr>
                    <w:t xml:space="preserve"> </w:t>
                  </w:r>
                  <w:r w:rsidRPr="002270D5">
                    <w:rPr>
                      <w:rFonts w:ascii="Century Gothic" w:eastAsia="Arial" w:hAnsi="Century Gothic" w:cs="Arial"/>
                      <w:spacing w:val="1"/>
                      <w:sz w:val="24"/>
                      <w:szCs w:val="24"/>
                    </w:rPr>
                    <w:t>de</w:t>
                  </w:r>
                  <w:r w:rsidRPr="002270D5">
                    <w:rPr>
                      <w:rFonts w:ascii="Century Gothic" w:eastAsia="Arial" w:hAnsi="Century Gothic" w:cs="Arial"/>
                      <w:sz w:val="24"/>
                      <w:szCs w:val="24"/>
                    </w:rPr>
                    <w:t>l</w:t>
                  </w:r>
                  <w:r w:rsidRPr="002270D5">
                    <w:rPr>
                      <w:rFonts w:ascii="Century Gothic" w:eastAsia="Arial" w:hAnsi="Century Gothic" w:cs="Arial"/>
                      <w:spacing w:val="-2"/>
                      <w:sz w:val="24"/>
                      <w:szCs w:val="24"/>
                    </w:rPr>
                    <w:t>a</w:t>
                  </w:r>
                  <w:r w:rsidRPr="002270D5">
                    <w:rPr>
                      <w:rFonts w:ascii="Century Gothic" w:eastAsia="Arial" w:hAnsi="Century Gothic" w:cs="Arial"/>
                      <w:spacing w:val="1"/>
                      <w:sz w:val="24"/>
                      <w:szCs w:val="24"/>
                    </w:rPr>
                    <w:t>n</w:t>
                  </w:r>
                  <w:r w:rsidRPr="002270D5">
                    <w:rPr>
                      <w:rFonts w:ascii="Century Gothic" w:eastAsia="Arial" w:hAnsi="Century Gothic" w:cs="Arial"/>
                      <w:sz w:val="24"/>
                      <w:szCs w:val="24"/>
                    </w:rPr>
                    <w:t xml:space="preserve">te </w:t>
                  </w:r>
                  <w:r w:rsidRPr="002270D5">
                    <w:rPr>
                      <w:rFonts w:ascii="Century Gothic" w:eastAsia="Arial" w:hAnsi="Century Gothic" w:cs="Arial"/>
                      <w:spacing w:val="1"/>
                      <w:sz w:val="24"/>
                      <w:szCs w:val="24"/>
                    </w:rPr>
                    <w:t>d</w:t>
                  </w:r>
                  <w:r w:rsidRPr="002270D5">
                    <w:rPr>
                      <w:rFonts w:ascii="Century Gothic" w:eastAsia="Arial" w:hAnsi="Century Gothic" w:cs="Arial"/>
                      <w:sz w:val="24"/>
                      <w:szCs w:val="24"/>
                    </w:rPr>
                    <w:t>e</w:t>
                  </w:r>
                  <w:r w:rsidRPr="002270D5">
                    <w:rPr>
                      <w:rFonts w:ascii="Century Gothic" w:eastAsia="Arial" w:hAnsi="Century Gothic" w:cs="Arial"/>
                      <w:spacing w:val="2"/>
                      <w:sz w:val="24"/>
                      <w:szCs w:val="24"/>
                    </w:rPr>
                    <w:t xml:space="preserve"> </w:t>
                  </w:r>
                  <w:r w:rsidRPr="002270D5">
                    <w:rPr>
                      <w:rFonts w:ascii="Century Gothic" w:eastAsia="Arial" w:hAnsi="Century Gothic" w:cs="Arial"/>
                      <w:sz w:val="24"/>
                      <w:szCs w:val="24"/>
                    </w:rPr>
                    <w:t>la</w:t>
                  </w:r>
                  <w:r w:rsidRPr="002270D5">
                    <w:rPr>
                      <w:rFonts w:ascii="Century Gothic" w:eastAsia="Arial" w:hAnsi="Century Gothic" w:cs="Arial"/>
                      <w:spacing w:val="-2"/>
                      <w:sz w:val="24"/>
                      <w:szCs w:val="24"/>
                    </w:rPr>
                    <w:t>…</w:t>
                  </w:r>
                  <w:r w:rsidRPr="002270D5">
                    <w:rPr>
                      <w:rFonts w:ascii="Century Gothic" w:eastAsia="Arial" w:hAnsi="Century Gothic" w:cs="Arial"/>
                      <w:sz w:val="24"/>
                      <w:szCs w:val="24"/>
                    </w:rPr>
                    <w:t>?</w:t>
                  </w:r>
                </w:p>
                <w:p w:rsidR="009D2433" w:rsidRPr="002270D5" w:rsidRDefault="009D2433" w:rsidP="00355AC9">
                  <w:pPr>
                    <w:framePr w:hSpace="141" w:wrap="around" w:vAnchor="page" w:hAnchor="margin" w:y="1102"/>
                    <w:spacing w:before="1" w:line="275" w:lineRule="auto"/>
                    <w:ind w:left="102" w:right="62"/>
                    <w:rPr>
                      <w:rFonts w:ascii="Century Gothic" w:eastAsia="Arial" w:hAnsi="Century Gothic" w:cs="Arial"/>
                      <w:sz w:val="24"/>
                      <w:szCs w:val="24"/>
                    </w:rPr>
                  </w:pPr>
                  <w:r w:rsidRPr="002270D5">
                    <w:rPr>
                      <w:rFonts w:ascii="Century Gothic" w:eastAsia="Arial" w:hAnsi="Century Gothic" w:cs="Arial"/>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é</w:t>
                  </w:r>
                  <w:r w:rsidRPr="002270D5">
                    <w:rPr>
                      <w:rFonts w:ascii="Century Gothic" w:eastAsia="Arial" w:hAnsi="Century Gothic" w:cs="Arial"/>
                      <w:spacing w:val="63"/>
                      <w:sz w:val="24"/>
                      <w:szCs w:val="24"/>
                    </w:rPr>
                    <w:t xml:space="preserve"> </w:t>
                  </w:r>
                  <w:r w:rsidRPr="002270D5">
                    <w:rPr>
                      <w:rFonts w:ascii="Century Gothic" w:eastAsia="Arial" w:hAnsi="Century Gothic" w:cs="Arial"/>
                      <w:sz w:val="24"/>
                      <w:szCs w:val="24"/>
                    </w:rPr>
                    <w:t>le</w:t>
                  </w:r>
                  <w:r w:rsidRPr="002270D5">
                    <w:rPr>
                      <w:rFonts w:ascii="Century Gothic" w:eastAsia="Arial" w:hAnsi="Century Gothic" w:cs="Arial"/>
                      <w:spacing w:val="1"/>
                      <w:sz w:val="24"/>
                      <w:szCs w:val="24"/>
                    </w:rPr>
                    <w:t>t</w:t>
                  </w:r>
                  <w:r w:rsidRPr="002270D5">
                    <w:rPr>
                      <w:rFonts w:ascii="Century Gothic" w:eastAsia="Arial" w:hAnsi="Century Gothic" w:cs="Arial"/>
                      <w:spacing w:val="-3"/>
                      <w:sz w:val="24"/>
                      <w:szCs w:val="24"/>
                    </w:rPr>
                    <w:t>r</w:t>
                  </w:r>
                  <w:r w:rsidRPr="002270D5">
                    <w:rPr>
                      <w:rFonts w:ascii="Century Gothic" w:eastAsia="Arial" w:hAnsi="Century Gothic" w:cs="Arial"/>
                      <w:sz w:val="24"/>
                      <w:szCs w:val="24"/>
                    </w:rPr>
                    <w:t>a</w:t>
                  </w:r>
                  <w:r w:rsidRPr="002270D5">
                    <w:rPr>
                      <w:rFonts w:ascii="Century Gothic" w:eastAsia="Arial" w:hAnsi="Century Gothic" w:cs="Arial"/>
                      <w:spacing w:val="63"/>
                      <w:sz w:val="24"/>
                      <w:szCs w:val="24"/>
                    </w:rPr>
                    <w:t xml:space="preserve"> </w:t>
                  </w:r>
                  <w:r w:rsidRPr="002270D5">
                    <w:rPr>
                      <w:rFonts w:ascii="Century Gothic" w:eastAsia="Arial" w:hAnsi="Century Gothic" w:cs="Arial"/>
                      <w:spacing w:val="-2"/>
                      <w:sz w:val="24"/>
                      <w:szCs w:val="24"/>
                    </w:rPr>
                    <w:t>v</w:t>
                  </w:r>
                  <w:r w:rsidRPr="002270D5">
                    <w:rPr>
                      <w:rFonts w:ascii="Century Gothic" w:eastAsia="Arial" w:hAnsi="Century Gothic" w:cs="Arial"/>
                      <w:sz w:val="24"/>
                      <w:szCs w:val="24"/>
                    </w:rPr>
                    <w:t>a</w:t>
                  </w:r>
                  <w:r w:rsidRPr="002270D5">
                    <w:rPr>
                      <w:rFonts w:ascii="Century Gothic" w:eastAsia="Arial" w:hAnsi="Century Gothic" w:cs="Arial"/>
                      <w:spacing w:val="63"/>
                      <w:sz w:val="24"/>
                      <w:szCs w:val="24"/>
                    </w:rPr>
                    <w:t xml:space="preserve"> </w:t>
                  </w:r>
                  <w:r w:rsidRPr="002270D5">
                    <w:rPr>
                      <w:rFonts w:ascii="Century Gothic" w:eastAsia="Arial" w:hAnsi="Century Gothic" w:cs="Arial"/>
                      <w:spacing w:val="1"/>
                      <w:sz w:val="24"/>
                      <w:szCs w:val="24"/>
                    </w:rPr>
                    <w:t>de</w:t>
                  </w:r>
                  <w:r w:rsidRPr="002270D5">
                    <w:rPr>
                      <w:rFonts w:ascii="Century Gothic" w:eastAsia="Arial" w:hAnsi="Century Gothic" w:cs="Arial"/>
                      <w:sz w:val="24"/>
                      <w:szCs w:val="24"/>
                    </w:rPr>
                    <w:t xml:space="preserve">trás </w:t>
                  </w:r>
                  <w:r w:rsidRPr="002270D5">
                    <w:rPr>
                      <w:rFonts w:ascii="Century Gothic" w:eastAsia="Arial" w:hAnsi="Century Gothic" w:cs="Arial"/>
                      <w:spacing w:val="1"/>
                      <w:sz w:val="24"/>
                      <w:szCs w:val="24"/>
                    </w:rPr>
                    <w:t>d</w:t>
                  </w:r>
                  <w:r w:rsidRPr="002270D5">
                    <w:rPr>
                      <w:rFonts w:ascii="Century Gothic" w:eastAsia="Arial" w:hAnsi="Century Gothic" w:cs="Arial"/>
                      <w:sz w:val="24"/>
                      <w:szCs w:val="24"/>
                    </w:rPr>
                    <w:t>e</w:t>
                  </w:r>
                  <w:r w:rsidRPr="002270D5">
                    <w:rPr>
                      <w:rFonts w:ascii="Century Gothic" w:eastAsia="Arial" w:hAnsi="Century Gothic" w:cs="Arial"/>
                      <w:spacing w:val="2"/>
                      <w:sz w:val="24"/>
                      <w:szCs w:val="24"/>
                    </w:rPr>
                    <w:t xml:space="preserve"> </w:t>
                  </w:r>
                  <w:r w:rsidRPr="002270D5">
                    <w:rPr>
                      <w:rFonts w:ascii="Century Gothic" w:eastAsia="Arial" w:hAnsi="Century Gothic" w:cs="Arial"/>
                      <w:sz w:val="24"/>
                      <w:szCs w:val="24"/>
                    </w:rPr>
                    <w:t>la</w:t>
                  </w:r>
                  <w:r w:rsidRPr="002270D5">
                    <w:rPr>
                      <w:rFonts w:ascii="Century Gothic" w:eastAsia="Arial" w:hAnsi="Century Gothic" w:cs="Arial"/>
                      <w:spacing w:val="-2"/>
                      <w:sz w:val="24"/>
                      <w:szCs w:val="24"/>
                    </w:rPr>
                    <w:t>…</w:t>
                  </w:r>
                  <w:r w:rsidRPr="002270D5">
                    <w:rPr>
                      <w:rFonts w:ascii="Century Gothic" w:eastAsia="Arial" w:hAnsi="Century Gothic" w:cs="Arial"/>
                      <w:sz w:val="24"/>
                      <w:szCs w:val="24"/>
                    </w:rPr>
                    <w:t>?</w:t>
                  </w:r>
                </w:p>
              </w:tc>
              <w:tc>
                <w:tcPr>
                  <w:tcW w:w="2616" w:type="dxa"/>
                  <w:gridSpan w:val="2"/>
                  <w:tcBorders>
                    <w:top w:val="single" w:sz="5" w:space="0" w:color="000000"/>
                    <w:left w:val="single" w:sz="5" w:space="0" w:color="000000"/>
                    <w:bottom w:val="nil"/>
                    <w:right w:val="single" w:sz="5" w:space="0" w:color="000000"/>
                  </w:tcBorders>
                </w:tcPr>
                <w:p w:rsidR="009D2433" w:rsidRPr="002270D5" w:rsidRDefault="009D2433" w:rsidP="00355AC9">
                  <w:pPr>
                    <w:framePr w:hSpace="141" w:wrap="around" w:vAnchor="page" w:hAnchor="margin" w:y="1102"/>
                    <w:spacing w:line="260" w:lineRule="exact"/>
                    <w:ind w:left="100" w:right="69"/>
                    <w:jc w:val="both"/>
                    <w:rPr>
                      <w:rFonts w:ascii="Century Gothic" w:eastAsia="Arial" w:hAnsi="Century Gothic" w:cs="Arial"/>
                      <w:sz w:val="24"/>
                      <w:szCs w:val="24"/>
                    </w:rPr>
                  </w:pPr>
                  <w:r w:rsidRPr="002270D5">
                    <w:rPr>
                      <w:rFonts w:ascii="Century Gothic" w:eastAsia="Arial" w:hAnsi="Century Gothic" w:cs="Arial"/>
                      <w:sz w:val="24"/>
                      <w:szCs w:val="24"/>
                    </w:rPr>
                    <w:lastRenderedPageBreak/>
                    <w:t xml:space="preserve">¿De </w:t>
                  </w:r>
                  <w:r w:rsidRPr="002270D5">
                    <w:rPr>
                      <w:rFonts w:ascii="Century Gothic" w:eastAsia="Arial" w:hAnsi="Century Gothic" w:cs="Arial"/>
                      <w:spacing w:val="13"/>
                      <w:sz w:val="24"/>
                      <w:szCs w:val="24"/>
                    </w:rPr>
                    <w:t xml:space="preserve"> </w:t>
                  </w:r>
                  <w:r w:rsidRPr="002270D5">
                    <w:rPr>
                      <w:rFonts w:ascii="Century Gothic" w:eastAsia="Arial" w:hAnsi="Century Gothic" w:cs="Arial"/>
                      <w:spacing w:val="-1"/>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 xml:space="preserve">é </w:t>
                  </w:r>
                  <w:r w:rsidRPr="002270D5">
                    <w:rPr>
                      <w:rFonts w:ascii="Century Gothic" w:eastAsia="Arial" w:hAnsi="Century Gothic" w:cs="Arial"/>
                      <w:spacing w:val="14"/>
                      <w:sz w:val="24"/>
                      <w:szCs w:val="24"/>
                    </w:rPr>
                    <w:t xml:space="preserve"> </w:t>
                  </w:r>
                  <w:r w:rsidRPr="002270D5">
                    <w:rPr>
                      <w:rFonts w:ascii="Century Gothic" w:eastAsia="Arial" w:hAnsi="Century Gothic" w:cs="Arial"/>
                      <w:sz w:val="24"/>
                      <w:szCs w:val="24"/>
                    </w:rPr>
                    <w:t>c</w:t>
                  </w:r>
                  <w:r w:rsidRPr="002270D5">
                    <w:rPr>
                      <w:rFonts w:ascii="Century Gothic" w:eastAsia="Arial" w:hAnsi="Century Gothic" w:cs="Arial"/>
                      <w:spacing w:val="1"/>
                      <w:sz w:val="24"/>
                      <w:szCs w:val="24"/>
                    </w:rPr>
                    <w:t>o</w:t>
                  </w:r>
                  <w:r w:rsidRPr="002270D5">
                    <w:rPr>
                      <w:rFonts w:ascii="Century Gothic" w:eastAsia="Arial" w:hAnsi="Century Gothic" w:cs="Arial"/>
                      <w:sz w:val="24"/>
                      <w:szCs w:val="24"/>
                    </w:rPr>
                    <w:t xml:space="preserve">lor </w:t>
                  </w:r>
                  <w:r w:rsidRPr="002270D5">
                    <w:rPr>
                      <w:rFonts w:ascii="Century Gothic" w:eastAsia="Arial" w:hAnsi="Century Gothic" w:cs="Arial"/>
                      <w:spacing w:val="13"/>
                      <w:sz w:val="24"/>
                      <w:szCs w:val="24"/>
                    </w:rPr>
                    <w:t xml:space="preserve"> </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s </w:t>
                  </w:r>
                  <w:r w:rsidRPr="002270D5">
                    <w:rPr>
                      <w:rFonts w:ascii="Century Gothic" w:eastAsia="Arial" w:hAnsi="Century Gothic" w:cs="Arial"/>
                      <w:spacing w:val="13"/>
                      <w:sz w:val="24"/>
                      <w:szCs w:val="24"/>
                    </w:rPr>
                    <w:t xml:space="preserve"> </w:t>
                  </w:r>
                  <w:r w:rsidRPr="002270D5">
                    <w:rPr>
                      <w:rFonts w:ascii="Century Gothic" w:eastAsia="Arial" w:hAnsi="Century Gothic" w:cs="Arial"/>
                      <w:sz w:val="24"/>
                      <w:szCs w:val="24"/>
                    </w:rPr>
                    <w:t>la</w:t>
                  </w:r>
                </w:p>
                <w:p w:rsidR="009D2433" w:rsidRPr="002270D5" w:rsidRDefault="009D2433" w:rsidP="00355AC9">
                  <w:pPr>
                    <w:framePr w:hSpace="141" w:wrap="around" w:vAnchor="page" w:hAnchor="margin" w:y="1102"/>
                    <w:spacing w:before="41"/>
                    <w:ind w:left="100" w:right="1161"/>
                    <w:jc w:val="both"/>
                    <w:rPr>
                      <w:rFonts w:ascii="Century Gothic" w:eastAsia="Arial" w:hAnsi="Century Gothic" w:cs="Arial"/>
                      <w:sz w:val="24"/>
                      <w:szCs w:val="24"/>
                    </w:rPr>
                  </w:pPr>
                  <w:r w:rsidRPr="002270D5">
                    <w:rPr>
                      <w:rFonts w:ascii="Century Gothic" w:eastAsia="Arial" w:hAnsi="Century Gothic" w:cs="Arial"/>
                      <w:spacing w:val="1"/>
                      <w:sz w:val="24"/>
                      <w:szCs w:val="24"/>
                    </w:rPr>
                    <w:t>ú</w:t>
                  </w:r>
                  <w:r w:rsidRPr="002270D5">
                    <w:rPr>
                      <w:rFonts w:ascii="Century Gothic" w:eastAsia="Arial" w:hAnsi="Century Gothic" w:cs="Arial"/>
                      <w:sz w:val="24"/>
                      <w:szCs w:val="24"/>
                    </w:rPr>
                    <w:t>lti</w:t>
                  </w:r>
                  <w:r w:rsidRPr="002270D5">
                    <w:rPr>
                      <w:rFonts w:ascii="Century Gothic" w:eastAsia="Arial" w:hAnsi="Century Gothic" w:cs="Arial"/>
                      <w:spacing w:val="1"/>
                      <w:sz w:val="24"/>
                      <w:szCs w:val="24"/>
                    </w:rPr>
                    <w:t>m</w:t>
                  </w:r>
                  <w:r w:rsidRPr="002270D5">
                    <w:rPr>
                      <w:rFonts w:ascii="Century Gothic" w:eastAsia="Arial" w:hAnsi="Century Gothic" w:cs="Arial"/>
                      <w:sz w:val="24"/>
                      <w:szCs w:val="24"/>
                    </w:rPr>
                    <w:t>a</w:t>
                  </w:r>
                  <w:r w:rsidRPr="002270D5">
                    <w:rPr>
                      <w:rFonts w:ascii="Century Gothic" w:eastAsia="Arial" w:hAnsi="Century Gothic" w:cs="Arial"/>
                      <w:spacing w:val="1"/>
                      <w:sz w:val="24"/>
                      <w:szCs w:val="24"/>
                    </w:rPr>
                    <w:t xml:space="preserve"> </w:t>
                  </w:r>
                  <w:r w:rsidRPr="002270D5">
                    <w:rPr>
                      <w:rFonts w:ascii="Century Gothic" w:eastAsia="Arial" w:hAnsi="Century Gothic" w:cs="Arial"/>
                      <w:spacing w:val="-2"/>
                      <w:sz w:val="24"/>
                      <w:szCs w:val="24"/>
                    </w:rPr>
                    <w:t>l</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tra?</w:t>
                  </w:r>
                </w:p>
                <w:p w:rsidR="009D2433" w:rsidRPr="002270D5" w:rsidRDefault="009D2433" w:rsidP="00355AC9">
                  <w:pPr>
                    <w:framePr w:hSpace="141" w:wrap="around" w:vAnchor="page" w:hAnchor="margin" w:y="1102"/>
                    <w:spacing w:before="41"/>
                    <w:ind w:left="100" w:right="64"/>
                    <w:jc w:val="both"/>
                    <w:rPr>
                      <w:rFonts w:ascii="Century Gothic" w:eastAsia="Arial" w:hAnsi="Century Gothic" w:cs="Arial"/>
                      <w:sz w:val="24"/>
                      <w:szCs w:val="24"/>
                    </w:rPr>
                  </w:pPr>
                  <w:r w:rsidRPr="002270D5">
                    <w:rPr>
                      <w:rFonts w:ascii="Century Gothic" w:eastAsia="Arial" w:hAnsi="Century Gothic" w:cs="Arial"/>
                      <w:sz w:val="24"/>
                      <w:szCs w:val="24"/>
                    </w:rPr>
                    <w:t xml:space="preserve">¿De </w:t>
                  </w:r>
                  <w:r w:rsidRPr="002270D5">
                    <w:rPr>
                      <w:rFonts w:ascii="Century Gothic" w:eastAsia="Arial" w:hAnsi="Century Gothic" w:cs="Arial"/>
                      <w:spacing w:val="13"/>
                      <w:sz w:val="24"/>
                      <w:szCs w:val="24"/>
                    </w:rPr>
                    <w:t xml:space="preserve"> </w:t>
                  </w:r>
                  <w:r w:rsidRPr="002270D5">
                    <w:rPr>
                      <w:rFonts w:ascii="Century Gothic" w:eastAsia="Arial" w:hAnsi="Century Gothic" w:cs="Arial"/>
                      <w:spacing w:val="-1"/>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 xml:space="preserve">é </w:t>
                  </w:r>
                  <w:r w:rsidRPr="002270D5">
                    <w:rPr>
                      <w:rFonts w:ascii="Century Gothic" w:eastAsia="Arial" w:hAnsi="Century Gothic" w:cs="Arial"/>
                      <w:spacing w:val="14"/>
                      <w:sz w:val="24"/>
                      <w:szCs w:val="24"/>
                    </w:rPr>
                    <w:t xml:space="preserve"> </w:t>
                  </w:r>
                  <w:r w:rsidRPr="002270D5">
                    <w:rPr>
                      <w:rFonts w:ascii="Century Gothic" w:eastAsia="Arial" w:hAnsi="Century Gothic" w:cs="Arial"/>
                      <w:sz w:val="24"/>
                      <w:szCs w:val="24"/>
                    </w:rPr>
                    <w:t>c</w:t>
                  </w:r>
                  <w:r w:rsidRPr="002270D5">
                    <w:rPr>
                      <w:rFonts w:ascii="Century Gothic" w:eastAsia="Arial" w:hAnsi="Century Gothic" w:cs="Arial"/>
                      <w:spacing w:val="1"/>
                      <w:sz w:val="24"/>
                      <w:szCs w:val="24"/>
                    </w:rPr>
                    <w:t>o</w:t>
                  </w:r>
                  <w:r w:rsidRPr="002270D5">
                    <w:rPr>
                      <w:rFonts w:ascii="Century Gothic" w:eastAsia="Arial" w:hAnsi="Century Gothic" w:cs="Arial"/>
                      <w:sz w:val="24"/>
                      <w:szCs w:val="24"/>
                    </w:rPr>
                    <w:t xml:space="preserve">lor </w:t>
                  </w:r>
                  <w:r w:rsidRPr="002270D5">
                    <w:rPr>
                      <w:rFonts w:ascii="Century Gothic" w:eastAsia="Arial" w:hAnsi="Century Gothic" w:cs="Arial"/>
                      <w:spacing w:val="13"/>
                      <w:sz w:val="24"/>
                      <w:szCs w:val="24"/>
                    </w:rPr>
                    <w:t xml:space="preserve"> </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s </w:t>
                  </w:r>
                  <w:r w:rsidRPr="002270D5">
                    <w:rPr>
                      <w:rFonts w:ascii="Century Gothic" w:eastAsia="Arial" w:hAnsi="Century Gothic" w:cs="Arial"/>
                      <w:spacing w:val="13"/>
                      <w:sz w:val="24"/>
                      <w:szCs w:val="24"/>
                    </w:rPr>
                    <w:t xml:space="preserve"> </w:t>
                  </w:r>
                  <w:r w:rsidRPr="002270D5">
                    <w:rPr>
                      <w:rFonts w:ascii="Century Gothic" w:eastAsia="Arial" w:hAnsi="Century Gothic" w:cs="Arial"/>
                      <w:sz w:val="24"/>
                      <w:szCs w:val="24"/>
                    </w:rPr>
                    <w:t>la</w:t>
                  </w:r>
                </w:p>
                <w:p w:rsidR="009D2433" w:rsidRPr="002270D5" w:rsidRDefault="009D2433" w:rsidP="00355AC9">
                  <w:pPr>
                    <w:framePr w:hSpace="141" w:wrap="around" w:vAnchor="page" w:hAnchor="margin" w:y="1102"/>
                    <w:spacing w:before="43"/>
                    <w:ind w:left="100" w:right="1628"/>
                    <w:jc w:val="both"/>
                    <w:rPr>
                      <w:rFonts w:ascii="Century Gothic" w:eastAsia="Arial" w:hAnsi="Century Gothic" w:cs="Arial"/>
                      <w:sz w:val="24"/>
                      <w:szCs w:val="24"/>
                    </w:rPr>
                  </w:pPr>
                  <w:r w:rsidRPr="002270D5">
                    <w:rPr>
                      <w:rFonts w:ascii="Century Gothic" w:eastAsia="Arial" w:hAnsi="Century Gothic" w:cs="Arial"/>
                      <w:sz w:val="24"/>
                      <w:szCs w:val="24"/>
                    </w:rPr>
                    <w:t>le</w:t>
                  </w:r>
                  <w:r w:rsidRPr="002270D5">
                    <w:rPr>
                      <w:rFonts w:ascii="Century Gothic" w:eastAsia="Arial" w:hAnsi="Century Gothic" w:cs="Arial"/>
                      <w:spacing w:val="1"/>
                      <w:sz w:val="24"/>
                      <w:szCs w:val="24"/>
                    </w:rPr>
                    <w:t>t</w:t>
                  </w:r>
                  <w:r w:rsidRPr="002270D5">
                    <w:rPr>
                      <w:rFonts w:ascii="Century Gothic" w:eastAsia="Arial" w:hAnsi="Century Gothic" w:cs="Arial"/>
                      <w:sz w:val="24"/>
                      <w:szCs w:val="24"/>
                    </w:rPr>
                    <w:t>ra…?</w:t>
                  </w:r>
                </w:p>
                <w:p w:rsidR="009D2433" w:rsidRPr="002270D5" w:rsidRDefault="009D2433" w:rsidP="00355AC9">
                  <w:pPr>
                    <w:framePr w:hSpace="141" w:wrap="around" w:vAnchor="page" w:hAnchor="margin" w:y="1102"/>
                    <w:spacing w:before="41" w:line="275" w:lineRule="auto"/>
                    <w:ind w:left="100" w:right="64"/>
                    <w:jc w:val="both"/>
                    <w:rPr>
                      <w:rFonts w:ascii="Century Gothic" w:eastAsia="Arial" w:hAnsi="Century Gothic" w:cs="Arial"/>
                      <w:sz w:val="24"/>
                      <w:szCs w:val="24"/>
                    </w:rPr>
                  </w:pPr>
                  <w:r w:rsidRPr="002270D5">
                    <w:rPr>
                      <w:rFonts w:ascii="Century Gothic" w:eastAsia="Arial" w:hAnsi="Century Gothic" w:cs="Arial"/>
                      <w:sz w:val="24"/>
                      <w:szCs w:val="24"/>
                    </w:rPr>
                    <w:t xml:space="preserve">¿De </w:t>
                  </w:r>
                  <w:r w:rsidRPr="002270D5">
                    <w:rPr>
                      <w:rFonts w:ascii="Century Gothic" w:eastAsia="Arial" w:hAnsi="Century Gothic" w:cs="Arial"/>
                      <w:spacing w:val="-1"/>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é</w:t>
                  </w:r>
                  <w:r w:rsidRPr="002270D5">
                    <w:rPr>
                      <w:rFonts w:ascii="Century Gothic" w:eastAsia="Arial" w:hAnsi="Century Gothic" w:cs="Arial"/>
                      <w:spacing w:val="1"/>
                      <w:sz w:val="24"/>
                      <w:szCs w:val="24"/>
                    </w:rPr>
                    <w:t xml:space="preserve"> </w:t>
                  </w:r>
                  <w:r w:rsidRPr="002270D5">
                    <w:rPr>
                      <w:rFonts w:ascii="Century Gothic" w:eastAsia="Arial" w:hAnsi="Century Gothic" w:cs="Arial"/>
                      <w:sz w:val="24"/>
                      <w:szCs w:val="24"/>
                    </w:rPr>
                    <w:t>c</w:t>
                  </w:r>
                  <w:r w:rsidRPr="002270D5">
                    <w:rPr>
                      <w:rFonts w:ascii="Century Gothic" w:eastAsia="Arial" w:hAnsi="Century Gothic" w:cs="Arial"/>
                      <w:spacing w:val="1"/>
                      <w:sz w:val="24"/>
                      <w:szCs w:val="24"/>
                    </w:rPr>
                    <w:t>o</w:t>
                  </w:r>
                  <w:r w:rsidRPr="002270D5">
                    <w:rPr>
                      <w:rFonts w:ascii="Century Gothic" w:eastAsia="Arial" w:hAnsi="Century Gothic" w:cs="Arial"/>
                      <w:sz w:val="24"/>
                      <w:szCs w:val="24"/>
                    </w:rPr>
                    <w:t xml:space="preserve">lor </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s la le</w:t>
                  </w:r>
                  <w:r w:rsidRPr="002270D5">
                    <w:rPr>
                      <w:rFonts w:ascii="Century Gothic" w:eastAsia="Arial" w:hAnsi="Century Gothic" w:cs="Arial"/>
                      <w:spacing w:val="1"/>
                      <w:sz w:val="24"/>
                      <w:szCs w:val="24"/>
                    </w:rPr>
                    <w:t>t</w:t>
                  </w:r>
                  <w:r w:rsidRPr="002270D5">
                    <w:rPr>
                      <w:rFonts w:ascii="Century Gothic" w:eastAsia="Arial" w:hAnsi="Century Gothic" w:cs="Arial"/>
                      <w:sz w:val="24"/>
                      <w:szCs w:val="24"/>
                    </w:rPr>
                    <w:t>ra</w:t>
                  </w:r>
                  <w:r w:rsidRPr="002270D5">
                    <w:rPr>
                      <w:rFonts w:ascii="Century Gothic" w:eastAsia="Arial" w:hAnsi="Century Gothic" w:cs="Arial"/>
                      <w:spacing w:val="66"/>
                      <w:sz w:val="24"/>
                      <w:szCs w:val="24"/>
                    </w:rPr>
                    <w:t xml:space="preserve"> </w:t>
                  </w:r>
                  <w:r w:rsidRPr="002270D5">
                    <w:rPr>
                      <w:rFonts w:ascii="Century Gothic" w:eastAsia="Arial" w:hAnsi="Century Gothic" w:cs="Arial"/>
                      <w:spacing w:val="-1"/>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 xml:space="preserve">e </w:t>
                  </w:r>
                  <w:r w:rsidRPr="002270D5">
                    <w:rPr>
                      <w:rFonts w:ascii="Century Gothic" w:eastAsia="Arial" w:hAnsi="Century Gothic" w:cs="Arial"/>
                      <w:spacing w:val="1"/>
                      <w:sz w:val="24"/>
                      <w:szCs w:val="24"/>
                    </w:rPr>
                    <w:t xml:space="preserve"> e</w:t>
                  </w:r>
                  <w:r w:rsidRPr="002270D5">
                    <w:rPr>
                      <w:rFonts w:ascii="Century Gothic" w:eastAsia="Arial" w:hAnsi="Century Gothic" w:cs="Arial"/>
                      <w:sz w:val="24"/>
                      <w:szCs w:val="24"/>
                    </w:rPr>
                    <w:t>s</w:t>
                  </w:r>
                  <w:r w:rsidRPr="002270D5">
                    <w:rPr>
                      <w:rFonts w:ascii="Century Gothic" w:eastAsia="Arial" w:hAnsi="Century Gothic" w:cs="Arial"/>
                      <w:spacing w:val="-2"/>
                      <w:sz w:val="24"/>
                      <w:szCs w:val="24"/>
                    </w:rPr>
                    <w:t>t</w:t>
                  </w:r>
                  <w:r w:rsidRPr="002270D5">
                    <w:rPr>
                      <w:rFonts w:ascii="Century Gothic" w:eastAsia="Arial" w:hAnsi="Century Gothic" w:cs="Arial"/>
                      <w:sz w:val="24"/>
                      <w:szCs w:val="24"/>
                    </w:rPr>
                    <w:t xml:space="preserve">á </w:t>
                  </w:r>
                  <w:r w:rsidRPr="002270D5">
                    <w:rPr>
                      <w:rFonts w:ascii="Century Gothic" w:eastAsia="Arial" w:hAnsi="Century Gothic" w:cs="Arial"/>
                      <w:spacing w:val="1"/>
                      <w:sz w:val="24"/>
                      <w:szCs w:val="24"/>
                    </w:rPr>
                    <w:t>de</w:t>
                  </w:r>
                  <w:r w:rsidRPr="002270D5">
                    <w:rPr>
                      <w:rFonts w:ascii="Century Gothic" w:eastAsia="Arial" w:hAnsi="Century Gothic" w:cs="Arial"/>
                      <w:sz w:val="24"/>
                      <w:szCs w:val="24"/>
                    </w:rPr>
                    <w:t>s</w:t>
                  </w:r>
                  <w:r w:rsidRPr="002270D5">
                    <w:rPr>
                      <w:rFonts w:ascii="Century Gothic" w:eastAsia="Arial" w:hAnsi="Century Gothic" w:cs="Arial"/>
                      <w:spacing w:val="-1"/>
                      <w:sz w:val="24"/>
                      <w:szCs w:val="24"/>
                    </w:rPr>
                    <w:t>p</w:t>
                  </w:r>
                  <w:r w:rsidRPr="002270D5">
                    <w:rPr>
                      <w:rFonts w:ascii="Century Gothic" w:eastAsia="Arial" w:hAnsi="Century Gothic" w:cs="Arial"/>
                      <w:spacing w:val="1"/>
                      <w:sz w:val="24"/>
                      <w:szCs w:val="24"/>
                    </w:rPr>
                    <w:t>ué</w:t>
                  </w:r>
                  <w:r w:rsidRPr="002270D5">
                    <w:rPr>
                      <w:rFonts w:ascii="Century Gothic" w:eastAsia="Arial" w:hAnsi="Century Gothic" w:cs="Arial"/>
                      <w:sz w:val="24"/>
                      <w:szCs w:val="24"/>
                    </w:rPr>
                    <w:t xml:space="preserve">s </w:t>
                  </w:r>
                  <w:r w:rsidRPr="002270D5">
                    <w:rPr>
                      <w:rFonts w:ascii="Century Gothic" w:eastAsia="Arial" w:hAnsi="Century Gothic" w:cs="Arial"/>
                      <w:spacing w:val="-1"/>
                      <w:sz w:val="24"/>
                      <w:szCs w:val="24"/>
                    </w:rPr>
                    <w:t>d</w:t>
                  </w:r>
                  <w:r w:rsidRPr="002270D5">
                    <w:rPr>
                      <w:rFonts w:ascii="Century Gothic" w:eastAsia="Arial" w:hAnsi="Century Gothic" w:cs="Arial"/>
                      <w:sz w:val="24"/>
                      <w:szCs w:val="24"/>
                    </w:rPr>
                    <w:t>e</w:t>
                  </w:r>
                  <w:r w:rsidRPr="002270D5">
                    <w:rPr>
                      <w:rFonts w:ascii="Century Gothic" w:eastAsia="Arial" w:hAnsi="Century Gothic" w:cs="Arial"/>
                      <w:spacing w:val="3"/>
                      <w:sz w:val="24"/>
                      <w:szCs w:val="24"/>
                    </w:rPr>
                    <w:t xml:space="preserve"> </w:t>
                  </w:r>
                  <w:r w:rsidRPr="002270D5">
                    <w:rPr>
                      <w:rFonts w:ascii="Century Gothic" w:eastAsia="Arial" w:hAnsi="Century Gothic" w:cs="Arial"/>
                      <w:sz w:val="24"/>
                      <w:szCs w:val="24"/>
                    </w:rPr>
                    <w:t>la</w:t>
                  </w:r>
                  <w:r w:rsidRPr="002270D5">
                    <w:rPr>
                      <w:rFonts w:ascii="Century Gothic" w:eastAsia="Arial" w:hAnsi="Century Gothic" w:cs="Arial"/>
                      <w:spacing w:val="-2"/>
                      <w:sz w:val="24"/>
                      <w:szCs w:val="24"/>
                    </w:rPr>
                    <w:t>…</w:t>
                  </w:r>
                  <w:r w:rsidRPr="002270D5">
                    <w:rPr>
                      <w:rFonts w:ascii="Century Gothic" w:eastAsia="Arial" w:hAnsi="Century Gothic" w:cs="Arial"/>
                      <w:sz w:val="24"/>
                      <w:szCs w:val="24"/>
                    </w:rPr>
                    <w:t>?</w:t>
                  </w:r>
                </w:p>
                <w:p w:rsidR="009D2433" w:rsidRPr="002270D5" w:rsidRDefault="009D2433" w:rsidP="00355AC9">
                  <w:pPr>
                    <w:framePr w:hSpace="141" w:wrap="around" w:vAnchor="page" w:hAnchor="margin" w:y="1102"/>
                    <w:spacing w:before="3" w:line="275" w:lineRule="auto"/>
                    <w:ind w:left="100" w:right="64"/>
                    <w:jc w:val="both"/>
                    <w:rPr>
                      <w:rFonts w:ascii="Century Gothic" w:eastAsia="Arial" w:hAnsi="Century Gothic" w:cs="Arial"/>
                      <w:sz w:val="24"/>
                      <w:szCs w:val="24"/>
                    </w:rPr>
                  </w:pPr>
                  <w:r w:rsidRPr="002270D5">
                    <w:rPr>
                      <w:rFonts w:ascii="Century Gothic" w:eastAsia="Arial" w:hAnsi="Century Gothic" w:cs="Arial"/>
                      <w:sz w:val="24"/>
                      <w:szCs w:val="24"/>
                    </w:rPr>
                    <w:t xml:space="preserve">¿De </w:t>
                  </w:r>
                  <w:r w:rsidRPr="002270D5">
                    <w:rPr>
                      <w:rFonts w:ascii="Century Gothic" w:eastAsia="Arial" w:hAnsi="Century Gothic" w:cs="Arial"/>
                      <w:spacing w:val="-1"/>
                      <w:sz w:val="24"/>
                      <w:szCs w:val="24"/>
                    </w:rPr>
                    <w:t>q</w:t>
                  </w:r>
                  <w:r w:rsidRPr="002270D5">
                    <w:rPr>
                      <w:rFonts w:ascii="Century Gothic" w:eastAsia="Arial" w:hAnsi="Century Gothic" w:cs="Arial"/>
                      <w:spacing w:val="1"/>
                      <w:sz w:val="24"/>
                      <w:szCs w:val="24"/>
                    </w:rPr>
                    <w:t>u</w:t>
                  </w:r>
                  <w:r w:rsidRPr="002270D5">
                    <w:rPr>
                      <w:rFonts w:ascii="Century Gothic" w:eastAsia="Arial" w:hAnsi="Century Gothic" w:cs="Arial"/>
                      <w:sz w:val="24"/>
                      <w:szCs w:val="24"/>
                    </w:rPr>
                    <w:t>é</w:t>
                  </w:r>
                  <w:r w:rsidRPr="002270D5">
                    <w:rPr>
                      <w:rFonts w:ascii="Century Gothic" w:eastAsia="Arial" w:hAnsi="Century Gothic" w:cs="Arial"/>
                      <w:spacing w:val="1"/>
                      <w:sz w:val="24"/>
                      <w:szCs w:val="24"/>
                    </w:rPr>
                    <w:t xml:space="preserve"> </w:t>
                  </w:r>
                  <w:r w:rsidRPr="002270D5">
                    <w:rPr>
                      <w:rFonts w:ascii="Century Gothic" w:eastAsia="Arial" w:hAnsi="Century Gothic" w:cs="Arial"/>
                      <w:sz w:val="24"/>
                      <w:szCs w:val="24"/>
                    </w:rPr>
                    <w:t>c</w:t>
                  </w:r>
                  <w:r w:rsidRPr="002270D5">
                    <w:rPr>
                      <w:rFonts w:ascii="Century Gothic" w:eastAsia="Arial" w:hAnsi="Century Gothic" w:cs="Arial"/>
                      <w:spacing w:val="1"/>
                      <w:sz w:val="24"/>
                      <w:szCs w:val="24"/>
                    </w:rPr>
                    <w:t>o</w:t>
                  </w:r>
                  <w:r w:rsidRPr="002270D5">
                    <w:rPr>
                      <w:rFonts w:ascii="Century Gothic" w:eastAsia="Arial" w:hAnsi="Century Gothic" w:cs="Arial"/>
                      <w:sz w:val="24"/>
                      <w:szCs w:val="24"/>
                    </w:rPr>
                    <w:t xml:space="preserve">lor </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 xml:space="preserve">s la </w:t>
                  </w:r>
                  <w:r w:rsidRPr="002270D5">
                    <w:rPr>
                      <w:rFonts w:ascii="Century Gothic" w:eastAsia="Arial" w:hAnsi="Century Gothic" w:cs="Arial"/>
                      <w:spacing w:val="1"/>
                      <w:sz w:val="24"/>
                      <w:szCs w:val="24"/>
                    </w:rPr>
                    <w:t>p</w:t>
                  </w:r>
                  <w:r w:rsidRPr="002270D5">
                    <w:rPr>
                      <w:rFonts w:ascii="Century Gothic" w:eastAsia="Arial" w:hAnsi="Century Gothic" w:cs="Arial"/>
                      <w:sz w:val="24"/>
                      <w:szCs w:val="24"/>
                    </w:rPr>
                    <w:t>r</w:t>
                  </w:r>
                  <w:r w:rsidRPr="002270D5">
                    <w:rPr>
                      <w:rFonts w:ascii="Century Gothic" w:eastAsia="Arial" w:hAnsi="Century Gothic" w:cs="Arial"/>
                      <w:spacing w:val="-1"/>
                      <w:sz w:val="24"/>
                      <w:szCs w:val="24"/>
                    </w:rPr>
                    <w:t>i</w:t>
                  </w:r>
                  <w:r w:rsidRPr="002270D5">
                    <w:rPr>
                      <w:rFonts w:ascii="Century Gothic" w:eastAsia="Arial" w:hAnsi="Century Gothic" w:cs="Arial"/>
                      <w:spacing w:val="1"/>
                      <w:sz w:val="24"/>
                      <w:szCs w:val="24"/>
                    </w:rPr>
                    <w:t>me</w:t>
                  </w:r>
                  <w:r w:rsidRPr="002270D5">
                    <w:rPr>
                      <w:rFonts w:ascii="Century Gothic" w:eastAsia="Arial" w:hAnsi="Century Gothic" w:cs="Arial"/>
                      <w:sz w:val="24"/>
                      <w:szCs w:val="24"/>
                    </w:rPr>
                    <w:t>ra l</w:t>
                  </w:r>
                  <w:r w:rsidRPr="002270D5">
                    <w:rPr>
                      <w:rFonts w:ascii="Century Gothic" w:eastAsia="Arial" w:hAnsi="Century Gothic" w:cs="Arial"/>
                      <w:spacing w:val="-1"/>
                      <w:sz w:val="24"/>
                      <w:szCs w:val="24"/>
                    </w:rPr>
                    <w:t>e</w:t>
                  </w:r>
                  <w:r w:rsidRPr="002270D5">
                    <w:rPr>
                      <w:rFonts w:ascii="Century Gothic" w:eastAsia="Arial" w:hAnsi="Century Gothic" w:cs="Arial"/>
                      <w:sz w:val="24"/>
                      <w:szCs w:val="24"/>
                    </w:rPr>
                    <w:t>tra?</w:t>
                  </w:r>
                </w:p>
              </w:tc>
            </w:tr>
            <w:tr w:rsidR="009D2433" w:rsidRPr="002270D5" w:rsidTr="00AD281F">
              <w:trPr>
                <w:trHeight w:hRule="exact" w:val="584"/>
              </w:trPr>
              <w:tc>
                <w:tcPr>
                  <w:tcW w:w="2593" w:type="dxa"/>
                  <w:vMerge/>
                  <w:tcBorders>
                    <w:left w:val="single" w:sz="5" w:space="0" w:color="000000"/>
                    <w:bottom w:val="single" w:sz="5" w:space="0" w:color="000000"/>
                    <w:right w:val="single" w:sz="5" w:space="0" w:color="000000"/>
                  </w:tcBorders>
                </w:tcPr>
                <w:p w:rsidR="009D2433" w:rsidRPr="002270D5" w:rsidRDefault="009D2433" w:rsidP="00355AC9">
                  <w:pPr>
                    <w:framePr w:hSpace="141" w:wrap="around" w:vAnchor="page" w:hAnchor="margin" w:y="1102"/>
                    <w:rPr>
                      <w:rFonts w:ascii="Century Gothic" w:hAnsi="Century Gothic"/>
                      <w:sz w:val="24"/>
                      <w:szCs w:val="24"/>
                    </w:rPr>
                  </w:pPr>
                </w:p>
              </w:tc>
              <w:tc>
                <w:tcPr>
                  <w:tcW w:w="1293" w:type="dxa"/>
                  <w:tcBorders>
                    <w:top w:val="nil"/>
                    <w:left w:val="single" w:sz="5" w:space="0" w:color="000000"/>
                    <w:bottom w:val="single" w:sz="5" w:space="0" w:color="000000"/>
                    <w:right w:val="single" w:sz="8" w:space="0" w:color="D6D6D6"/>
                  </w:tcBorders>
                </w:tcPr>
                <w:p w:rsidR="009D2433" w:rsidRPr="002270D5" w:rsidRDefault="009D2433" w:rsidP="00355AC9">
                  <w:pPr>
                    <w:framePr w:hSpace="141" w:wrap="around" w:vAnchor="page" w:hAnchor="margin" w:y="1102"/>
                    <w:rPr>
                      <w:rFonts w:ascii="Century Gothic" w:hAnsi="Century Gothic"/>
                      <w:sz w:val="24"/>
                      <w:szCs w:val="24"/>
                    </w:rPr>
                  </w:pPr>
                </w:p>
              </w:tc>
              <w:tc>
                <w:tcPr>
                  <w:tcW w:w="1324" w:type="dxa"/>
                  <w:tcBorders>
                    <w:top w:val="nil"/>
                    <w:left w:val="single" w:sz="8" w:space="0" w:color="D6D6D6"/>
                    <w:bottom w:val="single" w:sz="5" w:space="0" w:color="000000"/>
                    <w:right w:val="single" w:sz="5" w:space="0" w:color="000000"/>
                  </w:tcBorders>
                </w:tcPr>
                <w:p w:rsidR="009D2433" w:rsidRPr="002270D5" w:rsidRDefault="009D2433" w:rsidP="00355AC9">
                  <w:pPr>
                    <w:framePr w:hSpace="141" w:wrap="around" w:vAnchor="page" w:hAnchor="margin" w:y="1102"/>
                    <w:rPr>
                      <w:rFonts w:ascii="Century Gothic" w:hAnsi="Century Gothic"/>
                      <w:sz w:val="24"/>
                      <w:szCs w:val="24"/>
                    </w:rPr>
                  </w:pPr>
                </w:p>
              </w:tc>
            </w:tr>
            <w:tr w:rsidR="009D2433" w:rsidRPr="002270D5" w:rsidTr="00AD281F">
              <w:trPr>
                <w:trHeight w:hRule="exact" w:val="316"/>
              </w:trPr>
              <w:tc>
                <w:tcPr>
                  <w:tcW w:w="3885" w:type="dxa"/>
                  <w:gridSpan w:val="2"/>
                  <w:tcBorders>
                    <w:top w:val="nil"/>
                    <w:left w:val="nil"/>
                    <w:bottom w:val="nil"/>
                    <w:right w:val="single" w:sz="8" w:space="0" w:color="D6D6D6"/>
                  </w:tcBorders>
                </w:tcPr>
                <w:p w:rsidR="009D2433" w:rsidRPr="002270D5" w:rsidRDefault="009D2433" w:rsidP="00355AC9">
                  <w:pPr>
                    <w:framePr w:hSpace="141" w:wrap="around" w:vAnchor="page" w:hAnchor="margin" w:y="1102"/>
                    <w:rPr>
                      <w:rFonts w:ascii="Century Gothic" w:hAnsi="Century Gothic"/>
                      <w:sz w:val="24"/>
                      <w:szCs w:val="24"/>
                    </w:rPr>
                  </w:pPr>
                </w:p>
              </w:tc>
              <w:tc>
                <w:tcPr>
                  <w:tcW w:w="1324" w:type="dxa"/>
                  <w:tcBorders>
                    <w:top w:val="single" w:sz="5" w:space="0" w:color="000000"/>
                    <w:left w:val="single" w:sz="8" w:space="0" w:color="D6D6D6"/>
                    <w:bottom w:val="nil"/>
                    <w:right w:val="nil"/>
                  </w:tcBorders>
                </w:tcPr>
                <w:p w:rsidR="009D2433" w:rsidRPr="002270D5" w:rsidRDefault="009D2433" w:rsidP="00355AC9">
                  <w:pPr>
                    <w:framePr w:hSpace="141" w:wrap="around" w:vAnchor="page" w:hAnchor="margin" w:y="1102"/>
                    <w:rPr>
                      <w:rFonts w:ascii="Century Gothic" w:hAnsi="Century Gothic"/>
                      <w:sz w:val="24"/>
                      <w:szCs w:val="24"/>
                    </w:rPr>
                  </w:pPr>
                </w:p>
              </w:tc>
            </w:tr>
          </w:tbl>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Repetir: Para finalizar les pediremos que deletreen, al oído de su compañero(a), la palabra dos veces pero de la siguiente manera: primero deletrea la palabra empezando por el final y después, por el principio.</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Si  la  palabra  lleva  acento  ortográfico,  también debe explicitarse o aclararse.</w:t>
            </w:r>
          </w:p>
          <w:p w:rsidR="009D2433" w:rsidRPr="002270D5" w:rsidRDefault="009D2433" w:rsidP="009D2433">
            <w:pPr>
              <w:tabs>
                <w:tab w:val="left" w:pos="1234"/>
              </w:tabs>
              <w:rPr>
                <w:rFonts w:ascii="Century Gothic" w:eastAsiaTheme="minorEastAsia" w:hAnsi="Century Gothic"/>
                <w:sz w:val="24"/>
                <w:szCs w:val="24"/>
                <w:lang w:eastAsia="es-CR"/>
              </w:rPr>
            </w:pPr>
          </w:p>
          <w:p w:rsidR="009D2433" w:rsidRPr="002270D5" w:rsidRDefault="009D2433" w:rsidP="009D2433">
            <w:pPr>
              <w:tabs>
                <w:tab w:val="left" w:pos="1234"/>
              </w:tabs>
              <w:rPr>
                <w:rFonts w:ascii="Century Gothic" w:eastAsiaTheme="minorEastAsia" w:hAnsi="Century Gothic"/>
                <w:b/>
                <w:sz w:val="24"/>
                <w:szCs w:val="24"/>
                <w:lang w:eastAsia="es-CR"/>
              </w:rPr>
            </w:pPr>
            <w:r w:rsidRPr="002270D5">
              <w:rPr>
                <w:rFonts w:ascii="Century Gothic" w:eastAsiaTheme="minorEastAsia" w:hAnsi="Century Gothic"/>
                <w:b/>
                <w:sz w:val="24"/>
                <w:szCs w:val="24"/>
                <w:lang w:eastAsia="es-CR"/>
              </w:rPr>
              <w:t>Actividades de Desarrollo</w:t>
            </w:r>
          </w:p>
          <w:p w:rsidR="00A45FB5"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El o la docente les presenta el video </w:t>
            </w:r>
            <w:hyperlink r:id="rId8" w:anchor="t=65" w:history="1">
              <w:r w:rsidR="00A45FB5" w:rsidRPr="002270D5">
                <w:rPr>
                  <w:rStyle w:val="Hipervnculo"/>
                  <w:rFonts w:ascii="Century Gothic" w:eastAsiaTheme="minorEastAsia" w:hAnsi="Century Gothic"/>
                  <w:sz w:val="24"/>
                  <w:szCs w:val="24"/>
                  <w:lang w:eastAsia="es-CR"/>
                </w:rPr>
                <w:t>https://www.youtube.com/watch?v=bnoAIiIHyFE#t=65</w:t>
              </w:r>
            </w:hyperlink>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 </w:t>
            </w:r>
            <w:proofErr w:type="gramStart"/>
            <w:r w:rsidRPr="002270D5">
              <w:rPr>
                <w:rFonts w:ascii="Century Gothic" w:eastAsiaTheme="minorEastAsia" w:hAnsi="Century Gothic"/>
                <w:sz w:val="24"/>
                <w:szCs w:val="24"/>
                <w:lang w:eastAsia="es-CR"/>
              </w:rPr>
              <w:t>o</w:t>
            </w:r>
            <w:proofErr w:type="gramEnd"/>
            <w:r w:rsidRPr="002270D5">
              <w:rPr>
                <w:rFonts w:ascii="Century Gothic" w:eastAsiaTheme="minorEastAsia" w:hAnsi="Century Gothic"/>
                <w:sz w:val="24"/>
                <w:szCs w:val="24"/>
                <w:lang w:eastAsia="es-CR"/>
              </w:rPr>
              <w:t xml:space="preserve"> les realiza la explicación conforme a lo que </w:t>
            </w:r>
            <w:r w:rsidRPr="002270D5">
              <w:rPr>
                <w:rFonts w:ascii="Century Gothic" w:hAnsi="Century Gothic"/>
                <w:sz w:val="24"/>
                <w:szCs w:val="24"/>
              </w:rPr>
              <w:t xml:space="preserve"> </w:t>
            </w:r>
            <w:r w:rsidRPr="002270D5">
              <w:rPr>
                <w:rFonts w:ascii="Century Gothic" w:eastAsiaTheme="minorEastAsia" w:hAnsi="Century Gothic"/>
                <w:sz w:val="24"/>
                <w:szCs w:val="24"/>
                <w:lang w:eastAsia="es-CR"/>
              </w:rPr>
              <w:t>dice el video.</w:t>
            </w:r>
          </w:p>
          <w:p w:rsidR="009D2433" w:rsidRPr="002270D5" w:rsidRDefault="00A45FB5"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Luego de ver el video la</w:t>
            </w:r>
            <w:r w:rsidR="009D2433" w:rsidRPr="002270D5">
              <w:rPr>
                <w:rFonts w:ascii="Century Gothic" w:eastAsiaTheme="minorEastAsia" w:hAnsi="Century Gothic"/>
                <w:sz w:val="24"/>
                <w:szCs w:val="24"/>
                <w:lang w:eastAsia="es-CR"/>
              </w:rPr>
              <w:t xml:space="preserve"> docente escribe en la pizarra los que es un hiato, un diptongo y un triptongo, el cual los y las estudiantes deben escribir en sus </w:t>
            </w:r>
            <w:r w:rsidRPr="002270D5">
              <w:rPr>
                <w:rFonts w:ascii="Century Gothic" w:eastAsiaTheme="minorEastAsia" w:hAnsi="Century Gothic"/>
                <w:sz w:val="24"/>
                <w:szCs w:val="24"/>
                <w:lang w:eastAsia="es-CR"/>
              </w:rPr>
              <w:t>respectivos cuadernos.</w:t>
            </w:r>
          </w:p>
          <w:p w:rsidR="00D75640"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o la docente divide al grupo en subgrupos</w:t>
            </w:r>
            <w:r w:rsidR="00D75640" w:rsidRPr="002270D5">
              <w:rPr>
                <w:rFonts w:ascii="Century Gothic" w:eastAsiaTheme="minorEastAsia" w:hAnsi="Century Gothic"/>
                <w:sz w:val="24"/>
                <w:szCs w:val="24"/>
                <w:lang w:eastAsia="es-CR"/>
              </w:rPr>
              <w:t xml:space="preserve"> y con tiempo asignado resuelven las actividades relacionadas con el tema de las páginas 207 y 208 del libro de texto, </w:t>
            </w:r>
            <w:r w:rsidRPr="002270D5">
              <w:rPr>
                <w:rFonts w:ascii="Century Gothic" w:eastAsiaTheme="minorEastAsia" w:hAnsi="Century Gothic"/>
                <w:sz w:val="24"/>
                <w:szCs w:val="24"/>
                <w:lang w:eastAsia="es-CR"/>
              </w:rPr>
              <w:t xml:space="preserve"> ellos deben de clasificarlas en sus respectivas familias (Hiato, diptongo  y triptongo)</w:t>
            </w:r>
          </w:p>
          <w:p w:rsidR="009D2433" w:rsidRPr="002270D5" w:rsidRDefault="00D75640"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w:t>
            </w:r>
            <w:r w:rsidR="009D2433" w:rsidRPr="002270D5">
              <w:rPr>
                <w:rFonts w:ascii="Century Gothic" w:eastAsiaTheme="minorEastAsia" w:hAnsi="Century Gothic"/>
                <w:sz w:val="24"/>
                <w:szCs w:val="24"/>
                <w:lang w:eastAsia="es-CR"/>
              </w:rPr>
              <w:t>n los subgrupos formados los estudiantes exponen a sus compañeros el trabajo y verifica cuantos errores y aciertos obtuvo cada grupo.</w:t>
            </w:r>
          </w:p>
          <w:p w:rsidR="009D2433" w:rsidRPr="002270D5" w:rsidRDefault="009D2433" w:rsidP="00D75640">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Los estudiantes en forma individual realizan ejercicios</w:t>
            </w:r>
            <w:r w:rsidR="00D75640" w:rsidRPr="002270D5">
              <w:rPr>
                <w:rFonts w:ascii="Century Gothic" w:eastAsiaTheme="minorEastAsia" w:hAnsi="Century Gothic"/>
                <w:sz w:val="24"/>
                <w:szCs w:val="24"/>
                <w:lang w:eastAsia="es-CR"/>
              </w:rPr>
              <w:t xml:space="preserve">  sobre el  tema  en  estudio.</w:t>
            </w:r>
          </w:p>
          <w:p w:rsidR="009D2433" w:rsidRPr="002270D5" w:rsidRDefault="00D75640"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La</w:t>
            </w:r>
            <w:r w:rsidR="009D2433" w:rsidRPr="002270D5">
              <w:rPr>
                <w:rFonts w:ascii="Century Gothic" w:eastAsiaTheme="minorEastAsia" w:hAnsi="Century Gothic"/>
                <w:sz w:val="24"/>
                <w:szCs w:val="24"/>
                <w:lang w:eastAsia="es-CR"/>
              </w:rPr>
              <w:t xml:space="preserve"> docente de una manera dinámica les explica a los estudiantes lo que es el acento prosódico y ortográfico.</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El docente </w:t>
            </w:r>
            <w:r w:rsidR="00D75640" w:rsidRPr="002270D5">
              <w:rPr>
                <w:rFonts w:ascii="Century Gothic" w:eastAsiaTheme="minorEastAsia" w:hAnsi="Century Gothic"/>
                <w:sz w:val="24"/>
                <w:szCs w:val="24"/>
                <w:lang w:eastAsia="es-CR"/>
              </w:rPr>
              <w:t xml:space="preserve">con base al tema del acento prosódico y ortográfico, en el libro </w:t>
            </w:r>
            <w:r w:rsidR="00D75640" w:rsidRPr="002270D5">
              <w:rPr>
                <w:rFonts w:ascii="Century Gothic" w:eastAsiaTheme="minorEastAsia" w:hAnsi="Century Gothic"/>
                <w:sz w:val="24"/>
                <w:szCs w:val="24"/>
                <w:lang w:eastAsia="es-CR"/>
              </w:rPr>
              <w:lastRenderedPageBreak/>
              <w:t>de texto, páginas 209 y 210, realizan un conversatorio.</w:t>
            </w:r>
          </w:p>
          <w:p w:rsidR="00D75640" w:rsidRPr="002270D5" w:rsidRDefault="00D75640"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Los estudiantes formados en subgrupos resuelven la actividad de las </w:t>
            </w:r>
            <w:proofErr w:type="spellStart"/>
            <w:r w:rsidRPr="002270D5">
              <w:rPr>
                <w:rFonts w:ascii="Century Gothic" w:eastAsiaTheme="minorEastAsia" w:hAnsi="Century Gothic"/>
                <w:sz w:val="24"/>
                <w:szCs w:val="24"/>
                <w:lang w:eastAsia="es-CR"/>
              </w:rPr>
              <w:t>paginas</w:t>
            </w:r>
            <w:proofErr w:type="spellEnd"/>
            <w:r w:rsidRPr="002270D5">
              <w:rPr>
                <w:rFonts w:ascii="Century Gothic" w:eastAsiaTheme="minorEastAsia" w:hAnsi="Century Gothic"/>
                <w:sz w:val="24"/>
                <w:szCs w:val="24"/>
                <w:lang w:eastAsia="es-CR"/>
              </w:rPr>
              <w:t xml:space="preserve"> 211 y 212.</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El docente les presenta a los y las estudiantes el siguiente                                                          video </w:t>
            </w:r>
            <w:hyperlink r:id="rId9" w:history="1">
              <w:r w:rsidR="00D75640" w:rsidRPr="002270D5">
                <w:rPr>
                  <w:rStyle w:val="Hipervnculo"/>
                  <w:rFonts w:ascii="Century Gothic" w:eastAsiaTheme="minorEastAsia" w:hAnsi="Century Gothic"/>
                  <w:sz w:val="24"/>
                  <w:szCs w:val="24"/>
                  <w:lang w:eastAsia="es-CR"/>
                </w:rPr>
                <w:t>https://www.youtube.com/watch?v=pvGqv51nm</w:t>
              </w:r>
            </w:hyperlink>
            <w:r w:rsidR="00D75640" w:rsidRPr="002270D5">
              <w:rPr>
                <w:rFonts w:ascii="Century Gothic" w:eastAsiaTheme="minorEastAsia" w:hAnsi="Century Gothic"/>
                <w:sz w:val="24"/>
                <w:szCs w:val="24"/>
                <w:lang w:eastAsia="es-CR"/>
              </w:rPr>
              <w:t xml:space="preserve"> </w:t>
            </w:r>
            <w:r w:rsidRPr="002270D5">
              <w:rPr>
                <w:rFonts w:ascii="Century Gothic" w:eastAsiaTheme="minorEastAsia" w:hAnsi="Century Gothic"/>
                <w:sz w:val="24"/>
                <w:szCs w:val="24"/>
                <w:lang w:eastAsia="es-CR"/>
              </w:rPr>
              <w:t>,  luego  por  medio  de  una  lluvia  de  ideas  se refuerza el tema.</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docente realiza el juego de palabras en donde se les presenta palabras agudas, graves, esdrújulas y sobresdrújulas, en donde en grupos los estudiantes pasan al frente y observan la palabra que escogen y el grupo menciona si es aguda, grave, esdrújula o sobresdrújula.</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Los niños en forma individual realizan ejerc</w:t>
            </w:r>
            <w:r w:rsidR="00D75640" w:rsidRPr="002270D5">
              <w:rPr>
                <w:rFonts w:ascii="Century Gothic" w:eastAsiaTheme="minorEastAsia" w:hAnsi="Century Gothic"/>
                <w:sz w:val="24"/>
                <w:szCs w:val="24"/>
                <w:lang w:eastAsia="es-CR"/>
              </w:rPr>
              <w:t>icios sobre el tema en estudio, paginas 214- 218</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El     </w:t>
            </w:r>
            <w:r w:rsidR="00D75640" w:rsidRPr="002270D5">
              <w:rPr>
                <w:rFonts w:ascii="Century Gothic" w:eastAsiaTheme="minorEastAsia" w:hAnsi="Century Gothic"/>
                <w:sz w:val="24"/>
                <w:szCs w:val="24"/>
                <w:lang w:eastAsia="es-CR"/>
              </w:rPr>
              <w:t>estudiante demuestra</w:t>
            </w:r>
            <w:r w:rsidRPr="002270D5">
              <w:rPr>
                <w:rFonts w:ascii="Century Gothic" w:eastAsiaTheme="minorEastAsia" w:hAnsi="Century Gothic"/>
                <w:sz w:val="24"/>
                <w:szCs w:val="24"/>
                <w:lang w:eastAsia="es-CR"/>
              </w:rPr>
              <w:t xml:space="preserve"> </w:t>
            </w:r>
            <w:r w:rsidR="00D75640" w:rsidRPr="002270D5">
              <w:rPr>
                <w:rFonts w:ascii="Century Gothic" w:eastAsiaTheme="minorEastAsia" w:hAnsi="Century Gothic"/>
                <w:sz w:val="24"/>
                <w:szCs w:val="24"/>
                <w:lang w:eastAsia="es-CR"/>
              </w:rPr>
              <w:t>aceptación y respeto por</w:t>
            </w:r>
            <w:r w:rsidRPr="002270D5">
              <w:rPr>
                <w:rFonts w:ascii="Century Gothic" w:eastAsiaTheme="minorEastAsia" w:hAnsi="Century Gothic"/>
                <w:sz w:val="24"/>
                <w:szCs w:val="24"/>
                <w:lang w:eastAsia="es-CR"/>
              </w:rPr>
              <w:t xml:space="preserve">  las normas básicas de la lengua.</w:t>
            </w:r>
          </w:p>
          <w:p w:rsidR="009D2433" w:rsidRPr="002270D5" w:rsidRDefault="009D2433" w:rsidP="009D2433">
            <w:pPr>
              <w:tabs>
                <w:tab w:val="left" w:pos="1234"/>
              </w:tabs>
              <w:rPr>
                <w:rFonts w:ascii="Century Gothic" w:eastAsiaTheme="minorEastAsia" w:hAnsi="Century Gothic"/>
                <w:sz w:val="24"/>
                <w:szCs w:val="24"/>
                <w:lang w:eastAsia="es-CR"/>
              </w:rPr>
            </w:pPr>
          </w:p>
          <w:p w:rsidR="009D2433" w:rsidRPr="002270D5" w:rsidRDefault="009D2433" w:rsidP="009D2433">
            <w:pPr>
              <w:tabs>
                <w:tab w:val="left" w:pos="1234"/>
              </w:tabs>
              <w:rPr>
                <w:rFonts w:ascii="Century Gothic" w:eastAsiaTheme="minorEastAsia" w:hAnsi="Century Gothic"/>
                <w:b/>
                <w:sz w:val="24"/>
                <w:szCs w:val="24"/>
                <w:lang w:eastAsia="es-CR"/>
              </w:rPr>
            </w:pPr>
            <w:r w:rsidRPr="002270D5">
              <w:rPr>
                <w:rFonts w:ascii="Century Gothic" w:eastAsiaTheme="minorEastAsia" w:hAnsi="Century Gothic"/>
                <w:b/>
                <w:sz w:val="24"/>
                <w:szCs w:val="24"/>
                <w:lang w:eastAsia="es-CR"/>
              </w:rPr>
              <w:t>Actividades de Cierre</w:t>
            </w:r>
          </w:p>
          <w:p w:rsidR="009D2433" w:rsidRPr="002270D5" w:rsidRDefault="00D75640"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LA docente </w:t>
            </w:r>
            <w:r w:rsidR="009D2433" w:rsidRPr="002270D5">
              <w:rPr>
                <w:rFonts w:ascii="Century Gothic" w:eastAsiaTheme="minorEastAsia" w:hAnsi="Century Gothic"/>
                <w:sz w:val="24"/>
                <w:szCs w:val="24"/>
                <w:lang w:eastAsia="es-CR"/>
              </w:rPr>
              <w:t>coloca una especie de tendedero en diferentes partes del aula. Cuelga textos breves tomando en cuenta el vocabulario ortográfico estudiado.</w:t>
            </w:r>
            <w:r w:rsidRPr="002270D5">
              <w:rPr>
                <w:rFonts w:ascii="Century Gothic" w:eastAsiaTheme="minorEastAsia" w:hAnsi="Century Gothic"/>
                <w:sz w:val="24"/>
                <w:szCs w:val="24"/>
                <w:lang w:eastAsia="es-CR"/>
              </w:rPr>
              <w:t xml:space="preserve"> Los estudiantes</w:t>
            </w:r>
            <w:r w:rsidR="009D2433" w:rsidRPr="002270D5">
              <w:rPr>
                <w:rFonts w:ascii="Century Gothic" w:eastAsiaTheme="minorEastAsia" w:hAnsi="Century Gothic"/>
                <w:sz w:val="24"/>
                <w:szCs w:val="24"/>
                <w:lang w:eastAsia="es-CR"/>
              </w:rPr>
              <w:t xml:space="preserve"> se une</w:t>
            </w:r>
            <w:r w:rsidRPr="002270D5">
              <w:rPr>
                <w:rFonts w:ascii="Century Gothic" w:eastAsiaTheme="minorEastAsia" w:hAnsi="Century Gothic"/>
                <w:sz w:val="24"/>
                <w:szCs w:val="24"/>
                <w:lang w:eastAsia="es-CR"/>
              </w:rPr>
              <w:t>n</w:t>
            </w:r>
            <w:r w:rsidR="009D2433" w:rsidRPr="002270D5">
              <w:rPr>
                <w:rFonts w:ascii="Century Gothic" w:eastAsiaTheme="minorEastAsia" w:hAnsi="Century Gothic"/>
                <w:sz w:val="24"/>
                <w:szCs w:val="24"/>
                <w:lang w:eastAsia="es-CR"/>
              </w:rPr>
              <w:t xml:space="preserve"> en parejas. Un miembro de la pareja debe levantarse e ir a leer el texto, debe fijarse en cómo se escribe y volver al lado de su pareja para dictárselo.</w:t>
            </w:r>
          </w:p>
          <w:p w:rsidR="009D2433" w:rsidRPr="002270D5" w:rsidRDefault="009D2433"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Si su pareja se equivoca o tiene dudas, debe indicarle cómo se escribe la palabra. Si no está seguro, puede volver a caminar hasta el dictado para comprobarlo. Se autocorrige el dictado entre las dos personas mirando la hoja inicial. El estudiante debe informar a</w:t>
            </w:r>
            <w:r w:rsidR="00D75640" w:rsidRPr="002270D5">
              <w:rPr>
                <w:rFonts w:ascii="Century Gothic" w:eastAsiaTheme="minorEastAsia" w:hAnsi="Century Gothic"/>
                <w:sz w:val="24"/>
                <w:szCs w:val="24"/>
                <w:lang w:eastAsia="es-CR"/>
              </w:rPr>
              <w:t xml:space="preserve"> </w:t>
            </w:r>
            <w:r w:rsidRPr="002270D5">
              <w:rPr>
                <w:rFonts w:ascii="Century Gothic" w:eastAsiaTheme="minorEastAsia" w:hAnsi="Century Gothic"/>
                <w:sz w:val="24"/>
                <w:szCs w:val="24"/>
                <w:lang w:eastAsia="es-CR"/>
              </w:rPr>
              <w:t>l</w:t>
            </w:r>
            <w:r w:rsidR="00D75640" w:rsidRPr="002270D5">
              <w:rPr>
                <w:rFonts w:ascii="Century Gothic" w:eastAsiaTheme="minorEastAsia" w:hAnsi="Century Gothic"/>
                <w:sz w:val="24"/>
                <w:szCs w:val="24"/>
                <w:lang w:eastAsia="es-CR"/>
              </w:rPr>
              <w:t>a</w:t>
            </w:r>
            <w:r w:rsidRPr="002270D5">
              <w:rPr>
                <w:rFonts w:ascii="Century Gothic" w:eastAsiaTheme="minorEastAsia" w:hAnsi="Century Gothic"/>
                <w:sz w:val="24"/>
                <w:szCs w:val="24"/>
                <w:lang w:eastAsia="es-CR"/>
              </w:rPr>
              <w:t xml:space="preserve"> docente el resultado del trabajo, así el control es inmediato. Luego se intercambian los papeles en la pareja.</w:t>
            </w:r>
          </w:p>
          <w:p w:rsidR="00B171CC" w:rsidRPr="002270D5" w:rsidRDefault="00D75640" w:rsidP="009D2433">
            <w:pPr>
              <w:tabs>
                <w:tab w:val="left" w:pos="1234"/>
              </w:tabs>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En una mesa redonda la docente y los estudiantes</w:t>
            </w:r>
            <w:r w:rsidR="009D2433" w:rsidRPr="002270D5">
              <w:rPr>
                <w:rFonts w:ascii="Century Gothic" w:eastAsiaTheme="minorEastAsia" w:hAnsi="Century Gothic"/>
                <w:sz w:val="24"/>
                <w:szCs w:val="24"/>
                <w:lang w:eastAsia="es-CR"/>
              </w:rPr>
              <w:t xml:space="preserve"> conceptualizan normas </w:t>
            </w:r>
            <w:r w:rsidR="009D2433" w:rsidRPr="002270D5">
              <w:rPr>
                <w:rFonts w:ascii="Century Gothic" w:eastAsiaTheme="minorEastAsia" w:hAnsi="Century Gothic"/>
                <w:sz w:val="24"/>
                <w:szCs w:val="24"/>
                <w:lang w:eastAsia="es-CR"/>
              </w:rPr>
              <w:lastRenderedPageBreak/>
              <w:t>ortográficas importantes. Las escriben en una ficha sugerida como documento de consulta para que cada estudiante la utilice cuando elabore sus producciones textuales</w:t>
            </w:r>
            <w:r w:rsidR="00B171CC" w:rsidRPr="002270D5">
              <w:rPr>
                <w:rFonts w:ascii="Century Gothic" w:eastAsiaTheme="minorEastAsia" w:hAnsi="Century Gothic"/>
                <w:sz w:val="24"/>
                <w:szCs w:val="24"/>
                <w:lang w:eastAsia="es-CR"/>
              </w:rPr>
              <w:t>.</w:t>
            </w:r>
          </w:p>
          <w:p w:rsidR="009D2433" w:rsidRPr="002270D5" w:rsidRDefault="00D75640" w:rsidP="00B171CC">
            <w:pPr>
              <w:tabs>
                <w:tab w:val="left" w:pos="1234"/>
              </w:tabs>
              <w:jc w:val="center"/>
              <w:rPr>
                <w:rFonts w:ascii="Century Gothic" w:eastAsiaTheme="minorEastAsia" w:hAnsi="Century Gothic"/>
                <w:sz w:val="24"/>
                <w:szCs w:val="24"/>
                <w:lang w:eastAsia="es-CR"/>
              </w:rPr>
            </w:pPr>
            <w:r w:rsidRPr="002270D5">
              <w:rPr>
                <w:rFonts w:ascii="Century Gothic" w:eastAsiaTheme="minorEastAsia" w:hAnsi="Century Gothic"/>
                <w:noProof/>
                <w:sz w:val="24"/>
                <w:szCs w:val="24"/>
                <w:lang w:val="es-ES" w:eastAsia="es-ES"/>
              </w:rPr>
              <w:drawing>
                <wp:inline distT="0" distB="0" distL="0" distR="0">
                  <wp:extent cx="4684945" cy="2917767"/>
                  <wp:effectExtent l="0" t="0" r="1905" b="0"/>
                  <wp:docPr id="1" name="Imagen 1" descr="Resultado de imagen para imagenes animadas de producciones textu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animadas de producciones textuales para niñ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8266" cy="2944747"/>
                          </a:xfrm>
                          <a:prstGeom prst="rect">
                            <a:avLst/>
                          </a:prstGeom>
                          <a:noFill/>
                          <a:ln>
                            <a:noFill/>
                          </a:ln>
                        </pic:spPr>
                      </pic:pic>
                    </a:graphicData>
                  </a:graphic>
                </wp:inline>
              </w:drawing>
            </w:r>
            <w:r w:rsidR="009D2433" w:rsidRPr="002270D5">
              <w:rPr>
                <w:rFonts w:ascii="Century Gothic" w:eastAsiaTheme="minorEastAsia" w:hAnsi="Century Gothic"/>
                <w:sz w:val="24"/>
                <w:szCs w:val="24"/>
                <w:lang w:eastAsia="es-CR"/>
              </w:rPr>
              <w:t>.</w:t>
            </w:r>
          </w:p>
        </w:tc>
        <w:tc>
          <w:tcPr>
            <w:tcW w:w="2585" w:type="dxa"/>
            <w:gridSpan w:val="2"/>
            <w:shd w:val="clear" w:color="auto" w:fill="auto"/>
            <w:tcMar>
              <w:top w:w="72" w:type="dxa"/>
              <w:left w:w="144" w:type="dxa"/>
              <w:bottom w:w="72" w:type="dxa"/>
              <w:right w:w="144" w:type="dxa"/>
            </w:tcMar>
            <w:hideMark/>
          </w:tcPr>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r w:rsidRPr="002270D5">
              <w:rPr>
                <w:rFonts w:ascii="Century Gothic" w:eastAsia="Times New Roman" w:hAnsi="Century Gothic" w:cs="Arial"/>
                <w:color w:val="000000" w:themeColor="text1"/>
                <w:kern w:val="24"/>
                <w:sz w:val="24"/>
                <w:szCs w:val="24"/>
                <w:lang w:eastAsia="es-CR"/>
              </w:rPr>
              <w:lastRenderedPageBreak/>
              <w:t xml:space="preserve"> </w:t>
            </w:r>
          </w:p>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p>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p>
          <w:p w:rsidR="006F2A56" w:rsidRPr="002270D5" w:rsidRDefault="006F2A56" w:rsidP="006F2A56">
            <w:pPr>
              <w:spacing w:after="0" w:line="240" w:lineRule="auto"/>
              <w:rPr>
                <w:rFonts w:ascii="Century Gothic" w:eastAsia="Times New Roman" w:hAnsi="Century Gothic" w:cs="Arial"/>
                <w:color w:val="000000" w:themeColor="text1"/>
                <w:kern w:val="24"/>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rPr>
                <w:rFonts w:ascii="Century Gothic" w:eastAsia="Times New Roman" w:hAnsi="Century Gothic" w:cs="Arial"/>
                <w:sz w:val="24"/>
                <w:szCs w:val="24"/>
                <w:lang w:eastAsia="es-CR"/>
              </w:rPr>
            </w:pPr>
          </w:p>
          <w:p w:rsidR="006F2A56" w:rsidRPr="002270D5" w:rsidRDefault="006F2A56" w:rsidP="006F2A56">
            <w:pPr>
              <w:spacing w:after="0" w:line="240" w:lineRule="auto"/>
              <w:jc w:val="both"/>
              <w:rPr>
                <w:rFonts w:ascii="Century Gothic" w:eastAsia="Times New Roman" w:hAnsi="Century Gothic" w:cs="Arial"/>
                <w:sz w:val="24"/>
                <w:szCs w:val="24"/>
                <w:lang w:eastAsia="es-CR"/>
              </w:rPr>
            </w:pPr>
            <w:r w:rsidRPr="002270D5">
              <w:rPr>
                <w:rFonts w:ascii="Century Gothic" w:eastAsia="Times New Roman" w:hAnsi="Century Gothic" w:cs="Arial"/>
                <w:sz w:val="24"/>
                <w:szCs w:val="24"/>
                <w:lang w:eastAsia="es-CR"/>
              </w:rPr>
              <w:lastRenderedPageBreak/>
              <w:t>Utilizo mediante una redacción las estructuras gramaticales: mayúscula, usos de signos de puntuación para el enriquecimiento léxico y la competencia comunicativa.</w:t>
            </w:r>
          </w:p>
        </w:tc>
      </w:tr>
      <w:tr w:rsidR="00B171CC" w:rsidRPr="002270D5" w:rsidTr="002270D5">
        <w:trPr>
          <w:trHeight w:val="6701"/>
        </w:trPr>
        <w:tc>
          <w:tcPr>
            <w:tcW w:w="2666" w:type="dxa"/>
            <w:gridSpan w:val="2"/>
            <w:shd w:val="clear" w:color="auto" w:fill="auto"/>
            <w:tcMar>
              <w:top w:w="72" w:type="dxa"/>
              <w:left w:w="144" w:type="dxa"/>
              <w:bottom w:w="72" w:type="dxa"/>
              <w:right w:w="144" w:type="dxa"/>
            </w:tcMar>
          </w:tcPr>
          <w:p w:rsidR="00B171CC" w:rsidRPr="002270D5" w:rsidRDefault="00B171CC" w:rsidP="00B171CC">
            <w:pPr>
              <w:spacing w:after="0" w:line="240" w:lineRule="auto"/>
              <w:jc w:val="both"/>
              <w:rPr>
                <w:rFonts w:ascii="Century Gothic" w:eastAsia="Times New Roman" w:hAnsi="Century Gothic" w:cs="Arial"/>
                <w:sz w:val="24"/>
                <w:szCs w:val="24"/>
                <w:lang w:eastAsia="es-CR"/>
              </w:rPr>
            </w:pPr>
            <w:r w:rsidRPr="002270D5">
              <w:rPr>
                <w:rFonts w:ascii="Century Gothic" w:eastAsia="Times New Roman" w:hAnsi="Century Gothic" w:cs="Arial"/>
                <w:sz w:val="24"/>
                <w:szCs w:val="24"/>
                <w:lang w:eastAsia="es-CR"/>
              </w:rPr>
              <w:lastRenderedPageBreak/>
              <w:t>Aplicación            de</w:t>
            </w:r>
          </w:p>
          <w:p w:rsidR="00B171CC" w:rsidRPr="002270D5" w:rsidRDefault="00B171CC" w:rsidP="00B171CC">
            <w:pPr>
              <w:spacing w:after="0" w:line="240" w:lineRule="auto"/>
              <w:jc w:val="both"/>
              <w:rPr>
                <w:rFonts w:ascii="Century Gothic" w:eastAsia="Times New Roman" w:hAnsi="Century Gothic" w:cs="Arial"/>
                <w:sz w:val="24"/>
                <w:szCs w:val="24"/>
                <w:lang w:eastAsia="es-CR"/>
              </w:rPr>
            </w:pPr>
            <w:r w:rsidRPr="002270D5">
              <w:rPr>
                <w:rFonts w:ascii="Century Gothic" w:eastAsia="Times New Roman" w:hAnsi="Century Gothic" w:cs="Arial"/>
                <w:sz w:val="24"/>
                <w:szCs w:val="24"/>
                <w:lang w:eastAsia="es-CR"/>
              </w:rPr>
              <w:t>estrategias de comprensión del significado del vocabulario nuevo en el texto escrito. (4.1)</w:t>
            </w:r>
          </w:p>
          <w:p w:rsidR="00B171CC" w:rsidRPr="002270D5" w:rsidRDefault="00B171CC" w:rsidP="00B171CC">
            <w:pPr>
              <w:spacing w:after="0" w:line="240" w:lineRule="auto"/>
              <w:jc w:val="both"/>
              <w:rPr>
                <w:rFonts w:ascii="Century Gothic" w:eastAsia="Times New Roman" w:hAnsi="Century Gothic" w:cs="Arial"/>
                <w:sz w:val="24"/>
                <w:szCs w:val="24"/>
                <w:lang w:eastAsia="es-CR"/>
              </w:rPr>
            </w:pPr>
          </w:p>
          <w:p w:rsidR="00B171CC" w:rsidRPr="002270D5" w:rsidRDefault="00B171CC" w:rsidP="008E513B">
            <w:pPr>
              <w:spacing w:after="0" w:line="240" w:lineRule="auto"/>
              <w:jc w:val="both"/>
              <w:rPr>
                <w:rFonts w:ascii="Century Gothic" w:eastAsia="Times New Roman" w:hAnsi="Century Gothic" w:cs="Arial"/>
                <w:sz w:val="24"/>
                <w:szCs w:val="24"/>
                <w:lang w:eastAsia="es-CR"/>
              </w:rPr>
            </w:pPr>
            <w:r w:rsidRPr="002270D5">
              <w:rPr>
                <w:rFonts w:ascii="Century Gothic" w:eastAsia="Times New Roman" w:hAnsi="Century Gothic" w:cs="Arial"/>
                <w:sz w:val="24"/>
                <w:szCs w:val="24"/>
                <w:lang w:eastAsia="es-CR"/>
              </w:rPr>
              <w:t>Conceptuales Fami</w:t>
            </w:r>
            <w:r w:rsidR="008E513B" w:rsidRPr="002270D5">
              <w:rPr>
                <w:rFonts w:ascii="Century Gothic" w:eastAsia="Times New Roman" w:hAnsi="Century Gothic" w:cs="Arial"/>
                <w:sz w:val="24"/>
                <w:szCs w:val="24"/>
                <w:lang w:eastAsia="es-CR"/>
              </w:rPr>
              <w:t>lias de  palabras: raíz, pre</w:t>
            </w:r>
            <w:r w:rsidRPr="002270D5">
              <w:rPr>
                <w:rFonts w:ascii="Century Gothic" w:eastAsia="Times New Roman" w:hAnsi="Century Gothic" w:cs="Arial"/>
                <w:sz w:val="24"/>
                <w:szCs w:val="24"/>
                <w:lang w:eastAsia="es-CR"/>
              </w:rPr>
              <w:t>fijos y sufijos. Sinónimos y antónimos. Parónimos.</w:t>
            </w:r>
          </w:p>
        </w:tc>
        <w:tc>
          <w:tcPr>
            <w:tcW w:w="9278" w:type="dxa"/>
            <w:shd w:val="clear" w:color="auto" w:fill="auto"/>
            <w:tcMar>
              <w:top w:w="72" w:type="dxa"/>
              <w:left w:w="144" w:type="dxa"/>
              <w:bottom w:w="72" w:type="dxa"/>
              <w:right w:w="144" w:type="dxa"/>
            </w:tcMar>
          </w:tcPr>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Lectura diaria durante 20 minutos.</w:t>
            </w:r>
          </w:p>
          <w:p w:rsidR="00B171CC" w:rsidRPr="002270D5" w:rsidRDefault="00B171CC" w:rsidP="008E513B">
            <w:pPr>
              <w:tabs>
                <w:tab w:val="left" w:pos="1234"/>
              </w:tabs>
              <w:jc w:val="both"/>
              <w:rPr>
                <w:rFonts w:ascii="Century Gothic" w:eastAsiaTheme="minorEastAsia" w:hAnsi="Century Gothic"/>
                <w:sz w:val="24"/>
                <w:szCs w:val="24"/>
                <w:lang w:eastAsia="es-CR"/>
              </w:rPr>
            </w:pPr>
          </w:p>
          <w:p w:rsidR="00B171CC" w:rsidRPr="002270D5" w:rsidRDefault="00B171CC" w:rsidP="008E513B">
            <w:pPr>
              <w:tabs>
                <w:tab w:val="left" w:pos="1234"/>
              </w:tabs>
              <w:jc w:val="both"/>
              <w:rPr>
                <w:rFonts w:ascii="Century Gothic" w:eastAsiaTheme="minorEastAsia" w:hAnsi="Century Gothic"/>
                <w:b/>
                <w:sz w:val="24"/>
                <w:szCs w:val="24"/>
                <w:lang w:eastAsia="es-CR"/>
              </w:rPr>
            </w:pPr>
            <w:r w:rsidRPr="002270D5">
              <w:rPr>
                <w:rFonts w:ascii="Century Gothic" w:eastAsiaTheme="minorEastAsia" w:hAnsi="Century Gothic"/>
                <w:b/>
                <w:sz w:val="24"/>
                <w:szCs w:val="24"/>
                <w:lang w:eastAsia="es-CR"/>
              </w:rPr>
              <w:t>Estrategias de comprensión del significado de vocabulario nuevo en el texto escrito.</w:t>
            </w:r>
          </w:p>
          <w:p w:rsidR="00B171CC" w:rsidRPr="002270D5" w:rsidRDefault="00B171CC" w:rsidP="008E513B">
            <w:pPr>
              <w:tabs>
                <w:tab w:val="left" w:pos="1234"/>
              </w:tabs>
              <w:jc w:val="both"/>
              <w:rPr>
                <w:rFonts w:ascii="Century Gothic" w:eastAsiaTheme="minorEastAsia" w:hAnsi="Century Gothic"/>
                <w:b/>
                <w:sz w:val="24"/>
                <w:szCs w:val="24"/>
                <w:lang w:eastAsia="es-CR"/>
              </w:rPr>
            </w:pPr>
            <w:r w:rsidRPr="002270D5">
              <w:rPr>
                <w:rFonts w:ascii="Century Gothic" w:eastAsiaTheme="minorEastAsia" w:hAnsi="Century Gothic"/>
                <w:b/>
                <w:sz w:val="24"/>
                <w:szCs w:val="24"/>
                <w:lang w:eastAsia="es-CR"/>
              </w:rPr>
              <w:t>Actividades de Inicio</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o la docente solicita con anterioridad a los y las estudiantes que investiguen que son los sufijos y prefijos. Dicha investigación realizada los estudiantes la exponen al grupo por medio de una plenaria.</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docente refuerza las ideas antes dadas por los estudiantes.</w:t>
            </w:r>
          </w:p>
          <w:p w:rsidR="00B171CC" w:rsidRPr="002270D5" w:rsidRDefault="00B171CC" w:rsidP="008E513B">
            <w:pPr>
              <w:tabs>
                <w:tab w:val="left" w:pos="1234"/>
              </w:tabs>
              <w:jc w:val="both"/>
              <w:rPr>
                <w:rFonts w:ascii="Century Gothic" w:eastAsiaTheme="minorEastAsia" w:hAnsi="Century Gothic"/>
                <w:sz w:val="24"/>
                <w:szCs w:val="24"/>
                <w:lang w:eastAsia="es-CR"/>
              </w:rPr>
            </w:pPr>
          </w:p>
          <w:p w:rsidR="00B171CC" w:rsidRPr="002270D5" w:rsidRDefault="00B171CC" w:rsidP="008E513B">
            <w:pPr>
              <w:tabs>
                <w:tab w:val="left" w:pos="1234"/>
              </w:tabs>
              <w:jc w:val="both"/>
              <w:rPr>
                <w:rFonts w:ascii="Century Gothic" w:eastAsiaTheme="minorEastAsia" w:hAnsi="Century Gothic"/>
                <w:b/>
                <w:sz w:val="24"/>
                <w:szCs w:val="24"/>
                <w:lang w:eastAsia="es-CR"/>
              </w:rPr>
            </w:pPr>
            <w:r w:rsidRPr="002270D5">
              <w:rPr>
                <w:rFonts w:ascii="Century Gothic" w:eastAsiaTheme="minorEastAsia" w:hAnsi="Century Gothic"/>
                <w:b/>
                <w:sz w:val="24"/>
                <w:szCs w:val="24"/>
                <w:lang w:eastAsia="es-CR"/>
              </w:rPr>
              <w:t>Actividades de Desarrollo</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docente divide al grupo en subgrupos, a los cuales les da 10 palabras que contengan sufijos y prefijos a cada subgrupo, las cuales las dividen por sufijos y prefijos, además escriben el sufijo o prefijos que contiene la palabra.</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Los estudiantes realizan una exposición del trabajo realizado.</w:t>
            </w:r>
          </w:p>
          <w:p w:rsidR="00B171CC" w:rsidRPr="002270D5" w:rsidRDefault="008E513B"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LA docente en conjunto con sus estudiantes realizan un conversatorio con base al tema en estudio ubicado en el libro de texto páginas 58 a 60 Didáctica 4°</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En forma individual los estudiantes resuelven </w:t>
            </w:r>
            <w:r w:rsidR="008E513B" w:rsidRPr="002270D5">
              <w:rPr>
                <w:rFonts w:ascii="Century Gothic" w:eastAsiaTheme="minorEastAsia" w:hAnsi="Century Gothic"/>
                <w:sz w:val="24"/>
                <w:szCs w:val="24"/>
                <w:lang w:eastAsia="es-CR"/>
              </w:rPr>
              <w:t xml:space="preserve">los </w:t>
            </w:r>
            <w:r w:rsidRPr="002270D5">
              <w:rPr>
                <w:rFonts w:ascii="Century Gothic" w:eastAsiaTheme="minorEastAsia" w:hAnsi="Century Gothic"/>
                <w:sz w:val="24"/>
                <w:szCs w:val="24"/>
                <w:lang w:eastAsia="es-CR"/>
              </w:rPr>
              <w:t>ejercicios sobre los p</w:t>
            </w:r>
            <w:r w:rsidR="008E513B" w:rsidRPr="002270D5">
              <w:rPr>
                <w:rFonts w:ascii="Century Gothic" w:eastAsiaTheme="minorEastAsia" w:hAnsi="Century Gothic"/>
                <w:sz w:val="24"/>
                <w:szCs w:val="24"/>
                <w:lang w:eastAsia="es-CR"/>
              </w:rPr>
              <w:t>refijos y sufijos, en las páginas 61 a 65.</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Con anterioridad el docente solicita a los estudiantes que investiguen sobre los sinónimos, antónimos y parónimos. El docente solicita a algunos estudiantes que expongan el trabajo  realizado  sobre los sinónimos, antónimos y parónimos.</w:t>
            </w:r>
          </w:p>
          <w:p w:rsidR="00B171CC" w:rsidRPr="002270D5" w:rsidRDefault="008E513B"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 xml:space="preserve">La docente realiza un conversatorio con los estudiantes con base a las páginas 66 y 67, leídas previamente por cada estudiante, para reforzar lo </w:t>
            </w:r>
            <w:r w:rsidRPr="002270D5">
              <w:rPr>
                <w:rFonts w:ascii="Century Gothic" w:eastAsiaTheme="minorEastAsia" w:hAnsi="Century Gothic"/>
                <w:sz w:val="24"/>
                <w:szCs w:val="24"/>
                <w:lang w:eastAsia="es-CR"/>
              </w:rPr>
              <w:lastRenderedPageBreak/>
              <w:t>investigado.</w:t>
            </w:r>
          </w:p>
          <w:p w:rsidR="00B171CC" w:rsidRPr="002270D5" w:rsidRDefault="008E513B"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La</w:t>
            </w:r>
            <w:r w:rsidR="00B171CC" w:rsidRPr="002270D5">
              <w:rPr>
                <w:rFonts w:ascii="Century Gothic" w:eastAsiaTheme="minorEastAsia" w:hAnsi="Century Gothic"/>
                <w:sz w:val="24"/>
                <w:szCs w:val="24"/>
                <w:lang w:eastAsia="es-CR"/>
              </w:rPr>
              <w:t xml:space="preserve">  docente  divide  al  grupo  en  subgrupos  los cuales realizan el juego “Busca y encuentra”, el cual consiste en presentar diferentes palabras en cartón</w:t>
            </w:r>
            <w:r w:rsidRPr="002270D5">
              <w:rPr>
                <w:rFonts w:ascii="Century Gothic" w:eastAsiaTheme="minorEastAsia" w:hAnsi="Century Gothic"/>
                <w:sz w:val="24"/>
                <w:szCs w:val="24"/>
                <w:lang w:eastAsia="es-CR"/>
              </w:rPr>
              <w:t xml:space="preserve"> (elaboradas previamente)</w:t>
            </w:r>
            <w:r w:rsidR="00B171CC" w:rsidRPr="002270D5">
              <w:rPr>
                <w:rFonts w:ascii="Century Gothic" w:eastAsiaTheme="minorEastAsia" w:hAnsi="Century Gothic"/>
                <w:sz w:val="24"/>
                <w:szCs w:val="24"/>
                <w:lang w:eastAsia="es-CR"/>
              </w:rPr>
              <w:t xml:space="preserve"> donde deben buscar el sinónimo, antónimo o parónimo </w:t>
            </w:r>
            <w:r w:rsidRPr="002270D5">
              <w:rPr>
                <w:rFonts w:ascii="Century Gothic" w:eastAsiaTheme="minorEastAsia" w:hAnsi="Century Gothic"/>
                <w:sz w:val="24"/>
                <w:szCs w:val="24"/>
                <w:lang w:eastAsia="es-CR"/>
              </w:rPr>
              <w:t>de cada una de ellas</w:t>
            </w:r>
            <w:r w:rsidR="00B171CC" w:rsidRPr="002270D5">
              <w:rPr>
                <w:rFonts w:ascii="Century Gothic" w:eastAsiaTheme="minorEastAsia" w:hAnsi="Century Gothic"/>
                <w:sz w:val="24"/>
                <w:szCs w:val="24"/>
                <w:lang w:eastAsia="es-CR"/>
              </w:rPr>
              <w:t>.</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Los estudiantes en los subgrupos antes formados exponen</w:t>
            </w:r>
            <w:r w:rsidR="008E513B" w:rsidRPr="002270D5">
              <w:rPr>
                <w:rFonts w:ascii="Century Gothic" w:eastAsiaTheme="minorEastAsia" w:hAnsi="Century Gothic"/>
                <w:sz w:val="24"/>
                <w:szCs w:val="24"/>
                <w:lang w:eastAsia="es-CR"/>
              </w:rPr>
              <w:t xml:space="preserve"> al grupo el trabajo realizado.</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Los estudiantes en forma individual realizan ejercicios sobre los sinónimos, antó</w:t>
            </w:r>
            <w:r w:rsidR="008E513B" w:rsidRPr="002270D5">
              <w:rPr>
                <w:rFonts w:ascii="Century Gothic" w:eastAsiaTheme="minorEastAsia" w:hAnsi="Century Gothic"/>
                <w:sz w:val="24"/>
                <w:szCs w:val="24"/>
                <w:lang w:eastAsia="es-CR"/>
              </w:rPr>
              <w:t>nimos y parónimos, ubicados en las páginas 68 a 70 del libro de texto.</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estudiante   muestra interés por conocer el vocabulario por el contexto y aumentar el bagaje cultural.</w:t>
            </w:r>
          </w:p>
          <w:p w:rsidR="00B171CC" w:rsidRPr="002270D5" w:rsidRDefault="00B171CC" w:rsidP="008E513B">
            <w:pPr>
              <w:tabs>
                <w:tab w:val="left" w:pos="1234"/>
              </w:tabs>
              <w:jc w:val="both"/>
              <w:rPr>
                <w:rFonts w:ascii="Century Gothic" w:eastAsiaTheme="minorEastAsia" w:hAnsi="Century Gothic"/>
                <w:b/>
                <w:sz w:val="24"/>
                <w:szCs w:val="24"/>
                <w:lang w:eastAsia="es-CR"/>
              </w:rPr>
            </w:pPr>
            <w:r w:rsidRPr="002270D5">
              <w:rPr>
                <w:rFonts w:ascii="Century Gothic" w:eastAsiaTheme="minorEastAsia" w:hAnsi="Century Gothic"/>
                <w:b/>
                <w:sz w:val="24"/>
                <w:szCs w:val="24"/>
                <w:lang w:eastAsia="es-CR"/>
              </w:rPr>
              <w:t>Actividades de Cierre</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El o la docente les solicita a los y las estudiantes que realicen fichas que contengan los temas en estudio (raíz, prefijos, sufijos, palabras sinónimas, antónimas y parónimas)</w:t>
            </w:r>
          </w:p>
          <w:p w:rsidR="00B171CC" w:rsidRPr="002270D5" w:rsidRDefault="00B171CC" w:rsidP="008E513B">
            <w:pPr>
              <w:tabs>
                <w:tab w:val="left" w:pos="1234"/>
              </w:tabs>
              <w:jc w:val="both"/>
              <w:rPr>
                <w:rFonts w:ascii="Century Gothic" w:eastAsiaTheme="minorEastAsia" w:hAnsi="Century Gothic"/>
                <w:sz w:val="24"/>
                <w:szCs w:val="24"/>
                <w:lang w:eastAsia="es-CR"/>
              </w:rPr>
            </w:pPr>
            <w:r w:rsidRPr="002270D5">
              <w:rPr>
                <w:rFonts w:ascii="Century Gothic" w:eastAsiaTheme="minorEastAsia" w:hAnsi="Century Gothic"/>
                <w:sz w:val="24"/>
                <w:szCs w:val="24"/>
                <w:lang w:eastAsia="es-CR"/>
              </w:rPr>
              <w:t>Dichas fichas les ayudarán a que si tienen alguna duda la consulte.</w:t>
            </w:r>
          </w:p>
          <w:p w:rsidR="00B171CC" w:rsidRPr="002270D5" w:rsidRDefault="00B171CC" w:rsidP="008E513B">
            <w:pPr>
              <w:tabs>
                <w:tab w:val="left" w:pos="1234"/>
              </w:tabs>
              <w:jc w:val="both"/>
              <w:rPr>
                <w:rFonts w:ascii="Century Gothic" w:eastAsiaTheme="minorEastAsia" w:hAnsi="Century Gothic"/>
                <w:sz w:val="24"/>
                <w:szCs w:val="24"/>
                <w:lang w:eastAsia="es-CR"/>
              </w:rPr>
            </w:pPr>
          </w:p>
        </w:tc>
        <w:tc>
          <w:tcPr>
            <w:tcW w:w="2585" w:type="dxa"/>
            <w:gridSpan w:val="2"/>
            <w:shd w:val="clear" w:color="auto" w:fill="auto"/>
            <w:tcMar>
              <w:top w:w="72" w:type="dxa"/>
              <w:left w:w="144" w:type="dxa"/>
              <w:bottom w:w="72" w:type="dxa"/>
              <w:right w:w="144" w:type="dxa"/>
            </w:tcMar>
          </w:tcPr>
          <w:p w:rsidR="00B171CC" w:rsidRPr="002270D5" w:rsidRDefault="00B171CC" w:rsidP="00B171CC">
            <w:pPr>
              <w:spacing w:after="0" w:line="240" w:lineRule="auto"/>
              <w:rPr>
                <w:rFonts w:ascii="Century Gothic" w:eastAsia="Times New Roman" w:hAnsi="Century Gothic" w:cs="Arial"/>
                <w:color w:val="000000" w:themeColor="text1"/>
                <w:kern w:val="24"/>
                <w:sz w:val="24"/>
                <w:szCs w:val="24"/>
                <w:lang w:eastAsia="es-CR"/>
              </w:rPr>
            </w:pPr>
            <w:r w:rsidRPr="002270D5">
              <w:rPr>
                <w:rFonts w:ascii="Century Gothic" w:eastAsia="Times New Roman" w:hAnsi="Century Gothic" w:cs="Arial"/>
                <w:color w:val="000000" w:themeColor="text1"/>
                <w:kern w:val="24"/>
                <w:sz w:val="24"/>
                <w:szCs w:val="24"/>
                <w:lang w:eastAsia="es-CR"/>
              </w:rPr>
              <w:lastRenderedPageBreak/>
              <w:t>U</w:t>
            </w:r>
            <w:r w:rsidR="008E513B" w:rsidRPr="002270D5">
              <w:rPr>
                <w:rFonts w:ascii="Century Gothic" w:eastAsia="Times New Roman" w:hAnsi="Century Gothic" w:cs="Arial"/>
                <w:color w:val="000000" w:themeColor="text1"/>
                <w:kern w:val="24"/>
                <w:sz w:val="24"/>
                <w:szCs w:val="24"/>
                <w:lang w:eastAsia="es-CR"/>
              </w:rPr>
              <w:t>tiliza</w:t>
            </w:r>
            <w:r w:rsidRPr="002270D5">
              <w:rPr>
                <w:rFonts w:ascii="Century Gothic" w:eastAsia="Times New Roman" w:hAnsi="Century Gothic" w:cs="Arial"/>
                <w:color w:val="000000" w:themeColor="text1"/>
                <w:kern w:val="24"/>
                <w:sz w:val="24"/>
                <w:szCs w:val="24"/>
                <w:lang w:eastAsia="es-CR"/>
              </w:rPr>
              <w:t xml:space="preserve"> mediante una redacción las estructuras gramaticales: mayúscula, usos de signos de puntuación para el enriquecimiento léxico y la competencia comunicativa.</w:t>
            </w:r>
          </w:p>
        </w:tc>
      </w:tr>
      <w:tr w:rsidR="002270D5" w:rsidRPr="002270D5" w:rsidTr="00981D27">
        <w:trPr>
          <w:trHeight w:val="3285"/>
        </w:trPr>
        <w:tc>
          <w:tcPr>
            <w:tcW w:w="14529" w:type="dxa"/>
            <w:gridSpan w:val="5"/>
            <w:shd w:val="clear" w:color="auto" w:fill="auto"/>
            <w:tcMar>
              <w:top w:w="72" w:type="dxa"/>
              <w:left w:w="144" w:type="dxa"/>
              <w:bottom w:w="72" w:type="dxa"/>
              <w:right w:w="144" w:type="dxa"/>
            </w:tcMar>
          </w:tcPr>
          <w:p w:rsidR="002270D5" w:rsidRPr="002270D5" w:rsidRDefault="002270D5" w:rsidP="00B171CC">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Crónica:</w:t>
            </w:r>
          </w:p>
        </w:tc>
      </w:tr>
      <w:tr w:rsidR="002270D5" w:rsidRPr="002270D5" w:rsidTr="00981D27">
        <w:trPr>
          <w:trHeight w:val="3285"/>
        </w:trPr>
        <w:tc>
          <w:tcPr>
            <w:tcW w:w="14529" w:type="dxa"/>
            <w:gridSpan w:val="5"/>
            <w:shd w:val="clear" w:color="auto" w:fill="auto"/>
            <w:tcMar>
              <w:top w:w="72" w:type="dxa"/>
              <w:left w:w="144" w:type="dxa"/>
              <w:bottom w:w="72" w:type="dxa"/>
              <w:right w:w="144" w:type="dxa"/>
            </w:tcMar>
          </w:tcPr>
          <w:p w:rsidR="002270D5" w:rsidRDefault="002270D5" w:rsidP="00B171CC">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 xml:space="preserve">Bibliografía:  </w:t>
            </w:r>
          </w:p>
          <w:p w:rsidR="002270D5" w:rsidRPr="002270D5" w:rsidRDefault="002270D5" w:rsidP="002270D5">
            <w:pPr>
              <w:spacing w:after="0" w:line="240" w:lineRule="auto"/>
              <w:jc w:val="center"/>
              <w:rPr>
                <w:rFonts w:ascii="Century Gothic" w:eastAsia="Times New Roman" w:hAnsi="Century Gothic" w:cs="Arial"/>
                <w:color w:val="000000" w:themeColor="text1"/>
                <w:kern w:val="24"/>
                <w:sz w:val="24"/>
                <w:szCs w:val="24"/>
                <w:lang w:eastAsia="es-CR"/>
              </w:rPr>
            </w:pPr>
            <w:r>
              <w:object w:dxaOrig="12375"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9pt;height:138pt" o:ole="">
                  <v:imagedata r:id="rId11" o:title=""/>
                </v:shape>
                <o:OLEObject Type="Embed" ProgID="PBrush" ShapeID="_x0000_i1025" DrawAspect="Content" ObjectID="_1582957979" r:id="rId12"/>
              </w:object>
            </w:r>
          </w:p>
        </w:tc>
      </w:tr>
    </w:tbl>
    <w:p w:rsidR="00606908" w:rsidRPr="002270D5" w:rsidRDefault="00606908">
      <w:pPr>
        <w:rPr>
          <w:rFonts w:ascii="Century Gothic" w:hAnsi="Century Gothic"/>
          <w:sz w:val="24"/>
          <w:szCs w:val="24"/>
        </w:rPr>
      </w:pPr>
    </w:p>
    <w:p w:rsidR="00845203" w:rsidRDefault="00845203">
      <w:pPr>
        <w:rPr>
          <w:rFonts w:ascii="Century Gothic" w:hAnsi="Century Gothic"/>
          <w:sz w:val="24"/>
          <w:szCs w:val="24"/>
        </w:rPr>
      </w:pPr>
    </w:p>
    <w:p w:rsidR="00845203" w:rsidRDefault="00845203">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p w:rsidR="00A90B26" w:rsidRDefault="00A90B26">
      <w:pPr>
        <w:rPr>
          <w:rFonts w:ascii="Century Gothic" w:hAnsi="Century Gothic"/>
          <w:sz w:val="24"/>
          <w:szCs w:val="24"/>
        </w:rPr>
      </w:pPr>
    </w:p>
    <w:tbl>
      <w:tblPr>
        <w:tblpPr w:leftFromText="141" w:rightFromText="141" w:vertAnchor="page" w:horzAnchor="margin" w:tblpY="1102"/>
        <w:tblW w:w="145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20" w:firstRow="1" w:lastRow="0" w:firstColumn="0" w:lastColumn="0" w:noHBand="0" w:noVBand="1"/>
      </w:tblPr>
      <w:tblGrid>
        <w:gridCol w:w="2690"/>
        <w:gridCol w:w="9239"/>
        <w:gridCol w:w="2600"/>
      </w:tblGrid>
      <w:tr w:rsidR="006F2A56" w:rsidRPr="00B13E99" w:rsidTr="009D2433">
        <w:trPr>
          <w:trHeight w:val="597"/>
        </w:trPr>
        <w:tc>
          <w:tcPr>
            <w:tcW w:w="2690" w:type="dxa"/>
            <w:shd w:val="clear" w:color="auto" w:fill="E2F0D9"/>
            <w:tcMar>
              <w:top w:w="72" w:type="dxa"/>
              <w:left w:w="144" w:type="dxa"/>
              <w:bottom w:w="72" w:type="dxa"/>
              <w:right w:w="144" w:type="dxa"/>
            </w:tcMar>
            <w:hideMark/>
          </w:tcPr>
          <w:p w:rsidR="006F2A56" w:rsidRPr="00B13E99" w:rsidRDefault="006F2A56" w:rsidP="00AD281F">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Aprendizajes esperados</w:t>
            </w:r>
          </w:p>
        </w:tc>
        <w:tc>
          <w:tcPr>
            <w:tcW w:w="9239" w:type="dxa"/>
            <w:shd w:val="clear" w:color="auto" w:fill="E2F0D9"/>
            <w:tcMar>
              <w:top w:w="72" w:type="dxa"/>
              <w:left w:w="144" w:type="dxa"/>
              <w:bottom w:w="72" w:type="dxa"/>
              <w:right w:w="144" w:type="dxa"/>
            </w:tcMar>
            <w:hideMark/>
          </w:tcPr>
          <w:p w:rsidR="006F2A56" w:rsidRPr="00B13E99" w:rsidRDefault="006F2A56" w:rsidP="00AD281F">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 xml:space="preserve">Estrategias de mediación               </w:t>
            </w:r>
          </w:p>
        </w:tc>
        <w:tc>
          <w:tcPr>
            <w:tcW w:w="2600" w:type="dxa"/>
            <w:shd w:val="clear" w:color="auto" w:fill="E2F0D9"/>
            <w:tcMar>
              <w:top w:w="72" w:type="dxa"/>
              <w:left w:w="144" w:type="dxa"/>
              <w:bottom w:w="72" w:type="dxa"/>
              <w:right w:w="144" w:type="dxa"/>
            </w:tcMar>
            <w:hideMark/>
          </w:tcPr>
          <w:p w:rsidR="006F2A56" w:rsidRPr="00B13E99" w:rsidRDefault="006F2A56" w:rsidP="00AD281F">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Indicadores</w:t>
            </w:r>
          </w:p>
        </w:tc>
      </w:tr>
      <w:tr w:rsidR="006F2A56" w:rsidRPr="00D605A9" w:rsidTr="009D2433">
        <w:trPr>
          <w:trHeight w:val="6701"/>
        </w:trPr>
        <w:tc>
          <w:tcPr>
            <w:tcW w:w="2690" w:type="dxa"/>
            <w:shd w:val="clear" w:color="auto" w:fill="auto"/>
            <w:tcMar>
              <w:top w:w="72" w:type="dxa"/>
              <w:left w:w="144" w:type="dxa"/>
              <w:bottom w:w="72" w:type="dxa"/>
              <w:right w:w="144" w:type="dxa"/>
            </w:tcMar>
          </w:tcPr>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lastRenderedPageBreak/>
              <w:t>Aplicación                de estrategias               de interpretación          de obras de arte plástico en   el   desarrollo   de procesos                  de observación, indagación,     diálogo, descripción y reflexión. (3.1)</w:t>
            </w:r>
          </w:p>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p>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 xml:space="preserve">Conceptuales Relación  entre  los conocimientos pre- </w:t>
            </w:r>
            <w:proofErr w:type="spellStart"/>
            <w:r w:rsidRPr="009D2433">
              <w:rPr>
                <w:rFonts w:ascii="Century Gothic" w:eastAsiaTheme="minorEastAsia" w:hAnsi="Century Gothic"/>
                <w:color w:val="000000" w:themeColor="text1"/>
                <w:kern w:val="24"/>
                <w:sz w:val="24"/>
                <w:szCs w:val="24"/>
                <w:lang w:eastAsia="es-CR"/>
              </w:rPr>
              <w:t>vios</w:t>
            </w:r>
            <w:proofErr w:type="spellEnd"/>
            <w:r w:rsidRPr="009D2433">
              <w:rPr>
                <w:rFonts w:ascii="Century Gothic" w:eastAsiaTheme="minorEastAsia" w:hAnsi="Century Gothic"/>
                <w:color w:val="000000" w:themeColor="text1"/>
                <w:kern w:val="24"/>
                <w:sz w:val="24"/>
                <w:szCs w:val="24"/>
                <w:lang w:eastAsia="es-CR"/>
              </w:rPr>
              <w:t xml:space="preserve"> y la inferencia textual.</w:t>
            </w:r>
          </w:p>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Relación entre ideas propias y ajenas.</w:t>
            </w:r>
          </w:p>
          <w:p w:rsidR="009D2433" w:rsidRPr="009D2433"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 xml:space="preserve">Asociación      </w:t>
            </w:r>
            <w:proofErr w:type="spellStart"/>
            <w:r w:rsidRPr="009D2433">
              <w:rPr>
                <w:rFonts w:ascii="Century Gothic" w:eastAsiaTheme="minorEastAsia" w:hAnsi="Century Gothic"/>
                <w:color w:val="000000" w:themeColor="text1"/>
                <w:kern w:val="24"/>
                <w:sz w:val="24"/>
                <w:szCs w:val="24"/>
                <w:lang w:eastAsia="es-CR"/>
              </w:rPr>
              <w:t>ima</w:t>
            </w:r>
            <w:proofErr w:type="spellEnd"/>
            <w:r w:rsidRPr="009D2433">
              <w:rPr>
                <w:rFonts w:ascii="Century Gothic" w:eastAsiaTheme="minorEastAsia" w:hAnsi="Century Gothic"/>
                <w:color w:val="000000" w:themeColor="text1"/>
                <w:kern w:val="24"/>
                <w:sz w:val="24"/>
                <w:szCs w:val="24"/>
                <w:lang w:eastAsia="es-CR"/>
              </w:rPr>
              <w:t>- gen-texto.</w:t>
            </w:r>
          </w:p>
          <w:p w:rsidR="006F2A56" w:rsidRPr="00D605A9" w:rsidRDefault="009D2433" w:rsidP="009D2433">
            <w:pPr>
              <w:spacing w:after="0" w:line="222" w:lineRule="exact"/>
              <w:ind w:right="-20"/>
              <w:rPr>
                <w:rFonts w:ascii="Century Gothic" w:eastAsiaTheme="minorEastAsia" w:hAnsi="Century Gothic"/>
                <w:color w:val="000000" w:themeColor="text1"/>
                <w:kern w:val="24"/>
                <w:sz w:val="24"/>
                <w:szCs w:val="24"/>
                <w:lang w:eastAsia="es-CR"/>
              </w:rPr>
            </w:pPr>
            <w:r w:rsidRPr="009D2433">
              <w:rPr>
                <w:rFonts w:ascii="Century Gothic" w:eastAsiaTheme="minorEastAsia" w:hAnsi="Century Gothic"/>
                <w:color w:val="000000" w:themeColor="text1"/>
                <w:kern w:val="24"/>
                <w:sz w:val="24"/>
                <w:szCs w:val="24"/>
                <w:lang w:eastAsia="es-CR"/>
              </w:rPr>
              <w:t>Lenguaje hipotético empleado.</w:t>
            </w:r>
          </w:p>
        </w:tc>
        <w:tc>
          <w:tcPr>
            <w:tcW w:w="9239" w:type="dxa"/>
            <w:tcBorders>
              <w:top w:val="single" w:sz="5" w:space="0" w:color="000000"/>
              <w:left w:val="single" w:sz="5" w:space="0" w:color="000000"/>
              <w:bottom w:val="single" w:sz="5" w:space="0" w:color="000000"/>
              <w:right w:val="single" w:sz="5" w:space="0" w:color="000000"/>
            </w:tcBorders>
            <w:tcMar>
              <w:top w:w="72" w:type="dxa"/>
              <w:left w:w="144" w:type="dxa"/>
              <w:bottom w:w="72" w:type="dxa"/>
              <w:right w:w="144" w:type="dxa"/>
            </w:tcMar>
          </w:tcPr>
          <w:p w:rsidR="009D2433" w:rsidRPr="009D2433" w:rsidRDefault="009D2433" w:rsidP="009D2433">
            <w:pPr>
              <w:ind w:left="105" w:right="57"/>
              <w:jc w:val="both"/>
              <w:rPr>
                <w:rFonts w:ascii="Arial" w:eastAsia="Arial" w:hAnsi="Arial" w:cs="Arial"/>
                <w:sz w:val="24"/>
                <w:szCs w:val="24"/>
              </w:rPr>
            </w:pPr>
            <w:r w:rsidRPr="009D2433">
              <w:rPr>
                <w:rFonts w:ascii="Arial" w:eastAsia="Arial" w:hAnsi="Arial" w:cs="Arial"/>
                <w:sz w:val="24"/>
                <w:szCs w:val="24"/>
              </w:rPr>
              <w:t>Lectura diaria durante 20 minutos Estrategias  de  interpretación  de obras plástico.</w:t>
            </w:r>
          </w:p>
          <w:p w:rsidR="009D2433" w:rsidRPr="009D2433" w:rsidRDefault="009D2433" w:rsidP="009D2433">
            <w:pPr>
              <w:ind w:left="105" w:right="57"/>
              <w:jc w:val="both"/>
              <w:rPr>
                <w:rFonts w:ascii="Arial" w:eastAsia="Arial" w:hAnsi="Arial" w:cs="Arial"/>
                <w:sz w:val="24"/>
                <w:szCs w:val="24"/>
              </w:rPr>
            </w:pPr>
          </w:p>
          <w:p w:rsidR="009D2433" w:rsidRPr="009D2433" w:rsidRDefault="009D2433" w:rsidP="009D2433">
            <w:pPr>
              <w:ind w:left="105" w:right="57"/>
              <w:jc w:val="both"/>
              <w:rPr>
                <w:rFonts w:ascii="Arial" w:eastAsia="Arial" w:hAnsi="Arial" w:cs="Arial"/>
                <w:sz w:val="24"/>
                <w:szCs w:val="24"/>
              </w:rPr>
            </w:pPr>
            <w:r w:rsidRPr="009D2433">
              <w:rPr>
                <w:rFonts w:ascii="Arial" w:eastAsia="Arial" w:hAnsi="Arial" w:cs="Arial"/>
                <w:sz w:val="24"/>
                <w:szCs w:val="24"/>
              </w:rPr>
              <w:t>Actividades de Inicio</w:t>
            </w:r>
          </w:p>
          <w:p w:rsidR="009D2433" w:rsidRPr="009D2433" w:rsidRDefault="009D2433" w:rsidP="009D2433">
            <w:pPr>
              <w:ind w:left="105" w:right="57"/>
              <w:jc w:val="both"/>
              <w:rPr>
                <w:rFonts w:ascii="Arial" w:eastAsia="Arial" w:hAnsi="Arial" w:cs="Arial"/>
                <w:sz w:val="24"/>
                <w:szCs w:val="24"/>
              </w:rPr>
            </w:pPr>
            <w:r w:rsidRPr="009D2433">
              <w:rPr>
                <w:rFonts w:ascii="Arial" w:eastAsia="Arial" w:hAnsi="Arial" w:cs="Arial"/>
                <w:sz w:val="24"/>
                <w:szCs w:val="24"/>
              </w:rPr>
              <w:t>-El educador (a) promueve un conversatorio en el que invita al estudiante a que piense sobre los elementos que integran una buena conversación.</w:t>
            </w:r>
          </w:p>
          <w:p w:rsidR="009D2433" w:rsidRPr="009D2433" w:rsidRDefault="009D2433" w:rsidP="009D2433">
            <w:pPr>
              <w:ind w:left="105" w:right="57"/>
              <w:jc w:val="both"/>
              <w:rPr>
                <w:rFonts w:ascii="Arial" w:eastAsia="Arial" w:hAnsi="Arial" w:cs="Arial"/>
                <w:sz w:val="24"/>
                <w:szCs w:val="24"/>
              </w:rPr>
            </w:pPr>
            <w:r w:rsidRPr="009D2433">
              <w:rPr>
                <w:rFonts w:ascii="Arial" w:eastAsia="Arial" w:hAnsi="Arial" w:cs="Arial"/>
                <w:sz w:val="24"/>
                <w:szCs w:val="24"/>
              </w:rPr>
              <w:t>El maestro (a) escribe en la pizarra los  aportes brindados.  En conjunto, establecen los elementos que tomarán en cuenta para desarrollar los espacios de diálogo propuestos.</w:t>
            </w:r>
          </w:p>
          <w:p w:rsidR="006F2A56" w:rsidRDefault="009D2433" w:rsidP="009D2433">
            <w:pPr>
              <w:ind w:left="105" w:right="57"/>
              <w:jc w:val="both"/>
              <w:rPr>
                <w:rFonts w:ascii="Arial" w:eastAsia="Arial" w:hAnsi="Arial" w:cs="Arial"/>
                <w:sz w:val="24"/>
                <w:szCs w:val="24"/>
              </w:rPr>
            </w:pPr>
            <w:r>
              <w:rPr>
                <w:rFonts w:ascii="Arial" w:eastAsia="Arial" w:hAnsi="Arial" w:cs="Arial"/>
                <w:noProof/>
                <w:sz w:val="24"/>
                <w:szCs w:val="24"/>
                <w:lang w:val="es-ES" w:eastAsia="es-ES"/>
              </w:rPr>
              <mc:AlternateContent>
                <mc:Choice Requires="wps">
                  <w:drawing>
                    <wp:anchor distT="0" distB="0" distL="114300" distR="114300" simplePos="0" relativeHeight="251660288" behindDoc="1" locked="0" layoutInCell="1" allowOverlap="1">
                      <wp:simplePos x="0" y="0"/>
                      <wp:positionH relativeFrom="page">
                        <wp:posOffset>1968500</wp:posOffset>
                      </wp:positionH>
                      <wp:positionV relativeFrom="paragraph">
                        <wp:posOffset>441960</wp:posOffset>
                      </wp:positionV>
                      <wp:extent cx="1711325" cy="1238250"/>
                      <wp:effectExtent l="0" t="0" r="3175"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433" w:rsidRDefault="009D2433" w:rsidP="009D2433">
                                  <w:pPr>
                                    <w:spacing w:line="160" w:lineRule="exact"/>
                                    <w:ind w:left="628" w:right="608"/>
                                    <w:jc w:val="center"/>
                                    <w:rPr>
                                      <w:sz w:val="16"/>
                                      <w:szCs w:val="16"/>
                                    </w:rPr>
                                  </w:pPr>
                                  <w:r>
                                    <w:rPr>
                                      <w:color w:val="042E60"/>
                                      <w:spacing w:val="-3"/>
                                      <w:sz w:val="16"/>
                                      <w:szCs w:val="16"/>
                                    </w:rPr>
                                    <w:t>A</w:t>
                                  </w:r>
                                  <w:r>
                                    <w:rPr>
                                      <w:color w:val="042E60"/>
                                      <w:sz w:val="16"/>
                                      <w:szCs w:val="16"/>
                                    </w:rPr>
                                    <w:t>m</w:t>
                                  </w:r>
                                  <w:r>
                                    <w:rPr>
                                      <w:color w:val="042E60"/>
                                      <w:spacing w:val="1"/>
                                      <w:sz w:val="16"/>
                                      <w:szCs w:val="16"/>
                                    </w:rPr>
                                    <w:t>bi</w:t>
                                  </w:r>
                                  <w:r>
                                    <w:rPr>
                                      <w:color w:val="042E60"/>
                                      <w:spacing w:val="-2"/>
                                      <w:sz w:val="16"/>
                                      <w:szCs w:val="16"/>
                                    </w:rPr>
                                    <w:t>e</w:t>
                                  </w:r>
                                  <w:r>
                                    <w:rPr>
                                      <w:color w:val="042E60"/>
                                      <w:spacing w:val="1"/>
                                      <w:sz w:val="16"/>
                                      <w:szCs w:val="16"/>
                                    </w:rPr>
                                    <w:t>nt</w:t>
                                  </w:r>
                                  <w:r>
                                    <w:rPr>
                                      <w:color w:val="042E60"/>
                                      <w:sz w:val="16"/>
                                      <w:szCs w:val="16"/>
                                    </w:rPr>
                                    <w:t>e</w:t>
                                  </w:r>
                                  <w:r>
                                    <w:rPr>
                                      <w:color w:val="042E60"/>
                                      <w:spacing w:val="-1"/>
                                      <w:sz w:val="16"/>
                                      <w:szCs w:val="16"/>
                                    </w:rPr>
                                    <w:t xml:space="preserve"> 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tu</w:t>
                                  </w:r>
                                  <w:r>
                                    <w:rPr>
                                      <w:color w:val="042E60"/>
                                      <w:spacing w:val="-1"/>
                                      <w:sz w:val="16"/>
                                      <w:szCs w:val="16"/>
                                    </w:rPr>
                                    <w:t>o</w:t>
                                  </w:r>
                                  <w:r>
                                    <w:rPr>
                                      <w:color w:val="042E60"/>
                                      <w:sz w:val="16"/>
                                      <w:szCs w:val="16"/>
                                    </w:rPr>
                                    <w:t>s</w:t>
                                  </w:r>
                                  <w:r>
                                    <w:rPr>
                                      <w:color w:val="042E60"/>
                                      <w:spacing w:val="-1"/>
                                      <w:sz w:val="16"/>
                                      <w:szCs w:val="16"/>
                                    </w:rPr>
                                    <w:t>o</w:t>
                                  </w:r>
                                  <w:r>
                                    <w:rPr>
                                      <w:color w:val="042E60"/>
                                      <w:sz w:val="16"/>
                                      <w:szCs w:val="16"/>
                                    </w:rPr>
                                    <w:t>.</w:t>
                                  </w:r>
                                </w:p>
                                <w:p w:rsidR="009D2433" w:rsidRDefault="009D2433" w:rsidP="009D2433">
                                  <w:pPr>
                                    <w:spacing w:before="25" w:line="273" w:lineRule="auto"/>
                                    <w:ind w:left="739" w:right="21" w:hanging="739"/>
                                    <w:rPr>
                                      <w:sz w:val="16"/>
                                      <w:szCs w:val="16"/>
                                    </w:rPr>
                                  </w:pPr>
                                  <w:r>
                                    <w:rPr>
                                      <w:color w:val="042E60"/>
                                      <w:spacing w:val="1"/>
                                      <w:sz w:val="16"/>
                                      <w:szCs w:val="16"/>
                                    </w:rPr>
                                    <w:t>Bu</w:t>
                                  </w:r>
                                  <w:r>
                                    <w:rPr>
                                      <w:color w:val="042E60"/>
                                      <w:spacing w:val="-2"/>
                                      <w:sz w:val="16"/>
                                      <w:szCs w:val="16"/>
                                    </w:rPr>
                                    <w:t>e</w:t>
                                  </w:r>
                                  <w:r>
                                    <w:rPr>
                                      <w:color w:val="042E60"/>
                                      <w:spacing w:val="-1"/>
                                      <w:sz w:val="16"/>
                                      <w:szCs w:val="16"/>
                                    </w:rPr>
                                    <w:t>n</w:t>
                                  </w:r>
                                  <w:r>
                                    <w:rPr>
                                      <w:color w:val="042E60"/>
                                      <w:sz w:val="16"/>
                                      <w:szCs w:val="16"/>
                                    </w:rPr>
                                    <w:t>a</w:t>
                                  </w:r>
                                  <w:r>
                                    <w:rPr>
                                      <w:color w:val="042E60"/>
                                      <w:spacing w:val="1"/>
                                      <w:sz w:val="16"/>
                                      <w:szCs w:val="16"/>
                                    </w:rPr>
                                    <w:t xml:space="preserve"> </w:t>
                                  </w:r>
                                  <w:r>
                                    <w:rPr>
                                      <w:color w:val="042E60"/>
                                      <w:spacing w:val="-2"/>
                                      <w:sz w:val="16"/>
                                      <w:szCs w:val="16"/>
                                    </w:rPr>
                                    <w:t>e</w:t>
                                  </w:r>
                                  <w:r>
                                    <w:rPr>
                                      <w:color w:val="042E60"/>
                                      <w:sz w:val="16"/>
                                      <w:szCs w:val="16"/>
                                    </w:rPr>
                                    <w:t>s</w:t>
                                  </w:r>
                                  <w:r>
                                    <w:rPr>
                                      <w:color w:val="042E60"/>
                                      <w:spacing w:val="-2"/>
                                      <w:sz w:val="16"/>
                                      <w:szCs w:val="16"/>
                                    </w:rPr>
                                    <w:t>c</w:t>
                                  </w:r>
                                  <w:r>
                                    <w:rPr>
                                      <w:color w:val="042E60"/>
                                      <w:spacing w:val="1"/>
                                      <w:sz w:val="16"/>
                                      <w:szCs w:val="16"/>
                                    </w:rPr>
                                    <w:t>u</w:t>
                                  </w:r>
                                  <w:r>
                                    <w:rPr>
                                      <w:color w:val="042E60"/>
                                      <w:spacing w:val="-2"/>
                                      <w:sz w:val="16"/>
                                      <w:szCs w:val="16"/>
                                    </w:rPr>
                                    <w:t>c</w:t>
                                  </w:r>
                                  <w:r>
                                    <w:rPr>
                                      <w:color w:val="042E60"/>
                                      <w:spacing w:val="1"/>
                                      <w:sz w:val="16"/>
                                      <w:szCs w:val="16"/>
                                    </w:rPr>
                                    <w:t>h</w:t>
                                  </w:r>
                                  <w:r>
                                    <w:rPr>
                                      <w:color w:val="042E60"/>
                                      <w:sz w:val="16"/>
                                      <w:szCs w:val="16"/>
                                    </w:rPr>
                                    <w:t>a:</w:t>
                                  </w:r>
                                  <w:r>
                                    <w:rPr>
                                      <w:color w:val="042E60"/>
                                      <w:spacing w:val="-1"/>
                                      <w:sz w:val="16"/>
                                      <w:szCs w:val="16"/>
                                    </w:rPr>
                                    <w:t xml:space="preserve"> p</w:t>
                                  </w:r>
                                  <w:r>
                                    <w:rPr>
                                      <w:color w:val="042E60"/>
                                      <w:sz w:val="16"/>
                                      <w:szCs w:val="16"/>
                                    </w:rPr>
                                    <w:t>a</w:t>
                                  </w:r>
                                  <w:r>
                                    <w:rPr>
                                      <w:color w:val="042E60"/>
                                      <w:spacing w:val="-2"/>
                                      <w:sz w:val="16"/>
                                      <w:szCs w:val="16"/>
                                    </w:rPr>
                                    <w:t>c</w:t>
                                  </w:r>
                                  <w:r>
                                    <w:rPr>
                                      <w:color w:val="042E60"/>
                                      <w:spacing w:val="1"/>
                                      <w:sz w:val="16"/>
                                      <w:szCs w:val="16"/>
                                    </w:rPr>
                                    <w:t>i</w:t>
                                  </w:r>
                                  <w:r>
                                    <w:rPr>
                                      <w:color w:val="042E60"/>
                                      <w:spacing w:val="-2"/>
                                      <w:sz w:val="16"/>
                                      <w:szCs w:val="16"/>
                                    </w:rPr>
                                    <w:t>e</w:t>
                                  </w:r>
                                  <w:r>
                                    <w:rPr>
                                      <w:color w:val="042E60"/>
                                      <w:spacing w:val="1"/>
                                      <w:sz w:val="16"/>
                                      <w:szCs w:val="16"/>
                                    </w:rPr>
                                    <w:t>n</w:t>
                                  </w:r>
                                  <w:r>
                                    <w:rPr>
                                      <w:color w:val="042E60"/>
                                      <w:spacing w:val="-2"/>
                                      <w:sz w:val="16"/>
                                      <w:szCs w:val="16"/>
                                    </w:rPr>
                                    <w:t>c</w:t>
                                  </w:r>
                                  <w:r>
                                    <w:rPr>
                                      <w:color w:val="042E60"/>
                                      <w:spacing w:val="1"/>
                                      <w:sz w:val="16"/>
                                      <w:szCs w:val="16"/>
                                    </w:rPr>
                                    <w:t>i</w:t>
                                  </w:r>
                                  <w:r>
                                    <w:rPr>
                                      <w:color w:val="042E60"/>
                                      <w:sz w:val="16"/>
                                      <w:szCs w:val="16"/>
                                    </w:rPr>
                                    <w:t>a</w:t>
                                  </w:r>
                                  <w:r>
                                    <w:rPr>
                                      <w:color w:val="042E60"/>
                                      <w:spacing w:val="1"/>
                                      <w:sz w:val="16"/>
                                      <w:szCs w:val="16"/>
                                    </w:rPr>
                                    <w:t xml:space="preserve"> </w:t>
                                  </w:r>
                                  <w:r>
                                    <w:rPr>
                                      <w:color w:val="042E60"/>
                                      <w:sz w:val="16"/>
                                      <w:szCs w:val="16"/>
                                    </w:rPr>
                                    <w:t>e</w:t>
                                  </w:r>
                                  <w:r>
                                    <w:rPr>
                                      <w:color w:val="042E60"/>
                                      <w:spacing w:val="-3"/>
                                      <w:sz w:val="16"/>
                                      <w:szCs w:val="16"/>
                                    </w:rPr>
                                    <w:t xml:space="preserve"> </w:t>
                                  </w:r>
                                  <w:r>
                                    <w:rPr>
                                      <w:color w:val="042E60"/>
                                      <w:spacing w:val="1"/>
                                      <w:sz w:val="16"/>
                                      <w:szCs w:val="16"/>
                                    </w:rPr>
                                    <w:t>i</w:t>
                                  </w:r>
                                  <w:r>
                                    <w:rPr>
                                      <w:color w:val="042E60"/>
                                      <w:spacing w:val="-1"/>
                                      <w:sz w:val="16"/>
                                      <w:szCs w:val="16"/>
                                    </w:rPr>
                                    <w:t>n</w:t>
                                  </w:r>
                                  <w:r>
                                    <w:rPr>
                                      <w:color w:val="042E60"/>
                                      <w:spacing w:val="1"/>
                                      <w:sz w:val="16"/>
                                      <w:szCs w:val="16"/>
                                    </w:rPr>
                                    <w:t>t</w:t>
                                  </w:r>
                                  <w:r>
                                    <w:rPr>
                                      <w:color w:val="042E60"/>
                                      <w:spacing w:val="-2"/>
                                      <w:sz w:val="16"/>
                                      <w:szCs w:val="16"/>
                                    </w:rPr>
                                    <w:t>e</w:t>
                                  </w:r>
                                  <w:r>
                                    <w:rPr>
                                      <w:color w:val="042E60"/>
                                      <w:spacing w:val="-1"/>
                                      <w:sz w:val="16"/>
                                      <w:szCs w:val="16"/>
                                    </w:rPr>
                                    <w:t>r</w:t>
                                  </w:r>
                                  <w:r>
                                    <w:rPr>
                                      <w:color w:val="042E60"/>
                                      <w:spacing w:val="-2"/>
                                      <w:sz w:val="16"/>
                                      <w:szCs w:val="16"/>
                                    </w:rPr>
                                    <w:t>é</w:t>
                                  </w:r>
                                  <w:r>
                                    <w:rPr>
                                      <w:color w:val="042E60"/>
                                      <w:sz w:val="16"/>
                                      <w:szCs w:val="16"/>
                                    </w:rPr>
                                    <w:t xml:space="preserve">s </w:t>
                                  </w:r>
                                  <w:r>
                                    <w:rPr>
                                      <w:color w:val="042E60"/>
                                      <w:spacing w:val="1"/>
                                      <w:sz w:val="16"/>
                                      <w:szCs w:val="16"/>
                                    </w:rPr>
                                    <w:t>c</w:t>
                                  </w:r>
                                  <w:r>
                                    <w:rPr>
                                      <w:color w:val="042E60"/>
                                      <w:spacing w:val="-1"/>
                                      <w:sz w:val="16"/>
                                      <w:szCs w:val="16"/>
                                    </w:rPr>
                                    <w:t>o</w:t>
                                  </w:r>
                                  <w:r>
                                    <w:rPr>
                                      <w:color w:val="042E60"/>
                                      <w:sz w:val="16"/>
                                      <w:szCs w:val="16"/>
                                    </w:rPr>
                                    <w:t>n</w:t>
                                  </w:r>
                                  <w:r>
                                    <w:rPr>
                                      <w:color w:val="042E60"/>
                                      <w:spacing w:val="2"/>
                                      <w:sz w:val="16"/>
                                      <w:szCs w:val="16"/>
                                    </w:rPr>
                                    <w:t xml:space="preserve"> </w:t>
                                  </w:r>
                                  <w:r>
                                    <w:rPr>
                                      <w:color w:val="042E60"/>
                                      <w:spacing w:val="-1"/>
                                      <w:sz w:val="16"/>
                                      <w:szCs w:val="16"/>
                                    </w:rPr>
                                    <w:t>l</w:t>
                                  </w:r>
                                  <w:r>
                                    <w:rPr>
                                      <w:color w:val="042E60"/>
                                      <w:sz w:val="16"/>
                                      <w:szCs w:val="16"/>
                                    </w:rPr>
                                    <w:t xml:space="preserve">a </w:t>
                                  </w:r>
                                  <w:r>
                                    <w:rPr>
                                      <w:color w:val="042E60"/>
                                      <w:spacing w:val="1"/>
                                      <w:sz w:val="16"/>
                                      <w:szCs w:val="16"/>
                                    </w:rPr>
                                    <w:t>id</w:t>
                                  </w:r>
                                  <w:r>
                                    <w:rPr>
                                      <w:color w:val="042E60"/>
                                      <w:spacing w:val="-2"/>
                                      <w:sz w:val="16"/>
                                      <w:szCs w:val="16"/>
                                    </w:rPr>
                                    <w:t>e</w:t>
                                  </w:r>
                                  <w:r>
                                    <w:rPr>
                                      <w:color w:val="042E60"/>
                                      <w:sz w:val="16"/>
                                      <w:szCs w:val="16"/>
                                    </w:rPr>
                                    <w:t>as</w:t>
                                  </w:r>
                                  <w:r>
                                    <w:rPr>
                                      <w:color w:val="042E60"/>
                                      <w:spacing w:val="-2"/>
                                      <w:sz w:val="16"/>
                                      <w:szCs w:val="16"/>
                                    </w:rPr>
                                    <w:t xml:space="preserve"> </w:t>
                                  </w:r>
                                  <w:r>
                                    <w:rPr>
                                      <w:color w:val="042E60"/>
                                      <w:spacing w:val="1"/>
                                      <w:sz w:val="16"/>
                                      <w:szCs w:val="16"/>
                                    </w:rPr>
                                    <w:t>d</w:t>
                                  </w:r>
                                  <w:r>
                                    <w:rPr>
                                      <w:color w:val="042E60"/>
                                      <w:sz w:val="16"/>
                                      <w:szCs w:val="16"/>
                                    </w:rPr>
                                    <w:t>e</w:t>
                                  </w:r>
                                  <w:r>
                                    <w:rPr>
                                      <w:color w:val="042E60"/>
                                      <w:spacing w:val="-1"/>
                                      <w:sz w:val="16"/>
                                      <w:szCs w:val="16"/>
                                    </w:rPr>
                                    <w:t xml:space="preserve"> lo</w:t>
                                  </w:r>
                                  <w:r>
                                    <w:rPr>
                                      <w:color w:val="042E60"/>
                                      <w:sz w:val="16"/>
                                      <w:szCs w:val="16"/>
                                    </w:rPr>
                                    <w:t xml:space="preserve">s </w:t>
                                  </w:r>
                                  <w:r>
                                    <w:rPr>
                                      <w:color w:val="042E60"/>
                                      <w:spacing w:val="1"/>
                                      <w:sz w:val="16"/>
                                      <w:szCs w:val="16"/>
                                    </w:rPr>
                                    <w:t>d</w:t>
                                  </w:r>
                                  <w:r>
                                    <w:rPr>
                                      <w:color w:val="042E60"/>
                                      <w:spacing w:val="-2"/>
                                      <w:sz w:val="16"/>
                                      <w:szCs w:val="16"/>
                                    </w:rPr>
                                    <w:t>e</w:t>
                                  </w:r>
                                  <w:r>
                                    <w:rPr>
                                      <w:color w:val="042E60"/>
                                      <w:sz w:val="16"/>
                                      <w:szCs w:val="16"/>
                                    </w:rPr>
                                    <w:t>más.</w:t>
                                  </w:r>
                                </w:p>
                                <w:p w:rsidR="009D2433" w:rsidRDefault="009D2433" w:rsidP="009D2433">
                                  <w:pPr>
                                    <w:spacing w:before="2" w:line="273" w:lineRule="auto"/>
                                    <w:ind w:left="3" w:right="-14" w:hanging="2"/>
                                    <w:jc w:val="center"/>
                                    <w:rPr>
                                      <w:color w:val="042E60"/>
                                      <w:sz w:val="16"/>
                                      <w:szCs w:val="16"/>
                                    </w:rPr>
                                  </w:pPr>
                                  <w:r>
                                    <w:rPr>
                                      <w:color w:val="042E60"/>
                                      <w:spacing w:val="-2"/>
                                      <w:sz w:val="16"/>
                                      <w:szCs w:val="16"/>
                                    </w:rPr>
                                    <w:t>T</w:t>
                                  </w:r>
                                  <w:r>
                                    <w:rPr>
                                      <w:color w:val="042E60"/>
                                      <w:spacing w:val="-1"/>
                                      <w:sz w:val="16"/>
                                      <w:szCs w:val="16"/>
                                    </w:rPr>
                                    <w:t>o</w:t>
                                  </w:r>
                                  <w:r>
                                    <w:rPr>
                                      <w:color w:val="042E60"/>
                                      <w:sz w:val="16"/>
                                      <w:szCs w:val="16"/>
                                    </w:rPr>
                                    <w:t xml:space="preserve">mar </w:t>
                                  </w:r>
                                  <w:r>
                                    <w:rPr>
                                      <w:color w:val="042E60"/>
                                      <w:spacing w:val="1"/>
                                      <w:sz w:val="16"/>
                                      <w:szCs w:val="16"/>
                                    </w:rPr>
                                    <w:t>tu</w:t>
                                  </w:r>
                                  <w:r>
                                    <w:rPr>
                                      <w:color w:val="042E60"/>
                                      <w:spacing w:val="-1"/>
                                      <w:sz w:val="16"/>
                                      <w:szCs w:val="16"/>
                                    </w:rPr>
                                    <w:t>r</w:t>
                                  </w:r>
                                  <w:r>
                                    <w:rPr>
                                      <w:color w:val="042E60"/>
                                      <w:spacing w:val="1"/>
                                      <w:sz w:val="16"/>
                                      <w:szCs w:val="16"/>
                                    </w:rPr>
                                    <w:t>n</w:t>
                                  </w:r>
                                  <w:r>
                                    <w:rPr>
                                      <w:color w:val="042E60"/>
                                      <w:spacing w:val="-1"/>
                                      <w:sz w:val="16"/>
                                      <w:szCs w:val="16"/>
                                    </w:rPr>
                                    <w:t>o</w:t>
                                  </w:r>
                                  <w:r>
                                    <w:rPr>
                                      <w:color w:val="042E60"/>
                                      <w:sz w:val="16"/>
                                      <w:szCs w:val="16"/>
                                    </w:rPr>
                                    <w:t xml:space="preserve">s </w:t>
                                  </w:r>
                                  <w:r>
                                    <w:rPr>
                                      <w:color w:val="042E60"/>
                                      <w:spacing w:val="-1"/>
                                      <w:sz w:val="16"/>
                                      <w:szCs w:val="16"/>
                                    </w:rPr>
                                    <w:t>e</w:t>
                                  </w:r>
                                  <w:r>
                                    <w:rPr>
                                      <w:color w:val="042E60"/>
                                      <w:sz w:val="16"/>
                                      <w:szCs w:val="16"/>
                                    </w:rPr>
                                    <w:t xml:space="preserve">n </w:t>
                                  </w:r>
                                  <w:r>
                                    <w:rPr>
                                      <w:color w:val="042E60"/>
                                      <w:spacing w:val="-2"/>
                                      <w:sz w:val="16"/>
                                      <w:szCs w:val="16"/>
                                    </w:rPr>
                                    <w:t>e</w:t>
                                  </w:r>
                                  <w:r>
                                    <w:rPr>
                                      <w:color w:val="042E60"/>
                                      <w:sz w:val="16"/>
                                      <w:szCs w:val="16"/>
                                    </w:rPr>
                                    <w:t>l</w:t>
                                  </w:r>
                                  <w:r>
                                    <w:rPr>
                                      <w:color w:val="042E60"/>
                                      <w:spacing w:val="-1"/>
                                      <w:sz w:val="16"/>
                                      <w:szCs w:val="16"/>
                                    </w:rPr>
                                    <w:t xml:space="preserve"> </w:t>
                                  </w:r>
                                  <w:r>
                                    <w:rPr>
                                      <w:color w:val="042E60"/>
                                      <w:sz w:val="16"/>
                                      <w:szCs w:val="16"/>
                                    </w:rPr>
                                    <w:t>m</w:t>
                                  </w:r>
                                  <w:r>
                                    <w:rPr>
                                      <w:color w:val="042E60"/>
                                      <w:spacing w:val="-1"/>
                                      <w:sz w:val="16"/>
                                      <w:szCs w:val="16"/>
                                    </w:rPr>
                                    <w:t>o</w:t>
                                  </w:r>
                                  <w:r>
                                    <w:rPr>
                                      <w:color w:val="042E60"/>
                                      <w:sz w:val="16"/>
                                      <w:szCs w:val="16"/>
                                    </w:rPr>
                                    <w:t>m</w:t>
                                  </w:r>
                                  <w:r>
                                    <w:rPr>
                                      <w:color w:val="042E60"/>
                                      <w:spacing w:val="-2"/>
                                      <w:sz w:val="16"/>
                                      <w:szCs w:val="16"/>
                                    </w:rPr>
                                    <w:t>e</w:t>
                                  </w:r>
                                  <w:r>
                                    <w:rPr>
                                      <w:color w:val="042E60"/>
                                      <w:spacing w:val="1"/>
                                      <w:sz w:val="16"/>
                                      <w:szCs w:val="16"/>
                                    </w:rPr>
                                    <w:t>nt</w:t>
                                  </w:r>
                                  <w:r>
                                    <w:rPr>
                                      <w:color w:val="042E60"/>
                                      <w:sz w:val="16"/>
                                      <w:szCs w:val="16"/>
                                    </w:rPr>
                                    <w:t xml:space="preserve">o </w:t>
                                  </w:r>
                                  <w:r>
                                    <w:rPr>
                                      <w:color w:val="042E60"/>
                                      <w:spacing w:val="1"/>
                                      <w:sz w:val="16"/>
                                      <w:szCs w:val="16"/>
                                    </w:rPr>
                                    <w:t>d</w:t>
                                  </w:r>
                                  <w:r>
                                    <w:rPr>
                                      <w:color w:val="042E60"/>
                                      <w:sz w:val="16"/>
                                      <w:szCs w:val="16"/>
                                    </w:rPr>
                                    <w:t>e</w:t>
                                  </w:r>
                                  <w:r>
                                    <w:rPr>
                                      <w:color w:val="042E60"/>
                                      <w:spacing w:val="-1"/>
                                      <w:sz w:val="16"/>
                                      <w:szCs w:val="16"/>
                                    </w:rPr>
                                    <w:t xml:space="preserve"> h</w:t>
                                  </w:r>
                                  <w:r>
                                    <w:rPr>
                                      <w:color w:val="042E60"/>
                                      <w:spacing w:val="-2"/>
                                      <w:sz w:val="16"/>
                                      <w:szCs w:val="16"/>
                                    </w:rPr>
                                    <w:t>a</w:t>
                                  </w:r>
                                  <w:r>
                                    <w:rPr>
                                      <w:color w:val="042E60"/>
                                      <w:spacing w:val="1"/>
                                      <w:sz w:val="16"/>
                                      <w:szCs w:val="16"/>
                                    </w:rPr>
                                    <w:t>b</w:t>
                                  </w:r>
                                  <w:r>
                                    <w:rPr>
                                      <w:color w:val="042E60"/>
                                      <w:spacing w:val="-1"/>
                                      <w:sz w:val="16"/>
                                      <w:szCs w:val="16"/>
                                    </w:rPr>
                                    <w:t>l</w:t>
                                  </w:r>
                                  <w:r>
                                    <w:rPr>
                                      <w:color w:val="042E60"/>
                                      <w:sz w:val="16"/>
                                      <w:szCs w:val="16"/>
                                    </w:rPr>
                                    <w:t>a</w:t>
                                  </w:r>
                                  <w:r>
                                    <w:rPr>
                                      <w:color w:val="042E60"/>
                                      <w:spacing w:val="-1"/>
                                      <w:sz w:val="16"/>
                                      <w:szCs w:val="16"/>
                                    </w:rPr>
                                    <w:t>r</w:t>
                                  </w:r>
                                  <w:r>
                                    <w:rPr>
                                      <w:color w:val="042E60"/>
                                      <w:sz w:val="16"/>
                                      <w:szCs w:val="16"/>
                                    </w:rPr>
                                    <w:t xml:space="preserve">. </w:t>
                                  </w:r>
                                  <w:r>
                                    <w:rPr>
                                      <w:color w:val="042E60"/>
                                      <w:spacing w:val="1"/>
                                      <w:sz w:val="16"/>
                                      <w:szCs w:val="16"/>
                                    </w:rPr>
                                    <w:t>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w:t>
                                  </w:r>
                                  <w:r>
                                    <w:rPr>
                                      <w:color w:val="042E60"/>
                                      <w:sz w:val="16"/>
                                      <w:szCs w:val="16"/>
                                    </w:rPr>
                                    <w:t xml:space="preserve">o </w:t>
                                  </w:r>
                                  <w:r>
                                    <w:rPr>
                                      <w:color w:val="042E60"/>
                                      <w:spacing w:val="-1"/>
                                      <w:sz w:val="16"/>
                                      <w:szCs w:val="16"/>
                                    </w:rPr>
                                    <w:t>h</w:t>
                                  </w:r>
                                  <w:r>
                                    <w:rPr>
                                      <w:color w:val="042E60"/>
                                      <w:sz w:val="16"/>
                                      <w:szCs w:val="16"/>
                                    </w:rPr>
                                    <w:t>ac</w:t>
                                  </w:r>
                                  <w:r>
                                    <w:rPr>
                                      <w:color w:val="042E60"/>
                                      <w:spacing w:val="-1"/>
                                      <w:sz w:val="16"/>
                                      <w:szCs w:val="16"/>
                                    </w:rPr>
                                    <w:t>i</w:t>
                                  </w:r>
                                  <w:r>
                                    <w:rPr>
                                      <w:color w:val="042E60"/>
                                      <w:sz w:val="16"/>
                                      <w:szCs w:val="16"/>
                                    </w:rPr>
                                    <w:t>a</w:t>
                                  </w:r>
                                  <w:r>
                                    <w:rPr>
                                      <w:color w:val="042E60"/>
                                      <w:spacing w:val="1"/>
                                      <w:sz w:val="16"/>
                                      <w:szCs w:val="16"/>
                                    </w:rPr>
                                    <w:t xml:space="preserve"> </w:t>
                                  </w:r>
                                  <w:r>
                                    <w:rPr>
                                      <w:color w:val="042E60"/>
                                      <w:spacing w:val="-1"/>
                                      <w:sz w:val="16"/>
                                      <w:szCs w:val="16"/>
                                    </w:rPr>
                                    <w:t>l</w:t>
                                  </w:r>
                                  <w:r>
                                    <w:rPr>
                                      <w:color w:val="042E60"/>
                                      <w:sz w:val="16"/>
                                      <w:szCs w:val="16"/>
                                    </w:rPr>
                                    <w:t>as</w:t>
                                  </w:r>
                                  <w:r>
                                    <w:rPr>
                                      <w:color w:val="042E60"/>
                                      <w:spacing w:val="-2"/>
                                      <w:sz w:val="16"/>
                                      <w:szCs w:val="16"/>
                                    </w:rPr>
                                    <w:t xml:space="preserve"> </w:t>
                                  </w:r>
                                  <w:r>
                                    <w:rPr>
                                      <w:color w:val="042E60"/>
                                      <w:spacing w:val="-1"/>
                                      <w:sz w:val="16"/>
                                      <w:szCs w:val="16"/>
                                    </w:rPr>
                                    <w:t>o</w:t>
                                  </w:r>
                                  <w:r>
                                    <w:rPr>
                                      <w:color w:val="042E60"/>
                                      <w:spacing w:val="1"/>
                                      <w:sz w:val="16"/>
                                      <w:szCs w:val="16"/>
                                    </w:rPr>
                                    <w:t>p</w:t>
                                  </w:r>
                                  <w:r>
                                    <w:rPr>
                                      <w:color w:val="042E60"/>
                                      <w:spacing w:val="-1"/>
                                      <w:sz w:val="16"/>
                                      <w:szCs w:val="16"/>
                                    </w:rPr>
                                    <w:t>i</w:t>
                                  </w:r>
                                  <w:r>
                                    <w:rPr>
                                      <w:color w:val="042E60"/>
                                      <w:spacing w:val="1"/>
                                      <w:sz w:val="16"/>
                                      <w:szCs w:val="16"/>
                                    </w:rPr>
                                    <w:t>ni</w:t>
                                  </w:r>
                                  <w:r>
                                    <w:rPr>
                                      <w:color w:val="042E60"/>
                                      <w:spacing w:val="-4"/>
                                      <w:sz w:val="16"/>
                                      <w:szCs w:val="16"/>
                                    </w:rPr>
                                    <w:t>o</w:t>
                                  </w:r>
                                  <w:r>
                                    <w:rPr>
                                      <w:color w:val="042E60"/>
                                      <w:spacing w:val="1"/>
                                      <w:sz w:val="16"/>
                                      <w:szCs w:val="16"/>
                                    </w:rPr>
                                    <w:t>n</w:t>
                                  </w:r>
                                  <w:r>
                                    <w:rPr>
                                      <w:color w:val="042E60"/>
                                      <w:spacing w:val="-2"/>
                                      <w:sz w:val="16"/>
                                      <w:szCs w:val="16"/>
                                    </w:rPr>
                                    <w:t>e</w:t>
                                  </w:r>
                                  <w:r>
                                    <w:rPr>
                                      <w:color w:val="042E60"/>
                                      <w:sz w:val="16"/>
                                      <w:szCs w:val="16"/>
                                    </w:rPr>
                                    <w:t xml:space="preserve">s </w:t>
                                  </w:r>
                                  <w:r>
                                    <w:rPr>
                                      <w:color w:val="042E60"/>
                                      <w:spacing w:val="1"/>
                                      <w:sz w:val="16"/>
                                      <w:szCs w:val="16"/>
                                    </w:rPr>
                                    <w:t>d</w:t>
                                  </w:r>
                                  <w:r>
                                    <w:rPr>
                                      <w:color w:val="042E60"/>
                                      <w:sz w:val="16"/>
                                      <w:szCs w:val="16"/>
                                    </w:rPr>
                                    <w:t>e</w:t>
                                  </w:r>
                                  <w:r>
                                    <w:rPr>
                                      <w:color w:val="042E60"/>
                                      <w:spacing w:val="-1"/>
                                      <w:sz w:val="16"/>
                                      <w:szCs w:val="16"/>
                                    </w:rPr>
                                    <w:t xml:space="preserve"> lo</w:t>
                                  </w:r>
                                  <w:r>
                                    <w:rPr>
                                      <w:color w:val="042E60"/>
                                      <w:sz w:val="16"/>
                                      <w:szCs w:val="16"/>
                                    </w:rPr>
                                    <w:t xml:space="preserve">s </w:t>
                                  </w:r>
                                  <w:r>
                                    <w:rPr>
                                      <w:color w:val="042E60"/>
                                      <w:spacing w:val="1"/>
                                      <w:sz w:val="16"/>
                                      <w:szCs w:val="16"/>
                                    </w:rPr>
                                    <w:t>d</w:t>
                                  </w:r>
                                  <w:r>
                                    <w:rPr>
                                      <w:color w:val="042E60"/>
                                      <w:spacing w:val="-4"/>
                                      <w:sz w:val="16"/>
                                      <w:szCs w:val="16"/>
                                    </w:rPr>
                                    <w:t>e</w:t>
                                  </w:r>
                                  <w:r>
                                    <w:rPr>
                                      <w:color w:val="042E60"/>
                                      <w:sz w:val="16"/>
                                      <w:szCs w:val="16"/>
                                    </w:rPr>
                                    <w:t xml:space="preserve">más </w:t>
                                  </w:r>
                                  <w:r>
                                    <w:rPr>
                                      <w:color w:val="042E60"/>
                                      <w:spacing w:val="-1"/>
                                      <w:sz w:val="16"/>
                                      <w:szCs w:val="16"/>
                                    </w:rPr>
                                    <w:t>S</w:t>
                                  </w:r>
                                  <w:r>
                                    <w:rPr>
                                      <w:color w:val="042E60"/>
                                      <w:spacing w:val="-2"/>
                                      <w:sz w:val="16"/>
                                      <w:szCs w:val="16"/>
                                    </w:rPr>
                                    <w:t>e</w:t>
                                  </w:r>
                                  <w:r>
                                    <w:rPr>
                                      <w:color w:val="042E60"/>
                                      <w:sz w:val="16"/>
                                      <w:szCs w:val="16"/>
                                    </w:rPr>
                                    <w:t xml:space="preserve">r </w:t>
                                  </w:r>
                                  <w:r>
                                    <w:rPr>
                                      <w:color w:val="042E60"/>
                                      <w:spacing w:val="-1"/>
                                      <w:sz w:val="16"/>
                                      <w:szCs w:val="16"/>
                                    </w:rPr>
                                    <w:t>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tu</w:t>
                                  </w:r>
                                  <w:r>
                                    <w:rPr>
                                      <w:color w:val="042E60"/>
                                      <w:spacing w:val="-1"/>
                                      <w:sz w:val="16"/>
                                      <w:szCs w:val="16"/>
                                    </w:rPr>
                                    <w:t>o</w:t>
                                  </w:r>
                                  <w:r>
                                    <w:rPr>
                                      <w:color w:val="042E60"/>
                                      <w:sz w:val="16"/>
                                      <w:szCs w:val="16"/>
                                    </w:rPr>
                                    <w:t>so</w:t>
                                  </w:r>
                                  <w:r>
                                    <w:rPr>
                                      <w:color w:val="042E60"/>
                                      <w:spacing w:val="-1"/>
                                      <w:sz w:val="16"/>
                                      <w:szCs w:val="16"/>
                                    </w:rPr>
                                    <w:t xml:space="preserve"> </w:t>
                                  </w:r>
                                  <w:r>
                                    <w:rPr>
                                      <w:color w:val="042E60"/>
                                      <w:sz w:val="16"/>
                                      <w:szCs w:val="16"/>
                                    </w:rPr>
                                    <w:t>a</w:t>
                                  </w:r>
                                  <w:r>
                                    <w:rPr>
                                      <w:color w:val="042E60"/>
                                      <w:spacing w:val="1"/>
                                      <w:sz w:val="16"/>
                                      <w:szCs w:val="16"/>
                                    </w:rPr>
                                    <w:t>nt</w:t>
                                  </w:r>
                                  <w:r>
                                    <w:rPr>
                                      <w:color w:val="042E60"/>
                                      <w:sz w:val="16"/>
                                      <w:szCs w:val="16"/>
                                    </w:rPr>
                                    <w:t>e</w:t>
                                  </w:r>
                                  <w:r>
                                    <w:rPr>
                                      <w:color w:val="042E60"/>
                                      <w:spacing w:val="-3"/>
                                      <w:sz w:val="16"/>
                                      <w:szCs w:val="16"/>
                                    </w:rPr>
                                    <w:t xml:space="preserve"> </w:t>
                                  </w:r>
                                  <w:r>
                                    <w:rPr>
                                      <w:color w:val="042E60"/>
                                      <w:spacing w:val="1"/>
                                      <w:sz w:val="16"/>
                                      <w:szCs w:val="16"/>
                                    </w:rPr>
                                    <w:t>di</w:t>
                                  </w:r>
                                  <w:r>
                                    <w:rPr>
                                      <w:color w:val="042E60"/>
                                      <w:spacing w:val="-1"/>
                                      <w:sz w:val="16"/>
                                      <w:szCs w:val="16"/>
                                    </w:rPr>
                                    <w:t>v</w:t>
                                  </w:r>
                                  <w:r>
                                    <w:rPr>
                                      <w:color w:val="042E60"/>
                                      <w:spacing w:val="-2"/>
                                      <w:sz w:val="16"/>
                                      <w:szCs w:val="16"/>
                                    </w:rPr>
                                    <w:t>e</w:t>
                                  </w:r>
                                  <w:r>
                                    <w:rPr>
                                      <w:color w:val="042E60"/>
                                      <w:spacing w:val="-1"/>
                                      <w:sz w:val="16"/>
                                      <w:szCs w:val="16"/>
                                    </w:rPr>
                                    <w:t>r</w:t>
                                  </w:r>
                                  <w:r>
                                    <w:rPr>
                                      <w:color w:val="042E60"/>
                                      <w:sz w:val="16"/>
                                      <w:szCs w:val="16"/>
                                    </w:rPr>
                                    <w:t>sas</w:t>
                                  </w:r>
                                  <w:r>
                                    <w:rPr>
                                      <w:color w:val="042E60"/>
                                      <w:spacing w:val="1"/>
                                      <w:sz w:val="16"/>
                                      <w:szCs w:val="16"/>
                                    </w:rPr>
                                    <w:t xml:space="preserve"> </w:t>
                                  </w:r>
                                  <w:r>
                                    <w:rPr>
                                      <w:color w:val="042E60"/>
                                      <w:spacing w:val="-1"/>
                                      <w:sz w:val="16"/>
                                      <w:szCs w:val="16"/>
                                    </w:rPr>
                                    <w:t>op</w:t>
                                  </w:r>
                                  <w:r>
                                    <w:rPr>
                                      <w:color w:val="042E60"/>
                                      <w:spacing w:val="1"/>
                                      <w:sz w:val="16"/>
                                      <w:szCs w:val="16"/>
                                    </w:rPr>
                                    <w:t>i</w:t>
                                  </w:r>
                                  <w:r>
                                    <w:rPr>
                                      <w:color w:val="042E60"/>
                                      <w:spacing w:val="-1"/>
                                      <w:sz w:val="16"/>
                                      <w:szCs w:val="16"/>
                                    </w:rPr>
                                    <w:t>n</w:t>
                                  </w:r>
                                  <w:r>
                                    <w:rPr>
                                      <w:color w:val="042E60"/>
                                      <w:spacing w:val="1"/>
                                      <w:sz w:val="16"/>
                                      <w:szCs w:val="16"/>
                                    </w:rPr>
                                    <w:t>i</w:t>
                                  </w:r>
                                  <w:r>
                                    <w:rPr>
                                      <w:color w:val="042E60"/>
                                      <w:spacing w:val="-1"/>
                                      <w:sz w:val="16"/>
                                      <w:szCs w:val="16"/>
                                    </w:rPr>
                                    <w:t>o</w:t>
                                  </w:r>
                                  <w:r>
                                    <w:rPr>
                                      <w:color w:val="042E60"/>
                                      <w:spacing w:val="1"/>
                                      <w:sz w:val="16"/>
                                      <w:szCs w:val="16"/>
                                    </w:rPr>
                                    <w:t>n</w:t>
                                  </w:r>
                                  <w:r>
                                    <w:rPr>
                                      <w:color w:val="042E60"/>
                                      <w:spacing w:val="-2"/>
                                      <w:sz w:val="16"/>
                                      <w:szCs w:val="16"/>
                                    </w:rPr>
                                    <w:t>e</w:t>
                                  </w:r>
                                  <w:r>
                                    <w:rPr>
                                      <w:color w:val="042E60"/>
                                      <w:sz w:val="16"/>
                                      <w:szCs w:val="16"/>
                                    </w:rPr>
                                    <w:t>s.</w:t>
                                  </w:r>
                                </w:p>
                                <w:p w:rsidR="006A2744" w:rsidRDefault="006A2744" w:rsidP="009D2433">
                                  <w:pPr>
                                    <w:spacing w:before="2" w:line="273" w:lineRule="auto"/>
                                    <w:ind w:left="3" w:right="-14" w:hanging="2"/>
                                    <w:jc w:val="center"/>
                                    <w:rPr>
                                      <w:color w:val="042E60"/>
                                      <w:sz w:val="16"/>
                                      <w:szCs w:val="16"/>
                                    </w:rPr>
                                  </w:pPr>
                                  <w:r>
                                    <w:rPr>
                                      <w:color w:val="042E60"/>
                                      <w:sz w:val="16"/>
                                      <w:szCs w:val="16"/>
                                    </w:rPr>
                                    <w:t>No burlarse de las ideas de los demás.</w:t>
                                  </w:r>
                                </w:p>
                                <w:p w:rsidR="006A2744" w:rsidRDefault="006A2744" w:rsidP="009D2433">
                                  <w:pPr>
                                    <w:spacing w:before="2" w:line="273" w:lineRule="auto"/>
                                    <w:ind w:left="3" w:right="-14" w:hanging="2"/>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43" o:spid="_x0000_s1027" type="#_x0000_t202" style="position:absolute;left:0;text-align:left;margin-left:155pt;margin-top:34.8pt;width:134.75pt;height:9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" filled="f" stroked="f">
                      <v:textbox inset="0,0,0,0">
                        <w:txbxContent>
                          <w:p w:rsidR="009D2433" w:rsidRDefault="009D2433" w:rsidP="009D2433">
                            <w:pPr>
                              <w:spacing w:line="160" w:lineRule="exact"/>
                              <w:ind w:left="628" w:right="608"/>
                              <w:jc w:val="center"/>
                              <w:rPr>
                                <w:sz w:val="16"/>
                                <w:szCs w:val="16"/>
                              </w:rPr>
                            </w:pPr>
                            <w:r>
                              <w:rPr>
                                <w:color w:val="042E60"/>
                                <w:spacing w:val="-3"/>
                                <w:sz w:val="16"/>
                                <w:szCs w:val="16"/>
                              </w:rPr>
                              <w:t>A</w:t>
                            </w:r>
                            <w:r>
                              <w:rPr>
                                <w:color w:val="042E60"/>
                                <w:sz w:val="16"/>
                                <w:szCs w:val="16"/>
                              </w:rPr>
                              <w:t>m</w:t>
                            </w:r>
                            <w:r>
                              <w:rPr>
                                <w:color w:val="042E60"/>
                                <w:spacing w:val="1"/>
                                <w:sz w:val="16"/>
                                <w:szCs w:val="16"/>
                              </w:rPr>
                              <w:t>bi</w:t>
                            </w:r>
                            <w:r>
                              <w:rPr>
                                <w:color w:val="042E60"/>
                                <w:spacing w:val="-2"/>
                                <w:sz w:val="16"/>
                                <w:szCs w:val="16"/>
                              </w:rPr>
                              <w:t>e</w:t>
                            </w:r>
                            <w:r>
                              <w:rPr>
                                <w:color w:val="042E60"/>
                                <w:spacing w:val="1"/>
                                <w:sz w:val="16"/>
                                <w:szCs w:val="16"/>
                              </w:rPr>
                              <w:t>nt</w:t>
                            </w:r>
                            <w:r>
                              <w:rPr>
                                <w:color w:val="042E60"/>
                                <w:sz w:val="16"/>
                                <w:szCs w:val="16"/>
                              </w:rPr>
                              <w:t>e</w:t>
                            </w:r>
                            <w:r>
                              <w:rPr>
                                <w:color w:val="042E60"/>
                                <w:spacing w:val="-1"/>
                                <w:sz w:val="16"/>
                                <w:szCs w:val="16"/>
                              </w:rPr>
                              <w:t xml:space="preserve"> 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tu</w:t>
                            </w:r>
                            <w:r>
                              <w:rPr>
                                <w:color w:val="042E60"/>
                                <w:spacing w:val="-1"/>
                                <w:sz w:val="16"/>
                                <w:szCs w:val="16"/>
                              </w:rPr>
                              <w:t>o</w:t>
                            </w:r>
                            <w:r>
                              <w:rPr>
                                <w:color w:val="042E60"/>
                                <w:sz w:val="16"/>
                                <w:szCs w:val="16"/>
                              </w:rPr>
                              <w:t>s</w:t>
                            </w:r>
                            <w:r>
                              <w:rPr>
                                <w:color w:val="042E60"/>
                                <w:spacing w:val="-1"/>
                                <w:sz w:val="16"/>
                                <w:szCs w:val="16"/>
                              </w:rPr>
                              <w:t>o</w:t>
                            </w:r>
                            <w:r>
                              <w:rPr>
                                <w:color w:val="042E60"/>
                                <w:sz w:val="16"/>
                                <w:szCs w:val="16"/>
                              </w:rPr>
                              <w:t>.</w:t>
                            </w:r>
                          </w:p>
                          <w:p w:rsidR="009D2433" w:rsidRDefault="009D2433" w:rsidP="009D2433">
                            <w:pPr>
                              <w:spacing w:before="25" w:line="273" w:lineRule="auto"/>
                              <w:ind w:left="739" w:right="21" w:hanging="739"/>
                              <w:rPr>
                                <w:sz w:val="16"/>
                                <w:szCs w:val="16"/>
                              </w:rPr>
                            </w:pPr>
                            <w:r>
                              <w:rPr>
                                <w:color w:val="042E60"/>
                                <w:spacing w:val="1"/>
                                <w:sz w:val="16"/>
                                <w:szCs w:val="16"/>
                              </w:rPr>
                              <w:t>Bu</w:t>
                            </w:r>
                            <w:r>
                              <w:rPr>
                                <w:color w:val="042E60"/>
                                <w:spacing w:val="-2"/>
                                <w:sz w:val="16"/>
                                <w:szCs w:val="16"/>
                              </w:rPr>
                              <w:t>e</w:t>
                            </w:r>
                            <w:r>
                              <w:rPr>
                                <w:color w:val="042E60"/>
                                <w:spacing w:val="-1"/>
                                <w:sz w:val="16"/>
                                <w:szCs w:val="16"/>
                              </w:rPr>
                              <w:t>n</w:t>
                            </w:r>
                            <w:r>
                              <w:rPr>
                                <w:color w:val="042E60"/>
                                <w:sz w:val="16"/>
                                <w:szCs w:val="16"/>
                              </w:rPr>
                              <w:t>a</w:t>
                            </w:r>
                            <w:r>
                              <w:rPr>
                                <w:color w:val="042E60"/>
                                <w:spacing w:val="1"/>
                                <w:sz w:val="16"/>
                                <w:szCs w:val="16"/>
                              </w:rPr>
                              <w:t xml:space="preserve"> </w:t>
                            </w:r>
                            <w:proofErr w:type="spellStart"/>
                            <w:r>
                              <w:rPr>
                                <w:color w:val="042E60"/>
                                <w:spacing w:val="-2"/>
                                <w:sz w:val="16"/>
                                <w:szCs w:val="16"/>
                              </w:rPr>
                              <w:t>e</w:t>
                            </w:r>
                            <w:r>
                              <w:rPr>
                                <w:color w:val="042E60"/>
                                <w:sz w:val="16"/>
                                <w:szCs w:val="16"/>
                              </w:rPr>
                              <w:t>s</w:t>
                            </w:r>
                            <w:r>
                              <w:rPr>
                                <w:color w:val="042E60"/>
                                <w:spacing w:val="-2"/>
                                <w:sz w:val="16"/>
                                <w:szCs w:val="16"/>
                              </w:rPr>
                              <w:t>c</w:t>
                            </w:r>
                            <w:r>
                              <w:rPr>
                                <w:color w:val="042E60"/>
                                <w:spacing w:val="1"/>
                                <w:sz w:val="16"/>
                                <w:szCs w:val="16"/>
                              </w:rPr>
                              <w:t>u</w:t>
                            </w:r>
                            <w:r>
                              <w:rPr>
                                <w:color w:val="042E60"/>
                                <w:spacing w:val="-2"/>
                                <w:sz w:val="16"/>
                                <w:szCs w:val="16"/>
                              </w:rPr>
                              <w:t>c</w:t>
                            </w:r>
                            <w:r>
                              <w:rPr>
                                <w:color w:val="042E60"/>
                                <w:spacing w:val="1"/>
                                <w:sz w:val="16"/>
                                <w:szCs w:val="16"/>
                              </w:rPr>
                              <w:t>h</w:t>
                            </w:r>
                            <w:r>
                              <w:rPr>
                                <w:color w:val="042E60"/>
                                <w:sz w:val="16"/>
                                <w:szCs w:val="16"/>
                              </w:rPr>
                              <w:t>a</w:t>
                            </w:r>
                            <w:proofErr w:type="spellEnd"/>
                            <w:r>
                              <w:rPr>
                                <w:color w:val="042E60"/>
                                <w:sz w:val="16"/>
                                <w:szCs w:val="16"/>
                              </w:rPr>
                              <w:t>:</w:t>
                            </w:r>
                            <w:r>
                              <w:rPr>
                                <w:color w:val="042E60"/>
                                <w:spacing w:val="-1"/>
                                <w:sz w:val="16"/>
                                <w:szCs w:val="16"/>
                              </w:rPr>
                              <w:t xml:space="preserve"> </w:t>
                            </w:r>
                            <w:proofErr w:type="spellStart"/>
                            <w:r>
                              <w:rPr>
                                <w:color w:val="042E60"/>
                                <w:spacing w:val="-1"/>
                                <w:sz w:val="16"/>
                                <w:szCs w:val="16"/>
                              </w:rPr>
                              <w:t>p</w:t>
                            </w:r>
                            <w:r>
                              <w:rPr>
                                <w:color w:val="042E60"/>
                                <w:sz w:val="16"/>
                                <w:szCs w:val="16"/>
                              </w:rPr>
                              <w:t>a</w:t>
                            </w:r>
                            <w:r>
                              <w:rPr>
                                <w:color w:val="042E60"/>
                                <w:spacing w:val="-2"/>
                                <w:sz w:val="16"/>
                                <w:szCs w:val="16"/>
                              </w:rPr>
                              <w:t>c</w:t>
                            </w:r>
                            <w:r>
                              <w:rPr>
                                <w:color w:val="042E60"/>
                                <w:spacing w:val="1"/>
                                <w:sz w:val="16"/>
                                <w:szCs w:val="16"/>
                              </w:rPr>
                              <w:t>i</w:t>
                            </w:r>
                            <w:r>
                              <w:rPr>
                                <w:color w:val="042E60"/>
                                <w:spacing w:val="-2"/>
                                <w:sz w:val="16"/>
                                <w:szCs w:val="16"/>
                              </w:rPr>
                              <w:t>e</w:t>
                            </w:r>
                            <w:r>
                              <w:rPr>
                                <w:color w:val="042E60"/>
                                <w:spacing w:val="1"/>
                                <w:sz w:val="16"/>
                                <w:szCs w:val="16"/>
                              </w:rPr>
                              <w:t>n</w:t>
                            </w:r>
                            <w:r>
                              <w:rPr>
                                <w:color w:val="042E60"/>
                                <w:spacing w:val="-2"/>
                                <w:sz w:val="16"/>
                                <w:szCs w:val="16"/>
                              </w:rPr>
                              <w:t>c</w:t>
                            </w:r>
                            <w:r>
                              <w:rPr>
                                <w:color w:val="042E60"/>
                                <w:spacing w:val="1"/>
                                <w:sz w:val="16"/>
                                <w:szCs w:val="16"/>
                              </w:rPr>
                              <w:t>i</w:t>
                            </w:r>
                            <w:r>
                              <w:rPr>
                                <w:color w:val="042E60"/>
                                <w:sz w:val="16"/>
                                <w:szCs w:val="16"/>
                              </w:rPr>
                              <w:t>a</w:t>
                            </w:r>
                            <w:proofErr w:type="spellEnd"/>
                            <w:r>
                              <w:rPr>
                                <w:color w:val="042E60"/>
                                <w:spacing w:val="1"/>
                                <w:sz w:val="16"/>
                                <w:szCs w:val="16"/>
                              </w:rPr>
                              <w:t xml:space="preserve"> </w:t>
                            </w:r>
                            <w:r>
                              <w:rPr>
                                <w:color w:val="042E60"/>
                                <w:sz w:val="16"/>
                                <w:szCs w:val="16"/>
                              </w:rPr>
                              <w:t>e</w:t>
                            </w:r>
                            <w:r>
                              <w:rPr>
                                <w:color w:val="042E60"/>
                                <w:spacing w:val="-3"/>
                                <w:sz w:val="16"/>
                                <w:szCs w:val="16"/>
                              </w:rPr>
                              <w:t xml:space="preserve"> </w:t>
                            </w:r>
                            <w:proofErr w:type="spellStart"/>
                            <w:r>
                              <w:rPr>
                                <w:color w:val="042E60"/>
                                <w:spacing w:val="1"/>
                                <w:sz w:val="16"/>
                                <w:szCs w:val="16"/>
                              </w:rPr>
                              <w:t>i</w:t>
                            </w:r>
                            <w:r>
                              <w:rPr>
                                <w:color w:val="042E60"/>
                                <w:spacing w:val="-1"/>
                                <w:sz w:val="16"/>
                                <w:szCs w:val="16"/>
                              </w:rPr>
                              <w:t>n</w:t>
                            </w:r>
                            <w:r>
                              <w:rPr>
                                <w:color w:val="042E60"/>
                                <w:spacing w:val="1"/>
                                <w:sz w:val="16"/>
                                <w:szCs w:val="16"/>
                              </w:rPr>
                              <w:t>t</w:t>
                            </w:r>
                            <w:r>
                              <w:rPr>
                                <w:color w:val="042E60"/>
                                <w:spacing w:val="-2"/>
                                <w:sz w:val="16"/>
                                <w:szCs w:val="16"/>
                              </w:rPr>
                              <w:t>e</w:t>
                            </w:r>
                            <w:r>
                              <w:rPr>
                                <w:color w:val="042E60"/>
                                <w:spacing w:val="-1"/>
                                <w:sz w:val="16"/>
                                <w:szCs w:val="16"/>
                              </w:rPr>
                              <w:t>r</w:t>
                            </w:r>
                            <w:r>
                              <w:rPr>
                                <w:color w:val="042E60"/>
                                <w:spacing w:val="-2"/>
                                <w:sz w:val="16"/>
                                <w:szCs w:val="16"/>
                              </w:rPr>
                              <w:t>é</w:t>
                            </w:r>
                            <w:r>
                              <w:rPr>
                                <w:color w:val="042E60"/>
                                <w:sz w:val="16"/>
                                <w:szCs w:val="16"/>
                              </w:rPr>
                              <w:t>s</w:t>
                            </w:r>
                            <w:proofErr w:type="spellEnd"/>
                            <w:r>
                              <w:rPr>
                                <w:color w:val="042E60"/>
                                <w:sz w:val="16"/>
                                <w:szCs w:val="16"/>
                              </w:rPr>
                              <w:t xml:space="preserve"> </w:t>
                            </w:r>
                            <w:r>
                              <w:rPr>
                                <w:color w:val="042E60"/>
                                <w:spacing w:val="1"/>
                                <w:sz w:val="16"/>
                                <w:szCs w:val="16"/>
                              </w:rPr>
                              <w:t>c</w:t>
                            </w:r>
                            <w:r>
                              <w:rPr>
                                <w:color w:val="042E60"/>
                                <w:spacing w:val="-1"/>
                                <w:sz w:val="16"/>
                                <w:szCs w:val="16"/>
                              </w:rPr>
                              <w:t>o</w:t>
                            </w:r>
                            <w:r>
                              <w:rPr>
                                <w:color w:val="042E60"/>
                                <w:sz w:val="16"/>
                                <w:szCs w:val="16"/>
                              </w:rPr>
                              <w:t>n</w:t>
                            </w:r>
                            <w:r>
                              <w:rPr>
                                <w:color w:val="042E60"/>
                                <w:spacing w:val="2"/>
                                <w:sz w:val="16"/>
                                <w:szCs w:val="16"/>
                              </w:rPr>
                              <w:t xml:space="preserve"> </w:t>
                            </w:r>
                            <w:r>
                              <w:rPr>
                                <w:color w:val="042E60"/>
                                <w:spacing w:val="-1"/>
                                <w:sz w:val="16"/>
                                <w:szCs w:val="16"/>
                              </w:rPr>
                              <w:t>l</w:t>
                            </w:r>
                            <w:r>
                              <w:rPr>
                                <w:color w:val="042E60"/>
                                <w:sz w:val="16"/>
                                <w:szCs w:val="16"/>
                              </w:rPr>
                              <w:t xml:space="preserve">a </w:t>
                            </w:r>
                            <w:r>
                              <w:rPr>
                                <w:color w:val="042E60"/>
                                <w:spacing w:val="1"/>
                                <w:sz w:val="16"/>
                                <w:szCs w:val="16"/>
                              </w:rPr>
                              <w:t>id</w:t>
                            </w:r>
                            <w:r>
                              <w:rPr>
                                <w:color w:val="042E60"/>
                                <w:spacing w:val="-2"/>
                                <w:sz w:val="16"/>
                                <w:szCs w:val="16"/>
                              </w:rPr>
                              <w:t>e</w:t>
                            </w:r>
                            <w:r>
                              <w:rPr>
                                <w:color w:val="042E60"/>
                                <w:sz w:val="16"/>
                                <w:szCs w:val="16"/>
                              </w:rPr>
                              <w:t>as</w:t>
                            </w:r>
                            <w:r>
                              <w:rPr>
                                <w:color w:val="042E60"/>
                                <w:spacing w:val="-2"/>
                                <w:sz w:val="16"/>
                                <w:szCs w:val="16"/>
                              </w:rPr>
                              <w:t xml:space="preserve"> </w:t>
                            </w:r>
                            <w:r>
                              <w:rPr>
                                <w:color w:val="042E60"/>
                                <w:spacing w:val="1"/>
                                <w:sz w:val="16"/>
                                <w:szCs w:val="16"/>
                              </w:rPr>
                              <w:t>d</w:t>
                            </w:r>
                            <w:r>
                              <w:rPr>
                                <w:color w:val="042E60"/>
                                <w:sz w:val="16"/>
                                <w:szCs w:val="16"/>
                              </w:rPr>
                              <w:t>e</w:t>
                            </w:r>
                            <w:r>
                              <w:rPr>
                                <w:color w:val="042E60"/>
                                <w:spacing w:val="-1"/>
                                <w:sz w:val="16"/>
                                <w:szCs w:val="16"/>
                              </w:rPr>
                              <w:t xml:space="preserve"> </w:t>
                            </w:r>
                            <w:proofErr w:type="spellStart"/>
                            <w:r>
                              <w:rPr>
                                <w:color w:val="042E60"/>
                                <w:spacing w:val="-1"/>
                                <w:sz w:val="16"/>
                                <w:szCs w:val="16"/>
                              </w:rPr>
                              <w:t>lo</w:t>
                            </w:r>
                            <w:r>
                              <w:rPr>
                                <w:color w:val="042E60"/>
                                <w:sz w:val="16"/>
                                <w:szCs w:val="16"/>
                              </w:rPr>
                              <w:t>s</w:t>
                            </w:r>
                            <w:proofErr w:type="spellEnd"/>
                            <w:r>
                              <w:rPr>
                                <w:color w:val="042E60"/>
                                <w:sz w:val="16"/>
                                <w:szCs w:val="16"/>
                              </w:rPr>
                              <w:t xml:space="preserve"> </w:t>
                            </w:r>
                            <w:proofErr w:type="spellStart"/>
                            <w:r>
                              <w:rPr>
                                <w:color w:val="042E60"/>
                                <w:spacing w:val="1"/>
                                <w:sz w:val="16"/>
                                <w:szCs w:val="16"/>
                              </w:rPr>
                              <w:t>d</w:t>
                            </w:r>
                            <w:r>
                              <w:rPr>
                                <w:color w:val="042E60"/>
                                <w:spacing w:val="-2"/>
                                <w:sz w:val="16"/>
                                <w:szCs w:val="16"/>
                              </w:rPr>
                              <w:t>e</w:t>
                            </w:r>
                            <w:r>
                              <w:rPr>
                                <w:color w:val="042E60"/>
                                <w:sz w:val="16"/>
                                <w:szCs w:val="16"/>
                              </w:rPr>
                              <w:t>más</w:t>
                            </w:r>
                            <w:proofErr w:type="spellEnd"/>
                            <w:r>
                              <w:rPr>
                                <w:color w:val="042E60"/>
                                <w:sz w:val="16"/>
                                <w:szCs w:val="16"/>
                              </w:rPr>
                              <w:t>.</w:t>
                            </w:r>
                          </w:p>
                          <w:p w:rsidR="009D2433" w:rsidRDefault="009D2433" w:rsidP="009D2433">
                            <w:pPr>
                              <w:spacing w:before="2" w:line="273" w:lineRule="auto"/>
                              <w:ind w:left="3" w:right="-14" w:hanging="2"/>
                              <w:jc w:val="center"/>
                              <w:rPr>
                                <w:color w:val="042E60"/>
                                <w:sz w:val="16"/>
                                <w:szCs w:val="16"/>
                              </w:rPr>
                            </w:pPr>
                            <w:proofErr w:type="spellStart"/>
                            <w:r>
                              <w:rPr>
                                <w:color w:val="042E60"/>
                                <w:spacing w:val="-2"/>
                                <w:sz w:val="16"/>
                                <w:szCs w:val="16"/>
                              </w:rPr>
                              <w:t>T</w:t>
                            </w:r>
                            <w:r>
                              <w:rPr>
                                <w:color w:val="042E60"/>
                                <w:spacing w:val="-1"/>
                                <w:sz w:val="16"/>
                                <w:szCs w:val="16"/>
                              </w:rPr>
                              <w:t>o</w:t>
                            </w:r>
                            <w:r>
                              <w:rPr>
                                <w:color w:val="042E60"/>
                                <w:sz w:val="16"/>
                                <w:szCs w:val="16"/>
                              </w:rPr>
                              <w:t>mar</w:t>
                            </w:r>
                            <w:proofErr w:type="spellEnd"/>
                            <w:r>
                              <w:rPr>
                                <w:color w:val="042E60"/>
                                <w:sz w:val="16"/>
                                <w:szCs w:val="16"/>
                              </w:rPr>
                              <w:t xml:space="preserve"> </w:t>
                            </w:r>
                            <w:proofErr w:type="spellStart"/>
                            <w:r>
                              <w:rPr>
                                <w:color w:val="042E60"/>
                                <w:spacing w:val="1"/>
                                <w:sz w:val="16"/>
                                <w:szCs w:val="16"/>
                              </w:rPr>
                              <w:t>tu</w:t>
                            </w:r>
                            <w:r>
                              <w:rPr>
                                <w:color w:val="042E60"/>
                                <w:spacing w:val="-1"/>
                                <w:sz w:val="16"/>
                                <w:szCs w:val="16"/>
                              </w:rPr>
                              <w:t>r</w:t>
                            </w:r>
                            <w:r>
                              <w:rPr>
                                <w:color w:val="042E60"/>
                                <w:spacing w:val="1"/>
                                <w:sz w:val="16"/>
                                <w:szCs w:val="16"/>
                              </w:rPr>
                              <w:t>n</w:t>
                            </w:r>
                            <w:r>
                              <w:rPr>
                                <w:color w:val="042E60"/>
                                <w:spacing w:val="-1"/>
                                <w:sz w:val="16"/>
                                <w:szCs w:val="16"/>
                              </w:rPr>
                              <w:t>o</w:t>
                            </w:r>
                            <w:r>
                              <w:rPr>
                                <w:color w:val="042E60"/>
                                <w:sz w:val="16"/>
                                <w:szCs w:val="16"/>
                              </w:rPr>
                              <w:t>s</w:t>
                            </w:r>
                            <w:proofErr w:type="spellEnd"/>
                            <w:r>
                              <w:rPr>
                                <w:color w:val="042E60"/>
                                <w:sz w:val="16"/>
                                <w:szCs w:val="16"/>
                              </w:rPr>
                              <w:t xml:space="preserve"> </w:t>
                            </w:r>
                            <w:r>
                              <w:rPr>
                                <w:color w:val="042E60"/>
                                <w:spacing w:val="-1"/>
                                <w:sz w:val="16"/>
                                <w:szCs w:val="16"/>
                              </w:rPr>
                              <w:t>e</w:t>
                            </w:r>
                            <w:r>
                              <w:rPr>
                                <w:color w:val="042E60"/>
                                <w:sz w:val="16"/>
                                <w:szCs w:val="16"/>
                              </w:rPr>
                              <w:t xml:space="preserve">n </w:t>
                            </w:r>
                            <w:r>
                              <w:rPr>
                                <w:color w:val="042E60"/>
                                <w:spacing w:val="-2"/>
                                <w:sz w:val="16"/>
                                <w:szCs w:val="16"/>
                              </w:rPr>
                              <w:t>e</w:t>
                            </w:r>
                            <w:r>
                              <w:rPr>
                                <w:color w:val="042E60"/>
                                <w:sz w:val="16"/>
                                <w:szCs w:val="16"/>
                              </w:rPr>
                              <w:t>l</w:t>
                            </w:r>
                            <w:r>
                              <w:rPr>
                                <w:color w:val="042E60"/>
                                <w:spacing w:val="-1"/>
                                <w:sz w:val="16"/>
                                <w:szCs w:val="16"/>
                              </w:rPr>
                              <w:t xml:space="preserve"> </w:t>
                            </w:r>
                            <w:proofErr w:type="spellStart"/>
                            <w:r>
                              <w:rPr>
                                <w:color w:val="042E60"/>
                                <w:sz w:val="16"/>
                                <w:szCs w:val="16"/>
                              </w:rPr>
                              <w:t>m</w:t>
                            </w:r>
                            <w:r>
                              <w:rPr>
                                <w:color w:val="042E60"/>
                                <w:spacing w:val="-1"/>
                                <w:sz w:val="16"/>
                                <w:szCs w:val="16"/>
                              </w:rPr>
                              <w:t>o</w:t>
                            </w:r>
                            <w:r>
                              <w:rPr>
                                <w:color w:val="042E60"/>
                                <w:sz w:val="16"/>
                                <w:szCs w:val="16"/>
                              </w:rPr>
                              <w:t>m</w:t>
                            </w:r>
                            <w:r>
                              <w:rPr>
                                <w:color w:val="042E60"/>
                                <w:spacing w:val="-2"/>
                                <w:sz w:val="16"/>
                                <w:szCs w:val="16"/>
                              </w:rPr>
                              <w:t>e</w:t>
                            </w:r>
                            <w:r>
                              <w:rPr>
                                <w:color w:val="042E60"/>
                                <w:spacing w:val="1"/>
                                <w:sz w:val="16"/>
                                <w:szCs w:val="16"/>
                              </w:rPr>
                              <w:t>nt</w:t>
                            </w:r>
                            <w:r>
                              <w:rPr>
                                <w:color w:val="042E60"/>
                                <w:sz w:val="16"/>
                                <w:szCs w:val="16"/>
                              </w:rPr>
                              <w:t>o</w:t>
                            </w:r>
                            <w:proofErr w:type="spellEnd"/>
                            <w:r>
                              <w:rPr>
                                <w:color w:val="042E60"/>
                                <w:sz w:val="16"/>
                                <w:szCs w:val="16"/>
                              </w:rPr>
                              <w:t xml:space="preserve"> </w:t>
                            </w:r>
                            <w:r>
                              <w:rPr>
                                <w:color w:val="042E60"/>
                                <w:spacing w:val="1"/>
                                <w:sz w:val="16"/>
                                <w:szCs w:val="16"/>
                              </w:rPr>
                              <w:t>d</w:t>
                            </w:r>
                            <w:r>
                              <w:rPr>
                                <w:color w:val="042E60"/>
                                <w:sz w:val="16"/>
                                <w:szCs w:val="16"/>
                              </w:rPr>
                              <w:t>e</w:t>
                            </w:r>
                            <w:r>
                              <w:rPr>
                                <w:color w:val="042E60"/>
                                <w:spacing w:val="-1"/>
                                <w:sz w:val="16"/>
                                <w:szCs w:val="16"/>
                              </w:rPr>
                              <w:t xml:space="preserve"> </w:t>
                            </w:r>
                            <w:proofErr w:type="spellStart"/>
                            <w:r>
                              <w:rPr>
                                <w:color w:val="042E60"/>
                                <w:spacing w:val="-1"/>
                                <w:sz w:val="16"/>
                                <w:szCs w:val="16"/>
                              </w:rPr>
                              <w:t>h</w:t>
                            </w:r>
                            <w:r>
                              <w:rPr>
                                <w:color w:val="042E60"/>
                                <w:spacing w:val="-2"/>
                                <w:sz w:val="16"/>
                                <w:szCs w:val="16"/>
                              </w:rPr>
                              <w:t>a</w:t>
                            </w:r>
                            <w:r>
                              <w:rPr>
                                <w:color w:val="042E60"/>
                                <w:spacing w:val="1"/>
                                <w:sz w:val="16"/>
                                <w:szCs w:val="16"/>
                              </w:rPr>
                              <w:t>b</w:t>
                            </w:r>
                            <w:r>
                              <w:rPr>
                                <w:color w:val="042E60"/>
                                <w:spacing w:val="-1"/>
                                <w:sz w:val="16"/>
                                <w:szCs w:val="16"/>
                              </w:rPr>
                              <w:t>l</w:t>
                            </w:r>
                            <w:r>
                              <w:rPr>
                                <w:color w:val="042E60"/>
                                <w:sz w:val="16"/>
                                <w:szCs w:val="16"/>
                              </w:rPr>
                              <w:t>a</w:t>
                            </w:r>
                            <w:r>
                              <w:rPr>
                                <w:color w:val="042E60"/>
                                <w:spacing w:val="-1"/>
                                <w:sz w:val="16"/>
                                <w:szCs w:val="16"/>
                              </w:rPr>
                              <w:t>r</w:t>
                            </w:r>
                            <w:proofErr w:type="spellEnd"/>
                            <w:r>
                              <w:rPr>
                                <w:color w:val="042E60"/>
                                <w:sz w:val="16"/>
                                <w:szCs w:val="16"/>
                              </w:rPr>
                              <w:t xml:space="preserve">. </w:t>
                            </w:r>
                            <w:proofErr w:type="spellStart"/>
                            <w:r>
                              <w:rPr>
                                <w:color w:val="042E60"/>
                                <w:spacing w:val="1"/>
                                <w:sz w:val="16"/>
                                <w:szCs w:val="16"/>
                              </w:rPr>
                              <w:t>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w:t>
                            </w:r>
                            <w:r>
                              <w:rPr>
                                <w:color w:val="042E60"/>
                                <w:sz w:val="16"/>
                                <w:szCs w:val="16"/>
                              </w:rPr>
                              <w:t>o</w:t>
                            </w:r>
                            <w:proofErr w:type="spellEnd"/>
                            <w:r>
                              <w:rPr>
                                <w:color w:val="042E60"/>
                                <w:sz w:val="16"/>
                                <w:szCs w:val="16"/>
                              </w:rPr>
                              <w:t xml:space="preserve"> </w:t>
                            </w:r>
                            <w:proofErr w:type="spellStart"/>
                            <w:r>
                              <w:rPr>
                                <w:color w:val="042E60"/>
                                <w:spacing w:val="-1"/>
                                <w:sz w:val="16"/>
                                <w:szCs w:val="16"/>
                              </w:rPr>
                              <w:t>h</w:t>
                            </w:r>
                            <w:r>
                              <w:rPr>
                                <w:color w:val="042E60"/>
                                <w:sz w:val="16"/>
                                <w:szCs w:val="16"/>
                              </w:rPr>
                              <w:t>ac</w:t>
                            </w:r>
                            <w:r>
                              <w:rPr>
                                <w:color w:val="042E60"/>
                                <w:spacing w:val="-1"/>
                                <w:sz w:val="16"/>
                                <w:szCs w:val="16"/>
                              </w:rPr>
                              <w:t>i</w:t>
                            </w:r>
                            <w:r>
                              <w:rPr>
                                <w:color w:val="042E60"/>
                                <w:sz w:val="16"/>
                                <w:szCs w:val="16"/>
                              </w:rPr>
                              <w:t>a</w:t>
                            </w:r>
                            <w:proofErr w:type="spellEnd"/>
                            <w:r>
                              <w:rPr>
                                <w:color w:val="042E60"/>
                                <w:spacing w:val="1"/>
                                <w:sz w:val="16"/>
                                <w:szCs w:val="16"/>
                              </w:rPr>
                              <w:t xml:space="preserve"> </w:t>
                            </w:r>
                            <w:r>
                              <w:rPr>
                                <w:color w:val="042E60"/>
                                <w:spacing w:val="-1"/>
                                <w:sz w:val="16"/>
                                <w:szCs w:val="16"/>
                              </w:rPr>
                              <w:t>l</w:t>
                            </w:r>
                            <w:r>
                              <w:rPr>
                                <w:color w:val="042E60"/>
                                <w:sz w:val="16"/>
                                <w:szCs w:val="16"/>
                              </w:rPr>
                              <w:t>as</w:t>
                            </w:r>
                            <w:r>
                              <w:rPr>
                                <w:color w:val="042E60"/>
                                <w:spacing w:val="-2"/>
                                <w:sz w:val="16"/>
                                <w:szCs w:val="16"/>
                              </w:rPr>
                              <w:t xml:space="preserve"> </w:t>
                            </w:r>
                            <w:proofErr w:type="spellStart"/>
                            <w:r>
                              <w:rPr>
                                <w:color w:val="042E60"/>
                                <w:spacing w:val="-1"/>
                                <w:sz w:val="16"/>
                                <w:szCs w:val="16"/>
                              </w:rPr>
                              <w:t>o</w:t>
                            </w:r>
                            <w:r>
                              <w:rPr>
                                <w:color w:val="042E60"/>
                                <w:spacing w:val="1"/>
                                <w:sz w:val="16"/>
                                <w:szCs w:val="16"/>
                              </w:rPr>
                              <w:t>p</w:t>
                            </w:r>
                            <w:r>
                              <w:rPr>
                                <w:color w:val="042E60"/>
                                <w:spacing w:val="-1"/>
                                <w:sz w:val="16"/>
                                <w:szCs w:val="16"/>
                              </w:rPr>
                              <w:t>i</w:t>
                            </w:r>
                            <w:r>
                              <w:rPr>
                                <w:color w:val="042E60"/>
                                <w:spacing w:val="1"/>
                                <w:sz w:val="16"/>
                                <w:szCs w:val="16"/>
                              </w:rPr>
                              <w:t>ni</w:t>
                            </w:r>
                            <w:r>
                              <w:rPr>
                                <w:color w:val="042E60"/>
                                <w:spacing w:val="-4"/>
                                <w:sz w:val="16"/>
                                <w:szCs w:val="16"/>
                              </w:rPr>
                              <w:t>o</w:t>
                            </w:r>
                            <w:r>
                              <w:rPr>
                                <w:color w:val="042E60"/>
                                <w:spacing w:val="1"/>
                                <w:sz w:val="16"/>
                                <w:szCs w:val="16"/>
                              </w:rPr>
                              <w:t>n</w:t>
                            </w:r>
                            <w:r>
                              <w:rPr>
                                <w:color w:val="042E60"/>
                                <w:spacing w:val="-2"/>
                                <w:sz w:val="16"/>
                                <w:szCs w:val="16"/>
                              </w:rPr>
                              <w:t>e</w:t>
                            </w:r>
                            <w:r>
                              <w:rPr>
                                <w:color w:val="042E60"/>
                                <w:sz w:val="16"/>
                                <w:szCs w:val="16"/>
                              </w:rPr>
                              <w:t>s</w:t>
                            </w:r>
                            <w:proofErr w:type="spellEnd"/>
                            <w:r>
                              <w:rPr>
                                <w:color w:val="042E60"/>
                                <w:sz w:val="16"/>
                                <w:szCs w:val="16"/>
                              </w:rPr>
                              <w:t xml:space="preserve"> </w:t>
                            </w:r>
                            <w:r>
                              <w:rPr>
                                <w:color w:val="042E60"/>
                                <w:spacing w:val="1"/>
                                <w:sz w:val="16"/>
                                <w:szCs w:val="16"/>
                              </w:rPr>
                              <w:t>d</w:t>
                            </w:r>
                            <w:r>
                              <w:rPr>
                                <w:color w:val="042E60"/>
                                <w:sz w:val="16"/>
                                <w:szCs w:val="16"/>
                              </w:rPr>
                              <w:t>e</w:t>
                            </w:r>
                            <w:r>
                              <w:rPr>
                                <w:color w:val="042E60"/>
                                <w:spacing w:val="-1"/>
                                <w:sz w:val="16"/>
                                <w:szCs w:val="16"/>
                              </w:rPr>
                              <w:t xml:space="preserve"> </w:t>
                            </w:r>
                            <w:proofErr w:type="spellStart"/>
                            <w:r>
                              <w:rPr>
                                <w:color w:val="042E60"/>
                                <w:spacing w:val="-1"/>
                                <w:sz w:val="16"/>
                                <w:szCs w:val="16"/>
                              </w:rPr>
                              <w:t>lo</w:t>
                            </w:r>
                            <w:r>
                              <w:rPr>
                                <w:color w:val="042E60"/>
                                <w:sz w:val="16"/>
                                <w:szCs w:val="16"/>
                              </w:rPr>
                              <w:t>s</w:t>
                            </w:r>
                            <w:proofErr w:type="spellEnd"/>
                            <w:r>
                              <w:rPr>
                                <w:color w:val="042E60"/>
                                <w:sz w:val="16"/>
                                <w:szCs w:val="16"/>
                              </w:rPr>
                              <w:t xml:space="preserve"> </w:t>
                            </w:r>
                            <w:proofErr w:type="spellStart"/>
                            <w:r>
                              <w:rPr>
                                <w:color w:val="042E60"/>
                                <w:spacing w:val="1"/>
                                <w:sz w:val="16"/>
                                <w:szCs w:val="16"/>
                              </w:rPr>
                              <w:t>d</w:t>
                            </w:r>
                            <w:r>
                              <w:rPr>
                                <w:color w:val="042E60"/>
                                <w:spacing w:val="-4"/>
                                <w:sz w:val="16"/>
                                <w:szCs w:val="16"/>
                              </w:rPr>
                              <w:t>e</w:t>
                            </w:r>
                            <w:r>
                              <w:rPr>
                                <w:color w:val="042E60"/>
                                <w:sz w:val="16"/>
                                <w:szCs w:val="16"/>
                              </w:rPr>
                              <w:t>más</w:t>
                            </w:r>
                            <w:proofErr w:type="spellEnd"/>
                            <w:r>
                              <w:rPr>
                                <w:color w:val="042E60"/>
                                <w:sz w:val="16"/>
                                <w:szCs w:val="16"/>
                              </w:rPr>
                              <w:t xml:space="preserve"> </w:t>
                            </w:r>
                            <w:r>
                              <w:rPr>
                                <w:color w:val="042E60"/>
                                <w:spacing w:val="-1"/>
                                <w:sz w:val="16"/>
                                <w:szCs w:val="16"/>
                              </w:rPr>
                              <w:t>S</w:t>
                            </w:r>
                            <w:r>
                              <w:rPr>
                                <w:color w:val="042E60"/>
                                <w:spacing w:val="-2"/>
                                <w:sz w:val="16"/>
                                <w:szCs w:val="16"/>
                              </w:rPr>
                              <w:t>e</w:t>
                            </w:r>
                            <w:r>
                              <w:rPr>
                                <w:color w:val="042E60"/>
                                <w:sz w:val="16"/>
                                <w:szCs w:val="16"/>
                              </w:rPr>
                              <w:t xml:space="preserve">r </w:t>
                            </w:r>
                            <w:r>
                              <w:rPr>
                                <w:color w:val="042E60"/>
                                <w:spacing w:val="-1"/>
                                <w:sz w:val="16"/>
                                <w:szCs w:val="16"/>
                              </w:rPr>
                              <w:t>r</w:t>
                            </w:r>
                            <w:r>
                              <w:rPr>
                                <w:color w:val="042E60"/>
                                <w:spacing w:val="-2"/>
                                <w:sz w:val="16"/>
                                <w:szCs w:val="16"/>
                              </w:rPr>
                              <w:t>e</w:t>
                            </w:r>
                            <w:r>
                              <w:rPr>
                                <w:color w:val="042E60"/>
                                <w:sz w:val="16"/>
                                <w:szCs w:val="16"/>
                              </w:rPr>
                              <w:t>s</w:t>
                            </w:r>
                            <w:r>
                              <w:rPr>
                                <w:color w:val="042E60"/>
                                <w:spacing w:val="1"/>
                                <w:sz w:val="16"/>
                                <w:szCs w:val="16"/>
                              </w:rPr>
                              <w:t>p</w:t>
                            </w:r>
                            <w:r>
                              <w:rPr>
                                <w:color w:val="042E60"/>
                                <w:spacing w:val="-2"/>
                                <w:sz w:val="16"/>
                                <w:szCs w:val="16"/>
                              </w:rPr>
                              <w:t>e</w:t>
                            </w:r>
                            <w:r>
                              <w:rPr>
                                <w:color w:val="042E60"/>
                                <w:spacing w:val="1"/>
                                <w:sz w:val="16"/>
                                <w:szCs w:val="16"/>
                              </w:rPr>
                              <w:t>tu</w:t>
                            </w:r>
                            <w:r>
                              <w:rPr>
                                <w:color w:val="042E60"/>
                                <w:spacing w:val="-1"/>
                                <w:sz w:val="16"/>
                                <w:szCs w:val="16"/>
                              </w:rPr>
                              <w:t>o</w:t>
                            </w:r>
                            <w:r>
                              <w:rPr>
                                <w:color w:val="042E60"/>
                                <w:sz w:val="16"/>
                                <w:szCs w:val="16"/>
                              </w:rPr>
                              <w:t>so</w:t>
                            </w:r>
                            <w:r>
                              <w:rPr>
                                <w:color w:val="042E60"/>
                                <w:spacing w:val="-1"/>
                                <w:sz w:val="16"/>
                                <w:szCs w:val="16"/>
                              </w:rPr>
                              <w:t xml:space="preserve"> </w:t>
                            </w:r>
                            <w:r>
                              <w:rPr>
                                <w:color w:val="042E60"/>
                                <w:sz w:val="16"/>
                                <w:szCs w:val="16"/>
                              </w:rPr>
                              <w:t>a</w:t>
                            </w:r>
                            <w:r>
                              <w:rPr>
                                <w:color w:val="042E60"/>
                                <w:spacing w:val="1"/>
                                <w:sz w:val="16"/>
                                <w:szCs w:val="16"/>
                              </w:rPr>
                              <w:t>nt</w:t>
                            </w:r>
                            <w:r>
                              <w:rPr>
                                <w:color w:val="042E60"/>
                                <w:sz w:val="16"/>
                                <w:szCs w:val="16"/>
                              </w:rPr>
                              <w:t>e</w:t>
                            </w:r>
                            <w:r>
                              <w:rPr>
                                <w:color w:val="042E60"/>
                                <w:spacing w:val="-3"/>
                                <w:sz w:val="16"/>
                                <w:szCs w:val="16"/>
                              </w:rPr>
                              <w:t xml:space="preserve"> </w:t>
                            </w:r>
                            <w:r>
                              <w:rPr>
                                <w:color w:val="042E60"/>
                                <w:spacing w:val="1"/>
                                <w:sz w:val="16"/>
                                <w:szCs w:val="16"/>
                              </w:rPr>
                              <w:t>di</w:t>
                            </w:r>
                            <w:r>
                              <w:rPr>
                                <w:color w:val="042E60"/>
                                <w:spacing w:val="-1"/>
                                <w:sz w:val="16"/>
                                <w:szCs w:val="16"/>
                              </w:rPr>
                              <w:t>v</w:t>
                            </w:r>
                            <w:r>
                              <w:rPr>
                                <w:color w:val="042E60"/>
                                <w:spacing w:val="-2"/>
                                <w:sz w:val="16"/>
                                <w:szCs w:val="16"/>
                              </w:rPr>
                              <w:t>e</w:t>
                            </w:r>
                            <w:r>
                              <w:rPr>
                                <w:color w:val="042E60"/>
                                <w:spacing w:val="-1"/>
                                <w:sz w:val="16"/>
                                <w:szCs w:val="16"/>
                              </w:rPr>
                              <w:t>r</w:t>
                            </w:r>
                            <w:r>
                              <w:rPr>
                                <w:color w:val="042E60"/>
                                <w:sz w:val="16"/>
                                <w:szCs w:val="16"/>
                              </w:rPr>
                              <w:t>sas</w:t>
                            </w:r>
                            <w:r>
                              <w:rPr>
                                <w:color w:val="042E60"/>
                                <w:spacing w:val="1"/>
                                <w:sz w:val="16"/>
                                <w:szCs w:val="16"/>
                              </w:rPr>
                              <w:t xml:space="preserve"> </w:t>
                            </w:r>
                            <w:r>
                              <w:rPr>
                                <w:color w:val="042E60"/>
                                <w:spacing w:val="-1"/>
                                <w:sz w:val="16"/>
                                <w:szCs w:val="16"/>
                              </w:rPr>
                              <w:t>op</w:t>
                            </w:r>
                            <w:r>
                              <w:rPr>
                                <w:color w:val="042E60"/>
                                <w:spacing w:val="1"/>
                                <w:sz w:val="16"/>
                                <w:szCs w:val="16"/>
                              </w:rPr>
                              <w:t>i</w:t>
                            </w:r>
                            <w:r>
                              <w:rPr>
                                <w:color w:val="042E60"/>
                                <w:spacing w:val="-1"/>
                                <w:sz w:val="16"/>
                                <w:szCs w:val="16"/>
                              </w:rPr>
                              <w:t>n</w:t>
                            </w:r>
                            <w:r>
                              <w:rPr>
                                <w:color w:val="042E60"/>
                                <w:spacing w:val="1"/>
                                <w:sz w:val="16"/>
                                <w:szCs w:val="16"/>
                              </w:rPr>
                              <w:t>i</w:t>
                            </w:r>
                            <w:r>
                              <w:rPr>
                                <w:color w:val="042E60"/>
                                <w:spacing w:val="-1"/>
                                <w:sz w:val="16"/>
                                <w:szCs w:val="16"/>
                              </w:rPr>
                              <w:t>o</w:t>
                            </w:r>
                            <w:r>
                              <w:rPr>
                                <w:color w:val="042E60"/>
                                <w:spacing w:val="1"/>
                                <w:sz w:val="16"/>
                                <w:szCs w:val="16"/>
                              </w:rPr>
                              <w:t>n</w:t>
                            </w:r>
                            <w:r>
                              <w:rPr>
                                <w:color w:val="042E60"/>
                                <w:spacing w:val="-2"/>
                                <w:sz w:val="16"/>
                                <w:szCs w:val="16"/>
                              </w:rPr>
                              <w:t>e</w:t>
                            </w:r>
                            <w:r>
                              <w:rPr>
                                <w:color w:val="042E60"/>
                                <w:sz w:val="16"/>
                                <w:szCs w:val="16"/>
                              </w:rPr>
                              <w:t>s.</w:t>
                            </w:r>
                          </w:p>
                          <w:p w:rsidR="006A2744" w:rsidRDefault="006A2744" w:rsidP="009D2433">
                            <w:pPr>
                              <w:spacing w:before="2" w:line="273" w:lineRule="auto"/>
                              <w:ind w:left="3" w:right="-14" w:hanging="2"/>
                              <w:jc w:val="center"/>
                              <w:rPr>
                                <w:color w:val="042E60"/>
                                <w:sz w:val="16"/>
                                <w:szCs w:val="16"/>
                              </w:rPr>
                            </w:pPr>
                            <w:r>
                              <w:rPr>
                                <w:color w:val="042E60"/>
                                <w:sz w:val="16"/>
                                <w:szCs w:val="16"/>
                              </w:rPr>
                              <w:t>No burlarse de las ideas de los demás.</w:t>
                            </w:r>
                          </w:p>
                          <w:p w:rsidR="006A2744" w:rsidRDefault="006A2744" w:rsidP="009D2433">
                            <w:pPr>
                              <w:spacing w:before="2" w:line="273" w:lineRule="auto"/>
                              <w:ind w:left="3" w:right="-14" w:hanging="2"/>
                              <w:jc w:val="center"/>
                              <w:rPr>
                                <w:sz w:val="16"/>
                                <w:szCs w:val="16"/>
                              </w:rPr>
                            </w:pPr>
                          </w:p>
                        </w:txbxContent>
                      </v:textbox>
                      <w10:wrap anchorx="page"/>
                    </v:shape>
                  </w:pict>
                </mc:Fallback>
              </mc:AlternateContent>
            </w:r>
            <w:r w:rsidRPr="009D2433">
              <w:rPr>
                <w:rFonts w:ascii="Arial" w:eastAsia="Arial" w:hAnsi="Arial" w:cs="Arial"/>
                <w:sz w:val="24"/>
                <w:szCs w:val="24"/>
              </w:rPr>
              <w:t>Las ideas pueden ser transcritas creativamente por la población estudiantil en un cartel que se colocará en un lugar visible.</w:t>
            </w:r>
          </w:p>
          <w:p w:rsidR="009D2433" w:rsidRDefault="006A2744" w:rsidP="009D2433">
            <w:pPr>
              <w:ind w:left="105" w:right="57"/>
              <w:jc w:val="both"/>
              <w:rPr>
                <w:rFonts w:ascii="Arial" w:eastAsia="Arial" w:hAnsi="Arial" w:cs="Arial"/>
                <w:sz w:val="24"/>
                <w:szCs w:val="24"/>
              </w:rPr>
            </w:pPr>
            <w:r>
              <w:rPr>
                <w:rFonts w:ascii="Arial" w:eastAsia="Arial" w:hAnsi="Arial" w:cs="Arial"/>
                <w:sz w:val="24"/>
                <w:szCs w:val="24"/>
              </w:rPr>
              <w:t xml:space="preserve">   </w:t>
            </w:r>
          </w:p>
          <w:p w:rsidR="006A2744" w:rsidRDefault="006A2744" w:rsidP="009D2433">
            <w:pPr>
              <w:ind w:left="105" w:right="57"/>
              <w:jc w:val="both"/>
              <w:rPr>
                <w:rFonts w:ascii="Arial" w:eastAsia="Arial" w:hAnsi="Arial" w:cs="Arial"/>
                <w:sz w:val="24"/>
                <w:szCs w:val="24"/>
              </w:rPr>
            </w:pPr>
          </w:p>
          <w:p w:rsidR="006A2744" w:rsidRDefault="006A2744" w:rsidP="009D2433">
            <w:pPr>
              <w:ind w:left="105" w:right="57"/>
              <w:jc w:val="both"/>
              <w:rPr>
                <w:rFonts w:ascii="Arial" w:eastAsia="Arial" w:hAnsi="Arial" w:cs="Arial"/>
                <w:sz w:val="24"/>
                <w:szCs w:val="24"/>
              </w:rPr>
            </w:pPr>
          </w:p>
          <w:p w:rsidR="006A2744" w:rsidRDefault="006A2744" w:rsidP="009D2433">
            <w:pPr>
              <w:ind w:left="105" w:right="57"/>
              <w:jc w:val="both"/>
              <w:rPr>
                <w:rFonts w:ascii="Arial" w:eastAsia="Arial" w:hAnsi="Arial" w:cs="Arial"/>
                <w:sz w:val="24"/>
                <w:szCs w:val="24"/>
              </w:rPr>
            </w:pPr>
          </w:p>
          <w:p w:rsidR="006A2744" w:rsidRDefault="006A2744" w:rsidP="009D2433">
            <w:pPr>
              <w:ind w:left="105" w:right="57"/>
              <w:jc w:val="both"/>
              <w:rPr>
                <w:rFonts w:ascii="Arial" w:eastAsia="Arial" w:hAnsi="Arial" w:cs="Arial"/>
                <w:sz w:val="24"/>
                <w:szCs w:val="24"/>
              </w:rPr>
            </w:pP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El   educador   (a)   establece   un espacio   semanal   para   realizar actividades  de producción  textual oral    como    herramientas    que faciliten     la     dinámica     de     la conversación. Para ello, se toman como base obras de arte plástico. El    maestro    (a)    reafirma    la importancia de escuchar y respetar las   opiniones   diferentes   y   de guardar   silencio   mientras   otra persona participa.</w:t>
            </w:r>
          </w:p>
          <w:p w:rsidR="006A2744" w:rsidRPr="006A2744" w:rsidRDefault="006A2744" w:rsidP="006A2744">
            <w:pPr>
              <w:ind w:left="105" w:right="57"/>
              <w:jc w:val="both"/>
              <w:rPr>
                <w:rFonts w:ascii="Arial" w:eastAsia="Arial" w:hAnsi="Arial" w:cs="Arial"/>
                <w:sz w:val="24"/>
                <w:szCs w:val="24"/>
              </w:rPr>
            </w:pP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Actividades de Desarrollo</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El docente divide al grupo en subgrupos, a los cuales les una imagen sobre el cuento “Un rincón para los sueños”, el cual deben de analizar cada subgrupo. (Anexo N°</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21).</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lastRenderedPageBreak/>
              <w:t>Luego el docente a cada subgrupo les  entrega  una ficha  con diferentes  preguntas.  (Anexo  N°</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22).</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Por medio de una exposición los estudiantes en los subgrupos formados deben dar respuestas a las  preguntas dadas  por  el docente.</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De       manera       creativa       los</w:t>
            </w:r>
            <w:r>
              <w:rPr>
                <w:rFonts w:ascii="Arial" w:eastAsia="Arial" w:hAnsi="Arial" w:cs="Arial"/>
                <w:sz w:val="24"/>
                <w:szCs w:val="24"/>
              </w:rPr>
              <w:t xml:space="preserve"> </w:t>
            </w:r>
            <w:r w:rsidRPr="006A2744">
              <w:rPr>
                <w:rFonts w:ascii="Arial" w:eastAsia="Arial" w:hAnsi="Arial" w:cs="Arial"/>
                <w:sz w:val="24"/>
                <w:szCs w:val="24"/>
              </w:rPr>
              <w:t>estudiantes representan el dibujo dado (dramatización, redacción, maqueta, entre otros)</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Dicho trabajo realizado deben presentarlo a todos sus compañeros.</w:t>
            </w: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El   estudiante   valora el diálogo como herramienta que permite superar los conflictos y mostrar en la conducta habitual en el uso del lenguaje, respeto hacia las personas, creencias y opiniones distintas a las propias.</w:t>
            </w:r>
          </w:p>
          <w:p w:rsidR="006A2744" w:rsidRPr="006A2744" w:rsidRDefault="006A2744" w:rsidP="006A2744">
            <w:pPr>
              <w:ind w:left="105" w:right="57"/>
              <w:jc w:val="both"/>
              <w:rPr>
                <w:rFonts w:ascii="Arial" w:eastAsia="Arial" w:hAnsi="Arial" w:cs="Arial"/>
                <w:sz w:val="24"/>
                <w:szCs w:val="24"/>
              </w:rPr>
            </w:pP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Actividades de Cierre</w:t>
            </w:r>
          </w:p>
          <w:p w:rsidR="006A2744" w:rsidRPr="006A2744" w:rsidRDefault="006A2744" w:rsidP="006A2744">
            <w:pPr>
              <w:ind w:left="105" w:right="57"/>
              <w:jc w:val="both"/>
              <w:rPr>
                <w:rFonts w:ascii="Arial" w:eastAsia="Arial" w:hAnsi="Arial" w:cs="Arial"/>
                <w:sz w:val="24"/>
                <w:szCs w:val="24"/>
              </w:rPr>
            </w:pPr>
          </w:p>
          <w:p w:rsidR="006A2744" w:rsidRP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El o la docente promueve la creación de especio reflexivo en donde los estudiantes contestan preguntas dadas por el docente, esto se debe realizar en los subgrupos antes formados. (Anexo N° 23).</w:t>
            </w:r>
          </w:p>
          <w:p w:rsidR="006A2744" w:rsidRDefault="006A2744" w:rsidP="006A2744">
            <w:pPr>
              <w:ind w:left="105" w:right="57"/>
              <w:jc w:val="both"/>
              <w:rPr>
                <w:rFonts w:ascii="Arial" w:eastAsia="Arial" w:hAnsi="Arial" w:cs="Arial"/>
                <w:sz w:val="24"/>
                <w:szCs w:val="24"/>
              </w:rPr>
            </w:pPr>
            <w:r w:rsidRPr="006A2744">
              <w:rPr>
                <w:rFonts w:ascii="Arial" w:eastAsia="Arial" w:hAnsi="Arial" w:cs="Arial"/>
                <w:sz w:val="24"/>
                <w:szCs w:val="24"/>
              </w:rPr>
              <w:t>Los  y las  estudiantes  dan respuesta  a  las  preguntas dadas por el docente</w:t>
            </w:r>
          </w:p>
          <w:p w:rsidR="006A2744" w:rsidRDefault="006A2744" w:rsidP="006A2744">
            <w:pPr>
              <w:ind w:left="105" w:right="57"/>
              <w:jc w:val="both"/>
              <w:rPr>
                <w:rFonts w:ascii="Arial" w:eastAsia="Arial" w:hAnsi="Arial" w:cs="Arial"/>
                <w:sz w:val="24"/>
                <w:szCs w:val="24"/>
              </w:rPr>
            </w:pPr>
          </w:p>
        </w:tc>
        <w:tc>
          <w:tcPr>
            <w:tcW w:w="2600" w:type="dxa"/>
            <w:shd w:val="clear" w:color="auto" w:fill="auto"/>
            <w:tcMar>
              <w:top w:w="72" w:type="dxa"/>
              <w:left w:w="144" w:type="dxa"/>
              <w:bottom w:w="72" w:type="dxa"/>
              <w:right w:w="144" w:type="dxa"/>
            </w:tcMar>
          </w:tcPr>
          <w:p w:rsidR="006F2A56" w:rsidRDefault="006F2A56" w:rsidP="00AD281F">
            <w:pPr>
              <w:spacing w:after="0" w:line="240" w:lineRule="auto"/>
              <w:jc w:val="both"/>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Utilizo adecuadamente los elementos paralingüísticos y lingüísticos en las exposiciones Mi comunidad Granadilla Norte es noticia para la compresión del mensaje por parte de los interlocutores</w:t>
            </w:r>
          </w:p>
          <w:p w:rsidR="006F2A56" w:rsidRDefault="006F2A56" w:rsidP="00AD281F">
            <w:pPr>
              <w:spacing w:after="0" w:line="240" w:lineRule="auto"/>
              <w:rPr>
                <w:rFonts w:ascii="Century Gothic" w:eastAsia="Times New Roman" w:hAnsi="Century Gothic" w:cs="Arial"/>
                <w:color w:val="000000" w:themeColor="text1"/>
                <w:kern w:val="24"/>
                <w:sz w:val="24"/>
                <w:szCs w:val="24"/>
                <w:lang w:eastAsia="es-CR"/>
              </w:rPr>
            </w:pPr>
          </w:p>
          <w:p w:rsidR="006F2A56" w:rsidRDefault="006F2A56" w:rsidP="00AD281F">
            <w:pPr>
              <w:spacing w:after="0" w:line="240" w:lineRule="auto"/>
              <w:rPr>
                <w:rFonts w:ascii="Century Gothic" w:eastAsia="Times New Roman" w:hAnsi="Century Gothic" w:cs="Arial"/>
                <w:color w:val="000000" w:themeColor="text1"/>
                <w:kern w:val="24"/>
                <w:sz w:val="24"/>
                <w:szCs w:val="24"/>
                <w:lang w:eastAsia="es-CR"/>
              </w:rPr>
            </w:pPr>
          </w:p>
          <w:p w:rsidR="006F2A56" w:rsidRDefault="006F2A56" w:rsidP="00AD281F">
            <w:pPr>
              <w:spacing w:after="0" w:line="240" w:lineRule="auto"/>
              <w:rPr>
                <w:rFonts w:ascii="Century Gothic" w:eastAsia="Times New Roman" w:hAnsi="Century Gothic" w:cs="Arial"/>
                <w:color w:val="000000" w:themeColor="text1"/>
                <w:kern w:val="24"/>
                <w:sz w:val="24"/>
                <w:szCs w:val="24"/>
                <w:lang w:eastAsia="es-CR"/>
              </w:rPr>
            </w:pPr>
          </w:p>
        </w:tc>
      </w:tr>
      <w:tr w:rsidR="006F2A56" w:rsidRPr="00D605A9" w:rsidTr="00B171CC">
        <w:trPr>
          <w:trHeight w:val="6701"/>
        </w:trPr>
        <w:tc>
          <w:tcPr>
            <w:tcW w:w="2690" w:type="dxa"/>
            <w:shd w:val="clear" w:color="auto" w:fill="auto"/>
            <w:tcMar>
              <w:top w:w="72" w:type="dxa"/>
              <w:left w:w="144" w:type="dxa"/>
              <w:bottom w:w="72" w:type="dxa"/>
              <w:right w:w="144" w:type="dxa"/>
            </w:tcMar>
          </w:tcPr>
          <w:p w:rsidR="006F2A56" w:rsidRPr="004E50E3" w:rsidRDefault="006F2A56" w:rsidP="006F2A56">
            <w:pPr>
              <w:spacing w:after="0" w:line="240" w:lineRule="auto"/>
              <w:jc w:val="both"/>
              <w:rPr>
                <w:rFonts w:ascii="Century Gothic" w:eastAsia="Times New Roman" w:hAnsi="Century Gothic" w:cs="Arial"/>
                <w:sz w:val="24"/>
                <w:szCs w:val="24"/>
                <w:lang w:eastAsia="es-CR"/>
              </w:rPr>
            </w:pPr>
          </w:p>
        </w:tc>
        <w:tc>
          <w:tcPr>
            <w:tcW w:w="9239" w:type="dxa"/>
            <w:shd w:val="clear" w:color="auto" w:fill="auto"/>
            <w:tcMar>
              <w:top w:w="72" w:type="dxa"/>
              <w:left w:w="144" w:type="dxa"/>
              <w:bottom w:w="72" w:type="dxa"/>
              <w:right w:w="144" w:type="dxa"/>
            </w:tcMar>
          </w:tcPr>
          <w:p w:rsidR="006F2A56" w:rsidRPr="00F23B92" w:rsidRDefault="006F2A56" w:rsidP="00E4306F">
            <w:pPr>
              <w:tabs>
                <w:tab w:val="left" w:pos="1234"/>
              </w:tabs>
              <w:rPr>
                <w:rFonts w:ascii="Century Gothic" w:eastAsiaTheme="minorEastAsia" w:hAnsi="Century Gothic"/>
                <w:sz w:val="24"/>
                <w:szCs w:val="24"/>
                <w:lang w:eastAsia="es-CR"/>
              </w:rPr>
            </w:pPr>
          </w:p>
        </w:tc>
        <w:tc>
          <w:tcPr>
            <w:tcW w:w="2600" w:type="dxa"/>
            <w:shd w:val="clear" w:color="auto" w:fill="auto"/>
            <w:tcMar>
              <w:top w:w="72" w:type="dxa"/>
              <w:left w:w="144" w:type="dxa"/>
              <w:bottom w:w="72" w:type="dxa"/>
              <w:right w:w="144" w:type="dxa"/>
            </w:tcMar>
          </w:tcPr>
          <w:p w:rsidR="006F2A56" w:rsidRPr="00D605A9" w:rsidRDefault="006F2A56" w:rsidP="00AD281F">
            <w:pPr>
              <w:spacing w:after="0" w:line="240" w:lineRule="auto"/>
              <w:jc w:val="both"/>
              <w:rPr>
                <w:rFonts w:ascii="Century Gothic" w:eastAsia="Times New Roman" w:hAnsi="Century Gothic" w:cs="Arial"/>
                <w:sz w:val="24"/>
                <w:szCs w:val="24"/>
                <w:lang w:eastAsia="es-CR"/>
              </w:rPr>
            </w:pPr>
          </w:p>
        </w:tc>
      </w:tr>
    </w:tbl>
    <w:p w:rsidR="00A90B26" w:rsidRDefault="00A90B26">
      <w:pPr>
        <w:rPr>
          <w:rFonts w:ascii="Century Gothic" w:hAnsi="Century Gothic"/>
          <w:sz w:val="24"/>
          <w:szCs w:val="24"/>
        </w:rPr>
      </w:pPr>
    </w:p>
    <w:sectPr w:rsidR="00A90B26" w:rsidSect="00B13E99">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pple Chancery">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3F83"/>
    <w:multiLevelType w:val="hybridMultilevel"/>
    <w:tmpl w:val="A1B4F0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4862898"/>
    <w:multiLevelType w:val="hybridMultilevel"/>
    <w:tmpl w:val="02BC3F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5425AE9"/>
    <w:multiLevelType w:val="hybridMultilevel"/>
    <w:tmpl w:val="05B2DE98"/>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60F1203"/>
    <w:multiLevelType w:val="hybridMultilevel"/>
    <w:tmpl w:val="5DB0BB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7DF688A"/>
    <w:multiLevelType w:val="hybridMultilevel"/>
    <w:tmpl w:val="BCDE27C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85640A4"/>
    <w:multiLevelType w:val="hybridMultilevel"/>
    <w:tmpl w:val="A14A405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22B2420E"/>
    <w:multiLevelType w:val="hybridMultilevel"/>
    <w:tmpl w:val="CB0AD44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24AF1328"/>
    <w:multiLevelType w:val="hybridMultilevel"/>
    <w:tmpl w:val="E998E98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349D2B30"/>
    <w:multiLevelType w:val="hybridMultilevel"/>
    <w:tmpl w:val="2578AF26"/>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39B04D54"/>
    <w:multiLevelType w:val="hybridMultilevel"/>
    <w:tmpl w:val="7F78941C"/>
    <w:lvl w:ilvl="0" w:tplc="AD44A788">
      <w:start w:val="1"/>
      <w:numFmt w:val="decimal"/>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4B53769B"/>
    <w:multiLevelType w:val="hybridMultilevel"/>
    <w:tmpl w:val="BBD674E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4FC8028F"/>
    <w:multiLevelType w:val="hybridMultilevel"/>
    <w:tmpl w:val="4ED84B6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52F65BE4"/>
    <w:multiLevelType w:val="hybridMultilevel"/>
    <w:tmpl w:val="F6C456F2"/>
    <w:lvl w:ilvl="0" w:tplc="ABECE6C0">
      <w:start w:val="1"/>
      <w:numFmt w:val="decimal"/>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550D1F72"/>
    <w:multiLevelType w:val="hybridMultilevel"/>
    <w:tmpl w:val="BD2E181C"/>
    <w:lvl w:ilvl="0" w:tplc="140A0009">
      <w:start w:val="1"/>
      <w:numFmt w:val="bullet"/>
      <w:lvlText w:val=""/>
      <w:lvlJc w:val="left"/>
      <w:pPr>
        <w:ind w:left="795" w:hanging="360"/>
      </w:pPr>
      <w:rPr>
        <w:rFonts w:ascii="Wingdings" w:hAnsi="Wingdings" w:hint="default"/>
      </w:rPr>
    </w:lvl>
    <w:lvl w:ilvl="1" w:tplc="140A0003" w:tentative="1">
      <w:start w:val="1"/>
      <w:numFmt w:val="bullet"/>
      <w:lvlText w:val="o"/>
      <w:lvlJc w:val="left"/>
      <w:pPr>
        <w:ind w:left="1515" w:hanging="360"/>
      </w:pPr>
      <w:rPr>
        <w:rFonts w:ascii="Courier New" w:hAnsi="Courier New" w:cs="Courier New" w:hint="default"/>
      </w:rPr>
    </w:lvl>
    <w:lvl w:ilvl="2" w:tplc="140A0005" w:tentative="1">
      <w:start w:val="1"/>
      <w:numFmt w:val="bullet"/>
      <w:lvlText w:val=""/>
      <w:lvlJc w:val="left"/>
      <w:pPr>
        <w:ind w:left="2235" w:hanging="360"/>
      </w:pPr>
      <w:rPr>
        <w:rFonts w:ascii="Wingdings" w:hAnsi="Wingdings" w:hint="default"/>
      </w:rPr>
    </w:lvl>
    <w:lvl w:ilvl="3" w:tplc="140A0001" w:tentative="1">
      <w:start w:val="1"/>
      <w:numFmt w:val="bullet"/>
      <w:lvlText w:val=""/>
      <w:lvlJc w:val="left"/>
      <w:pPr>
        <w:ind w:left="2955" w:hanging="360"/>
      </w:pPr>
      <w:rPr>
        <w:rFonts w:ascii="Symbol" w:hAnsi="Symbol" w:hint="default"/>
      </w:rPr>
    </w:lvl>
    <w:lvl w:ilvl="4" w:tplc="140A0003" w:tentative="1">
      <w:start w:val="1"/>
      <w:numFmt w:val="bullet"/>
      <w:lvlText w:val="o"/>
      <w:lvlJc w:val="left"/>
      <w:pPr>
        <w:ind w:left="3675" w:hanging="360"/>
      </w:pPr>
      <w:rPr>
        <w:rFonts w:ascii="Courier New" w:hAnsi="Courier New" w:cs="Courier New" w:hint="default"/>
      </w:rPr>
    </w:lvl>
    <w:lvl w:ilvl="5" w:tplc="140A0005" w:tentative="1">
      <w:start w:val="1"/>
      <w:numFmt w:val="bullet"/>
      <w:lvlText w:val=""/>
      <w:lvlJc w:val="left"/>
      <w:pPr>
        <w:ind w:left="4395" w:hanging="360"/>
      </w:pPr>
      <w:rPr>
        <w:rFonts w:ascii="Wingdings" w:hAnsi="Wingdings" w:hint="default"/>
      </w:rPr>
    </w:lvl>
    <w:lvl w:ilvl="6" w:tplc="140A0001" w:tentative="1">
      <w:start w:val="1"/>
      <w:numFmt w:val="bullet"/>
      <w:lvlText w:val=""/>
      <w:lvlJc w:val="left"/>
      <w:pPr>
        <w:ind w:left="5115" w:hanging="360"/>
      </w:pPr>
      <w:rPr>
        <w:rFonts w:ascii="Symbol" w:hAnsi="Symbol" w:hint="default"/>
      </w:rPr>
    </w:lvl>
    <w:lvl w:ilvl="7" w:tplc="140A0003" w:tentative="1">
      <w:start w:val="1"/>
      <w:numFmt w:val="bullet"/>
      <w:lvlText w:val="o"/>
      <w:lvlJc w:val="left"/>
      <w:pPr>
        <w:ind w:left="5835" w:hanging="360"/>
      </w:pPr>
      <w:rPr>
        <w:rFonts w:ascii="Courier New" w:hAnsi="Courier New" w:cs="Courier New" w:hint="default"/>
      </w:rPr>
    </w:lvl>
    <w:lvl w:ilvl="8" w:tplc="140A0005" w:tentative="1">
      <w:start w:val="1"/>
      <w:numFmt w:val="bullet"/>
      <w:lvlText w:val=""/>
      <w:lvlJc w:val="left"/>
      <w:pPr>
        <w:ind w:left="6555" w:hanging="360"/>
      </w:pPr>
      <w:rPr>
        <w:rFonts w:ascii="Wingdings" w:hAnsi="Wingdings" w:hint="default"/>
      </w:rPr>
    </w:lvl>
  </w:abstractNum>
  <w:abstractNum w:abstractNumId="14">
    <w:nsid w:val="61B94011"/>
    <w:multiLevelType w:val="hybridMultilevel"/>
    <w:tmpl w:val="CB8678C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70693461"/>
    <w:multiLevelType w:val="hybridMultilevel"/>
    <w:tmpl w:val="77B84F7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725F079D"/>
    <w:multiLevelType w:val="hybridMultilevel"/>
    <w:tmpl w:val="38D6C9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784A7EFD"/>
    <w:multiLevelType w:val="hybridMultilevel"/>
    <w:tmpl w:val="7FC4EEF4"/>
    <w:lvl w:ilvl="0" w:tplc="F3F83638">
      <w:start w:val="1"/>
      <w:numFmt w:val="decimal"/>
      <w:lvlText w:val="%1-"/>
      <w:lvlJc w:val="left"/>
      <w:pPr>
        <w:ind w:left="720" w:hanging="360"/>
      </w:pPr>
      <w:rPr>
        <w:rFonts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7C081DCB"/>
    <w:multiLevelType w:val="hybridMultilevel"/>
    <w:tmpl w:val="0C265F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7E880BBD"/>
    <w:multiLevelType w:val="hybridMultilevel"/>
    <w:tmpl w:val="18A838C4"/>
    <w:lvl w:ilvl="0" w:tplc="140A000F">
      <w:start w:val="1"/>
      <w:numFmt w:val="decimal"/>
      <w:lvlText w:val="%1."/>
      <w:lvlJc w:val="left"/>
      <w:pPr>
        <w:ind w:left="720" w:hanging="360"/>
      </w:pPr>
      <w:rPr>
        <w:rFonts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8"/>
  </w:num>
  <w:num w:numId="5">
    <w:abstractNumId w:val="11"/>
  </w:num>
  <w:num w:numId="6">
    <w:abstractNumId w:val="7"/>
  </w:num>
  <w:num w:numId="7">
    <w:abstractNumId w:val="9"/>
  </w:num>
  <w:num w:numId="8">
    <w:abstractNumId w:val="18"/>
  </w:num>
  <w:num w:numId="9">
    <w:abstractNumId w:val="5"/>
  </w:num>
  <w:num w:numId="10">
    <w:abstractNumId w:val="13"/>
  </w:num>
  <w:num w:numId="11">
    <w:abstractNumId w:val="12"/>
  </w:num>
  <w:num w:numId="12">
    <w:abstractNumId w:val="1"/>
  </w:num>
  <w:num w:numId="13">
    <w:abstractNumId w:val="17"/>
  </w:num>
  <w:num w:numId="14">
    <w:abstractNumId w:val="19"/>
  </w:num>
  <w:num w:numId="15">
    <w:abstractNumId w:val="16"/>
  </w:num>
  <w:num w:numId="16">
    <w:abstractNumId w:val="4"/>
  </w:num>
  <w:num w:numId="17">
    <w:abstractNumId w:val="10"/>
  </w:num>
  <w:num w:numId="18">
    <w:abstractNumId w:val="14"/>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E99"/>
    <w:rsid w:val="000311CE"/>
    <w:rsid w:val="00034A5A"/>
    <w:rsid w:val="00044456"/>
    <w:rsid w:val="0009306E"/>
    <w:rsid w:val="000B2F6A"/>
    <w:rsid w:val="0010185E"/>
    <w:rsid w:val="0014219F"/>
    <w:rsid w:val="0014433B"/>
    <w:rsid w:val="00147298"/>
    <w:rsid w:val="00160EF7"/>
    <w:rsid w:val="0017294A"/>
    <w:rsid w:val="00190BA6"/>
    <w:rsid w:val="001A6CE5"/>
    <w:rsid w:val="001C5BD9"/>
    <w:rsid w:val="001D365C"/>
    <w:rsid w:val="00204566"/>
    <w:rsid w:val="002270D5"/>
    <w:rsid w:val="00231DD9"/>
    <w:rsid w:val="00234E18"/>
    <w:rsid w:val="00275C0E"/>
    <w:rsid w:val="0028309F"/>
    <w:rsid w:val="002A4098"/>
    <w:rsid w:val="002B19F5"/>
    <w:rsid w:val="002D7F80"/>
    <w:rsid w:val="002F088C"/>
    <w:rsid w:val="00310561"/>
    <w:rsid w:val="0032128A"/>
    <w:rsid w:val="003222A8"/>
    <w:rsid w:val="00331293"/>
    <w:rsid w:val="00342CD5"/>
    <w:rsid w:val="00355AC9"/>
    <w:rsid w:val="003750DD"/>
    <w:rsid w:val="00381478"/>
    <w:rsid w:val="003870FE"/>
    <w:rsid w:val="003C0271"/>
    <w:rsid w:val="003D04FD"/>
    <w:rsid w:val="00421F05"/>
    <w:rsid w:val="00452D19"/>
    <w:rsid w:val="004667CC"/>
    <w:rsid w:val="0047052C"/>
    <w:rsid w:val="004B4650"/>
    <w:rsid w:val="004E50E3"/>
    <w:rsid w:val="004E6AEB"/>
    <w:rsid w:val="004F0E2A"/>
    <w:rsid w:val="005721D0"/>
    <w:rsid w:val="00585244"/>
    <w:rsid w:val="00593835"/>
    <w:rsid w:val="005A1412"/>
    <w:rsid w:val="005E1C09"/>
    <w:rsid w:val="005E52E7"/>
    <w:rsid w:val="0060586C"/>
    <w:rsid w:val="00606908"/>
    <w:rsid w:val="00607EF4"/>
    <w:rsid w:val="00621DA9"/>
    <w:rsid w:val="006A2744"/>
    <w:rsid w:val="006A6A9A"/>
    <w:rsid w:val="006F2A56"/>
    <w:rsid w:val="007052EC"/>
    <w:rsid w:val="007241C2"/>
    <w:rsid w:val="0077023E"/>
    <w:rsid w:val="007D5961"/>
    <w:rsid w:val="007F4280"/>
    <w:rsid w:val="008137D0"/>
    <w:rsid w:val="00815227"/>
    <w:rsid w:val="00845203"/>
    <w:rsid w:val="0084545F"/>
    <w:rsid w:val="008523B4"/>
    <w:rsid w:val="008E513B"/>
    <w:rsid w:val="00937AF5"/>
    <w:rsid w:val="00940110"/>
    <w:rsid w:val="00981377"/>
    <w:rsid w:val="009A24C4"/>
    <w:rsid w:val="009B44E6"/>
    <w:rsid w:val="009B6DC0"/>
    <w:rsid w:val="009C25BA"/>
    <w:rsid w:val="009C7FB9"/>
    <w:rsid w:val="009D2433"/>
    <w:rsid w:val="00A02452"/>
    <w:rsid w:val="00A3453B"/>
    <w:rsid w:val="00A45FB5"/>
    <w:rsid w:val="00A9086D"/>
    <w:rsid w:val="00A90B26"/>
    <w:rsid w:val="00AB0F7D"/>
    <w:rsid w:val="00AC2154"/>
    <w:rsid w:val="00AC5422"/>
    <w:rsid w:val="00AE15DF"/>
    <w:rsid w:val="00B13E99"/>
    <w:rsid w:val="00B171CC"/>
    <w:rsid w:val="00B62873"/>
    <w:rsid w:val="00B97FB5"/>
    <w:rsid w:val="00BB6248"/>
    <w:rsid w:val="00BD6AE8"/>
    <w:rsid w:val="00C32B0F"/>
    <w:rsid w:val="00C61D29"/>
    <w:rsid w:val="00C87A5D"/>
    <w:rsid w:val="00CA1885"/>
    <w:rsid w:val="00CC4607"/>
    <w:rsid w:val="00CD35E0"/>
    <w:rsid w:val="00CE36B6"/>
    <w:rsid w:val="00CE465F"/>
    <w:rsid w:val="00D02A5A"/>
    <w:rsid w:val="00D07C6A"/>
    <w:rsid w:val="00D31BA0"/>
    <w:rsid w:val="00D37013"/>
    <w:rsid w:val="00D40311"/>
    <w:rsid w:val="00D5796B"/>
    <w:rsid w:val="00D605A9"/>
    <w:rsid w:val="00D62CAD"/>
    <w:rsid w:val="00D75640"/>
    <w:rsid w:val="00D93453"/>
    <w:rsid w:val="00D975FF"/>
    <w:rsid w:val="00DB4F64"/>
    <w:rsid w:val="00DD73AE"/>
    <w:rsid w:val="00E04DFF"/>
    <w:rsid w:val="00E122A9"/>
    <w:rsid w:val="00E36D03"/>
    <w:rsid w:val="00E4306F"/>
    <w:rsid w:val="00E5779E"/>
    <w:rsid w:val="00E81F18"/>
    <w:rsid w:val="00EC7C13"/>
    <w:rsid w:val="00ED5421"/>
    <w:rsid w:val="00F0575A"/>
    <w:rsid w:val="00F23B92"/>
    <w:rsid w:val="00F3544D"/>
    <w:rsid w:val="00F52799"/>
    <w:rsid w:val="00F55D8F"/>
    <w:rsid w:val="00F709B2"/>
    <w:rsid w:val="00FA1B23"/>
    <w:rsid w:val="00FB535A"/>
    <w:rsid w:val="00FE226B"/>
    <w:rsid w:val="00FF7B2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13E99"/>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delmarcadordeposicin">
    <w:name w:val="Placeholder Text"/>
    <w:basedOn w:val="Fuentedeprrafopredeter"/>
    <w:uiPriority w:val="99"/>
    <w:semiHidden/>
    <w:rsid w:val="00D975FF"/>
    <w:rPr>
      <w:color w:val="808080"/>
    </w:rPr>
  </w:style>
  <w:style w:type="paragraph" w:styleId="Prrafodelista">
    <w:name w:val="List Paragraph"/>
    <w:basedOn w:val="Normal"/>
    <w:uiPriority w:val="34"/>
    <w:qFormat/>
    <w:rsid w:val="007F4280"/>
    <w:pPr>
      <w:ind w:left="720"/>
      <w:contextualSpacing/>
    </w:pPr>
  </w:style>
  <w:style w:type="character" w:styleId="Hipervnculo">
    <w:name w:val="Hyperlink"/>
    <w:basedOn w:val="Fuentedeprrafopredeter"/>
    <w:uiPriority w:val="99"/>
    <w:unhideWhenUsed/>
    <w:rsid w:val="00A45FB5"/>
    <w:rPr>
      <w:color w:val="0563C1" w:themeColor="hyperlink"/>
      <w:u w:val="single"/>
    </w:rPr>
  </w:style>
  <w:style w:type="paragraph" w:styleId="Textodeglobo">
    <w:name w:val="Balloon Text"/>
    <w:basedOn w:val="Normal"/>
    <w:link w:val="TextodegloboCar"/>
    <w:uiPriority w:val="99"/>
    <w:semiHidden/>
    <w:unhideWhenUsed/>
    <w:rsid w:val="00355A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A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13E99"/>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delmarcadordeposicin">
    <w:name w:val="Placeholder Text"/>
    <w:basedOn w:val="Fuentedeprrafopredeter"/>
    <w:uiPriority w:val="99"/>
    <w:semiHidden/>
    <w:rsid w:val="00D975FF"/>
    <w:rPr>
      <w:color w:val="808080"/>
    </w:rPr>
  </w:style>
  <w:style w:type="paragraph" w:styleId="Prrafodelista">
    <w:name w:val="List Paragraph"/>
    <w:basedOn w:val="Normal"/>
    <w:uiPriority w:val="34"/>
    <w:qFormat/>
    <w:rsid w:val="007F4280"/>
    <w:pPr>
      <w:ind w:left="720"/>
      <w:contextualSpacing/>
    </w:pPr>
  </w:style>
  <w:style w:type="character" w:styleId="Hipervnculo">
    <w:name w:val="Hyperlink"/>
    <w:basedOn w:val="Fuentedeprrafopredeter"/>
    <w:uiPriority w:val="99"/>
    <w:unhideWhenUsed/>
    <w:rsid w:val="00A45FB5"/>
    <w:rPr>
      <w:color w:val="0563C1" w:themeColor="hyperlink"/>
      <w:u w:val="single"/>
    </w:rPr>
  </w:style>
  <w:style w:type="paragraph" w:styleId="Textodeglobo">
    <w:name w:val="Balloon Text"/>
    <w:basedOn w:val="Normal"/>
    <w:link w:val="TextodegloboCar"/>
    <w:uiPriority w:val="99"/>
    <w:semiHidden/>
    <w:unhideWhenUsed/>
    <w:rsid w:val="00355A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A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05418">
      <w:bodyDiv w:val="1"/>
      <w:marLeft w:val="0"/>
      <w:marRight w:val="0"/>
      <w:marTop w:val="0"/>
      <w:marBottom w:val="0"/>
      <w:divBdr>
        <w:top w:val="none" w:sz="0" w:space="0" w:color="auto"/>
        <w:left w:val="none" w:sz="0" w:space="0" w:color="auto"/>
        <w:bottom w:val="none" w:sz="0" w:space="0" w:color="auto"/>
        <w:right w:val="none" w:sz="0" w:space="0" w:color="auto"/>
      </w:divBdr>
    </w:div>
    <w:div w:id="315694292">
      <w:bodyDiv w:val="1"/>
      <w:marLeft w:val="0"/>
      <w:marRight w:val="0"/>
      <w:marTop w:val="0"/>
      <w:marBottom w:val="0"/>
      <w:divBdr>
        <w:top w:val="none" w:sz="0" w:space="0" w:color="auto"/>
        <w:left w:val="none" w:sz="0" w:space="0" w:color="auto"/>
        <w:bottom w:val="none" w:sz="0" w:space="0" w:color="auto"/>
        <w:right w:val="none" w:sz="0" w:space="0" w:color="auto"/>
      </w:divBdr>
    </w:div>
    <w:div w:id="606042189">
      <w:bodyDiv w:val="1"/>
      <w:marLeft w:val="0"/>
      <w:marRight w:val="0"/>
      <w:marTop w:val="0"/>
      <w:marBottom w:val="0"/>
      <w:divBdr>
        <w:top w:val="none" w:sz="0" w:space="0" w:color="auto"/>
        <w:left w:val="none" w:sz="0" w:space="0" w:color="auto"/>
        <w:bottom w:val="none" w:sz="0" w:space="0" w:color="auto"/>
        <w:right w:val="none" w:sz="0" w:space="0" w:color="auto"/>
      </w:divBdr>
      <w:divsChild>
        <w:div w:id="1532647409">
          <w:marLeft w:val="0"/>
          <w:marRight w:val="0"/>
          <w:marTop w:val="0"/>
          <w:marBottom w:val="0"/>
          <w:divBdr>
            <w:top w:val="none" w:sz="0" w:space="0" w:color="auto"/>
            <w:left w:val="none" w:sz="0" w:space="0" w:color="auto"/>
            <w:bottom w:val="none" w:sz="0" w:space="0" w:color="auto"/>
            <w:right w:val="none" w:sz="0" w:space="0" w:color="auto"/>
          </w:divBdr>
        </w:div>
      </w:divsChild>
    </w:div>
    <w:div w:id="865827691">
      <w:bodyDiv w:val="1"/>
      <w:marLeft w:val="0"/>
      <w:marRight w:val="0"/>
      <w:marTop w:val="0"/>
      <w:marBottom w:val="0"/>
      <w:divBdr>
        <w:top w:val="none" w:sz="0" w:space="0" w:color="auto"/>
        <w:left w:val="none" w:sz="0" w:space="0" w:color="auto"/>
        <w:bottom w:val="none" w:sz="0" w:space="0" w:color="auto"/>
        <w:right w:val="none" w:sz="0" w:space="0" w:color="auto"/>
      </w:divBdr>
    </w:div>
    <w:div w:id="1084686969">
      <w:bodyDiv w:val="1"/>
      <w:marLeft w:val="0"/>
      <w:marRight w:val="0"/>
      <w:marTop w:val="0"/>
      <w:marBottom w:val="0"/>
      <w:divBdr>
        <w:top w:val="none" w:sz="0" w:space="0" w:color="auto"/>
        <w:left w:val="none" w:sz="0" w:space="0" w:color="auto"/>
        <w:bottom w:val="none" w:sz="0" w:space="0" w:color="auto"/>
        <w:right w:val="none" w:sz="0" w:space="0" w:color="auto"/>
      </w:divBdr>
    </w:div>
    <w:div w:id="1218707580">
      <w:bodyDiv w:val="1"/>
      <w:marLeft w:val="0"/>
      <w:marRight w:val="0"/>
      <w:marTop w:val="0"/>
      <w:marBottom w:val="0"/>
      <w:divBdr>
        <w:top w:val="none" w:sz="0" w:space="0" w:color="auto"/>
        <w:left w:val="none" w:sz="0" w:space="0" w:color="auto"/>
        <w:bottom w:val="none" w:sz="0" w:space="0" w:color="auto"/>
        <w:right w:val="none" w:sz="0" w:space="0" w:color="auto"/>
      </w:divBdr>
    </w:div>
    <w:div w:id="1674994868">
      <w:bodyDiv w:val="1"/>
      <w:marLeft w:val="0"/>
      <w:marRight w:val="0"/>
      <w:marTop w:val="0"/>
      <w:marBottom w:val="0"/>
      <w:divBdr>
        <w:top w:val="none" w:sz="0" w:space="0" w:color="auto"/>
        <w:left w:val="none" w:sz="0" w:space="0" w:color="auto"/>
        <w:bottom w:val="none" w:sz="0" w:space="0" w:color="auto"/>
        <w:right w:val="none" w:sz="0" w:space="0" w:color="auto"/>
      </w:divBdr>
    </w:div>
    <w:div w:id="1808626081">
      <w:bodyDiv w:val="1"/>
      <w:marLeft w:val="0"/>
      <w:marRight w:val="0"/>
      <w:marTop w:val="0"/>
      <w:marBottom w:val="0"/>
      <w:divBdr>
        <w:top w:val="none" w:sz="0" w:space="0" w:color="auto"/>
        <w:left w:val="none" w:sz="0" w:space="0" w:color="auto"/>
        <w:bottom w:val="none" w:sz="0" w:space="0" w:color="auto"/>
        <w:right w:val="none" w:sz="0" w:space="0" w:color="auto"/>
      </w:divBdr>
      <w:divsChild>
        <w:div w:id="1936084735">
          <w:marLeft w:val="0"/>
          <w:marRight w:val="0"/>
          <w:marTop w:val="0"/>
          <w:marBottom w:val="0"/>
          <w:divBdr>
            <w:top w:val="none" w:sz="0" w:space="0" w:color="auto"/>
            <w:left w:val="none" w:sz="0" w:space="0" w:color="auto"/>
            <w:bottom w:val="none" w:sz="0" w:space="0" w:color="auto"/>
            <w:right w:val="none" w:sz="0" w:space="0" w:color="auto"/>
          </w:divBdr>
        </w:div>
        <w:div w:id="725838600">
          <w:marLeft w:val="0"/>
          <w:marRight w:val="0"/>
          <w:marTop w:val="0"/>
          <w:marBottom w:val="0"/>
          <w:divBdr>
            <w:top w:val="none" w:sz="0" w:space="0" w:color="auto"/>
            <w:left w:val="none" w:sz="0" w:space="0" w:color="auto"/>
            <w:bottom w:val="none" w:sz="0" w:space="0" w:color="auto"/>
            <w:right w:val="none" w:sz="0" w:space="0" w:color="auto"/>
          </w:divBdr>
        </w:div>
        <w:div w:id="811292153">
          <w:marLeft w:val="0"/>
          <w:marRight w:val="0"/>
          <w:marTop w:val="0"/>
          <w:marBottom w:val="0"/>
          <w:divBdr>
            <w:top w:val="none" w:sz="0" w:space="0" w:color="auto"/>
            <w:left w:val="none" w:sz="0" w:space="0" w:color="auto"/>
            <w:bottom w:val="none" w:sz="0" w:space="0" w:color="auto"/>
            <w:right w:val="none" w:sz="0" w:space="0" w:color="auto"/>
          </w:divBdr>
        </w:div>
        <w:div w:id="1575578955">
          <w:marLeft w:val="0"/>
          <w:marRight w:val="0"/>
          <w:marTop w:val="0"/>
          <w:marBottom w:val="0"/>
          <w:divBdr>
            <w:top w:val="none" w:sz="0" w:space="0" w:color="auto"/>
            <w:left w:val="none" w:sz="0" w:space="0" w:color="auto"/>
            <w:bottom w:val="none" w:sz="0" w:space="0" w:color="auto"/>
            <w:right w:val="none" w:sz="0" w:space="0" w:color="auto"/>
          </w:divBdr>
        </w:div>
        <w:div w:id="1850560408">
          <w:marLeft w:val="0"/>
          <w:marRight w:val="0"/>
          <w:marTop w:val="0"/>
          <w:marBottom w:val="0"/>
          <w:divBdr>
            <w:top w:val="none" w:sz="0" w:space="0" w:color="auto"/>
            <w:left w:val="none" w:sz="0" w:space="0" w:color="auto"/>
            <w:bottom w:val="none" w:sz="0" w:space="0" w:color="auto"/>
            <w:right w:val="none" w:sz="0" w:space="0" w:color="auto"/>
          </w:divBdr>
        </w:div>
        <w:div w:id="366293432">
          <w:marLeft w:val="0"/>
          <w:marRight w:val="0"/>
          <w:marTop w:val="0"/>
          <w:marBottom w:val="0"/>
          <w:divBdr>
            <w:top w:val="none" w:sz="0" w:space="0" w:color="auto"/>
            <w:left w:val="none" w:sz="0" w:space="0" w:color="auto"/>
            <w:bottom w:val="none" w:sz="0" w:space="0" w:color="auto"/>
            <w:right w:val="none" w:sz="0" w:space="0" w:color="auto"/>
          </w:divBdr>
        </w:div>
      </w:divsChild>
    </w:div>
    <w:div w:id="1879901118">
      <w:bodyDiv w:val="1"/>
      <w:marLeft w:val="0"/>
      <w:marRight w:val="0"/>
      <w:marTop w:val="0"/>
      <w:marBottom w:val="0"/>
      <w:divBdr>
        <w:top w:val="none" w:sz="0" w:space="0" w:color="auto"/>
        <w:left w:val="none" w:sz="0" w:space="0" w:color="auto"/>
        <w:bottom w:val="none" w:sz="0" w:space="0" w:color="auto"/>
        <w:right w:val="none" w:sz="0" w:space="0" w:color="auto"/>
      </w:divBdr>
    </w:div>
    <w:div w:id="200424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noAIiIHyF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s://www.youtube.com/watch?v=pvGqv51nm"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FFAE2-DE75-45CE-9E17-74DCD03B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2353</Words>
  <Characters>12942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Girlanis Beita Granados</dc:creator>
  <cp:lastModifiedBy>WEMA</cp:lastModifiedBy>
  <cp:revision>2</cp:revision>
  <dcterms:created xsi:type="dcterms:W3CDTF">2018-03-19T08:47:00Z</dcterms:created>
  <dcterms:modified xsi:type="dcterms:W3CDTF">2018-03-19T08:47:00Z</dcterms:modified>
</cp:coreProperties>
</file>