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7EE" w:rsidRPr="00BC32EA" w:rsidRDefault="001C27EE" w:rsidP="001C27EE">
      <w:pPr>
        <w:pStyle w:val="Sinespaciado"/>
        <w:jc w:val="both"/>
        <w:rPr>
          <w:noProof/>
          <w:color w:val="AEAAAA" w:themeColor="background2" w:themeShade="BF"/>
          <w:lang w:eastAsia="es-CR"/>
        </w:rPr>
      </w:pPr>
      <w:r w:rsidRPr="00BC32EA">
        <w:rPr>
          <w:noProof/>
          <w:color w:val="AEAAAA" w:themeColor="background2" w:themeShade="BF"/>
          <w:lang w:eastAsia="es-CR"/>
        </w:rPr>
        <w:t>El presente trabajo sigue al de  “</w:t>
      </w:r>
      <w:r w:rsidR="00EE1D1F">
        <w:rPr>
          <w:noProof/>
          <w:color w:val="AEAAAA" w:themeColor="background2" w:themeShade="BF"/>
          <w:lang w:eastAsia="es-CR"/>
        </w:rPr>
        <w:t>El surgimiento de la Tierra en el Universo</w:t>
      </w:r>
      <w:r w:rsidRPr="00BC32EA">
        <w:rPr>
          <w:noProof/>
          <w:color w:val="AEAAAA" w:themeColor="background2" w:themeShade="BF"/>
          <w:lang w:eastAsia="es-CR"/>
        </w:rPr>
        <w:t>”</w:t>
      </w:r>
    </w:p>
    <w:p w:rsidR="001C27EE" w:rsidRPr="00BB7894" w:rsidRDefault="001C27EE" w:rsidP="001C27EE">
      <w:pPr>
        <w:pStyle w:val="Sinespaciado"/>
        <w:jc w:val="both"/>
        <w:rPr>
          <w:noProof/>
          <w:lang w:eastAsia="es-CR"/>
        </w:rPr>
      </w:pPr>
      <w:r w:rsidRPr="00BB7894">
        <w:rPr>
          <w:noProof/>
          <w:lang w:eastAsia="es-CR"/>
        </w:rPr>
        <w:tab/>
      </w:r>
    </w:p>
    <w:p w:rsidR="001C27EE" w:rsidRPr="00BB7894" w:rsidRDefault="001C27EE" w:rsidP="001C27EE">
      <w:pPr>
        <w:pStyle w:val="Sinespaciado"/>
        <w:tabs>
          <w:tab w:val="left" w:pos="1035"/>
        </w:tabs>
        <w:jc w:val="both"/>
      </w:pPr>
      <w:r>
        <w:tab/>
      </w:r>
    </w:p>
    <w:p w:rsidR="001C27EE" w:rsidRPr="00BB7894" w:rsidRDefault="001C27EE" w:rsidP="001C27EE">
      <w:pPr>
        <w:pStyle w:val="Sinespaciado"/>
        <w:tabs>
          <w:tab w:val="left" w:pos="5895"/>
        </w:tabs>
        <w:jc w:val="both"/>
      </w:pPr>
      <w:r>
        <w:tab/>
      </w:r>
    </w:p>
    <w:p w:rsidR="001C27EE" w:rsidRPr="00BB7894" w:rsidRDefault="00EE1D1F" w:rsidP="001C27EE">
      <w:pPr>
        <w:pStyle w:val="Sinespaciado"/>
        <w:jc w:val="both"/>
        <w:rPr>
          <w:b/>
          <w:color w:val="FFC000"/>
          <w:sz w:val="32"/>
        </w:rPr>
      </w:pPr>
      <w:r>
        <w:rPr>
          <w:b/>
          <w:color w:val="FFC000"/>
          <w:sz w:val="32"/>
        </w:rPr>
        <w:t>El origen de la vida en el planeta</w:t>
      </w:r>
      <w:r w:rsidR="001C27EE">
        <w:rPr>
          <w:b/>
          <w:color w:val="FFC000"/>
          <w:sz w:val="32"/>
        </w:rPr>
        <w:t xml:space="preserve"> Tierra</w:t>
      </w:r>
    </w:p>
    <w:p w:rsidR="001C27EE" w:rsidRPr="00BB7894" w:rsidRDefault="001C27EE" w:rsidP="001C27EE">
      <w:pPr>
        <w:pStyle w:val="Sinespaciado"/>
        <w:jc w:val="both"/>
        <w:rPr>
          <w:b/>
          <w:highlight w:val="yellow"/>
        </w:rPr>
      </w:pPr>
    </w:p>
    <w:p w:rsidR="001C27EE" w:rsidRDefault="001C27EE" w:rsidP="00F03739">
      <w:pPr>
        <w:pStyle w:val="Sinespaciado"/>
        <w:jc w:val="both"/>
        <w:rPr>
          <w:highlight w:val="yellow"/>
        </w:rPr>
      </w:pPr>
    </w:p>
    <w:p w:rsidR="00E25555" w:rsidRPr="00E25555" w:rsidRDefault="00200746" w:rsidP="00F03739">
      <w:pPr>
        <w:pStyle w:val="Sinespaciado"/>
        <w:jc w:val="both"/>
        <w:rPr>
          <w:b/>
          <w:sz w:val="24"/>
          <w:highlight w:val="yellow"/>
        </w:rPr>
      </w:pPr>
      <w:r>
        <w:rPr>
          <w:b/>
          <w:sz w:val="24"/>
          <w:highlight w:val="yellow"/>
        </w:rPr>
        <w:t>L</w:t>
      </w:r>
      <w:r w:rsidR="00E25555" w:rsidRPr="00E25555">
        <w:rPr>
          <w:b/>
          <w:sz w:val="24"/>
          <w:highlight w:val="yellow"/>
        </w:rPr>
        <w:t>a atmósfera terrestre</w:t>
      </w:r>
      <w:r>
        <w:rPr>
          <w:b/>
          <w:sz w:val="24"/>
          <w:highlight w:val="yellow"/>
        </w:rPr>
        <w:t xml:space="preserve"> es esencial para la vida</w:t>
      </w:r>
    </w:p>
    <w:p w:rsidR="00E25555" w:rsidRDefault="00FD58C5" w:rsidP="00F03739">
      <w:pPr>
        <w:pStyle w:val="Sinespaciado"/>
        <w:jc w:val="both"/>
      </w:pPr>
      <w:r w:rsidRPr="00F03739">
        <w:t xml:space="preserve">Son muchos los factores que entran en juego para que la vida sea posible en el planeta. Uno de los más importantes </w:t>
      </w:r>
      <w:r w:rsidR="006B5809" w:rsidRPr="00F03739">
        <w:t xml:space="preserve">hechos </w:t>
      </w:r>
      <w:r w:rsidRPr="00F03739">
        <w:t xml:space="preserve">puede ser el tamaño de la Tierra, es decir, su masa, y la distancia que le separa del Sol. </w:t>
      </w:r>
    </w:p>
    <w:p w:rsidR="00E25555" w:rsidRDefault="00E25555" w:rsidP="00F03739">
      <w:pPr>
        <w:pStyle w:val="Sinespaciado"/>
        <w:jc w:val="both"/>
      </w:pPr>
    </w:p>
    <w:p w:rsidR="00436409" w:rsidRDefault="00FD58C5" w:rsidP="00F03739">
      <w:pPr>
        <w:pStyle w:val="Sinespaciado"/>
        <w:jc w:val="both"/>
      </w:pPr>
      <w:r w:rsidRPr="00F03739">
        <w:t>La Tierra</w:t>
      </w:r>
      <w:r w:rsidR="00436409" w:rsidRPr="00F03739">
        <w:t xml:space="preserve"> no está ni </w:t>
      </w:r>
      <w:r w:rsidRPr="00F03739">
        <w:t xml:space="preserve">muy </w:t>
      </w:r>
      <w:r w:rsidR="00436409" w:rsidRPr="00F03739">
        <w:t xml:space="preserve">lejos ni </w:t>
      </w:r>
      <w:r w:rsidRPr="00F03739">
        <w:t>muy cerca del Sol y</w:t>
      </w:r>
      <w:r w:rsidR="00521419" w:rsidRPr="00F03739">
        <w:t>,</w:t>
      </w:r>
      <w:r w:rsidRPr="00F03739">
        <w:t xml:space="preserve"> ello favorece </w:t>
      </w:r>
      <w:r w:rsidR="00436409" w:rsidRPr="00F03739">
        <w:t>que la temperatura media del planeta sea de</w:t>
      </w:r>
      <w:r w:rsidRPr="00F03739">
        <w:t xml:space="preserve"> unos</w:t>
      </w:r>
      <w:r w:rsidR="00436409" w:rsidRPr="00F03739">
        <w:t xml:space="preserve"> 15</w:t>
      </w:r>
      <w:r w:rsidRPr="00F03739">
        <w:t xml:space="preserve"> °</w:t>
      </w:r>
      <w:r w:rsidR="00436409" w:rsidRPr="00F03739">
        <w:t xml:space="preserve">C, </w:t>
      </w:r>
      <w:r w:rsidRPr="00F03739">
        <w:t xml:space="preserve">lo que permite la existencia de </w:t>
      </w:r>
      <w:r w:rsidR="00436409" w:rsidRPr="00F03739">
        <w:t>agua en estado líquido. El agua es imprescindible para la vida,</w:t>
      </w:r>
      <w:r w:rsidRPr="00F03739">
        <w:t xml:space="preserve"> ya que es</w:t>
      </w:r>
      <w:r w:rsidR="00436409" w:rsidRPr="00F03739">
        <w:t xml:space="preserve"> en ella </w:t>
      </w:r>
      <w:r w:rsidRPr="00F03739">
        <w:t xml:space="preserve">donde </w:t>
      </w:r>
      <w:r w:rsidR="00436409" w:rsidRPr="00F03739">
        <w:t>se realizan las reacciones químicas de nuestro metabolismo</w:t>
      </w:r>
      <w:r w:rsidRPr="00F03739">
        <w:t>.</w:t>
      </w:r>
      <w:r w:rsidR="00436409" w:rsidRPr="00F03739">
        <w:t xml:space="preserve"> </w:t>
      </w:r>
    </w:p>
    <w:p w:rsidR="00F03739" w:rsidRPr="00F03739" w:rsidRDefault="00F03739" w:rsidP="00F03739">
      <w:pPr>
        <w:pStyle w:val="Sinespaciado"/>
        <w:jc w:val="both"/>
      </w:pPr>
    </w:p>
    <w:p w:rsidR="00E25555" w:rsidRDefault="00521419" w:rsidP="00F03739">
      <w:pPr>
        <w:pStyle w:val="Sinespaciado"/>
        <w:jc w:val="both"/>
      </w:pPr>
      <w:r w:rsidRPr="00BD4FC5">
        <w:t>En el supuesto caso de que la T</w:t>
      </w:r>
      <w:r w:rsidR="00436409" w:rsidRPr="00BD4FC5">
        <w:t xml:space="preserve">ierra fuera más pequeña, </w:t>
      </w:r>
      <w:r w:rsidRPr="00BD4FC5">
        <w:t xml:space="preserve">tendríamos el problema de que </w:t>
      </w:r>
      <w:r w:rsidR="00436409" w:rsidRPr="00BD4FC5">
        <w:t xml:space="preserve">su masa no podría atraer por gravedad a su </w:t>
      </w:r>
      <w:r w:rsidR="00436409" w:rsidRPr="00BD4FC5">
        <w:rPr>
          <w:rStyle w:val="txtnegro"/>
        </w:rPr>
        <w:t>atmósfera</w:t>
      </w:r>
      <w:r w:rsidR="00B77741" w:rsidRPr="00BD4FC5">
        <w:t>,</w:t>
      </w:r>
      <w:r w:rsidRPr="00BD4FC5">
        <w:t xml:space="preserve"> y eso nos haría frágiles</w:t>
      </w:r>
      <w:r w:rsidR="00BD4FC5" w:rsidRPr="00BD4FC5">
        <w:t xml:space="preserve"> </w:t>
      </w:r>
      <w:r w:rsidRPr="00BD4FC5">
        <w:t>incluso a una lluvia de</w:t>
      </w:r>
      <w:r w:rsidR="00B77741" w:rsidRPr="00BD4FC5">
        <w:t xml:space="preserve"> pequeños meteoritos;</w:t>
      </w:r>
      <w:r w:rsidR="00436409" w:rsidRPr="00BD4FC5">
        <w:t xml:space="preserve"> y además sería tan espesa y densa</w:t>
      </w:r>
      <w:r w:rsidRPr="00BD4FC5">
        <w:t xml:space="preserve"> </w:t>
      </w:r>
      <w:r w:rsidR="00436409" w:rsidRPr="00BD4FC5">
        <w:t>que no dejaría pasar la luz del sol.</w:t>
      </w:r>
      <w:r w:rsidRPr="00BD4FC5">
        <w:t xml:space="preserve"> </w:t>
      </w:r>
    </w:p>
    <w:p w:rsidR="00E25555" w:rsidRDefault="00E25555" w:rsidP="00F03739">
      <w:pPr>
        <w:pStyle w:val="Sinespaciado"/>
        <w:jc w:val="both"/>
      </w:pPr>
    </w:p>
    <w:p w:rsidR="00F03739" w:rsidRDefault="00521419" w:rsidP="00F03739">
      <w:pPr>
        <w:pStyle w:val="Sinespaciado"/>
        <w:jc w:val="both"/>
      </w:pPr>
      <w:r w:rsidRPr="00BD4FC5">
        <w:t>El</w:t>
      </w:r>
      <w:r w:rsidRPr="00F03739">
        <w:t xml:space="preserve"> tamaño actual de la Tierra entonces, es muy importante para que podamos gozar de la atmósfera que tenemos, y que permite sin problemas </w:t>
      </w:r>
      <w:r w:rsidR="00436409" w:rsidRPr="00F03739">
        <w:t>deja</w:t>
      </w:r>
      <w:r w:rsidRPr="00F03739">
        <w:t>r pasar los rayos de</w:t>
      </w:r>
      <w:r w:rsidR="00436409" w:rsidRPr="00F03739">
        <w:t xml:space="preserve"> </w:t>
      </w:r>
      <w:r w:rsidR="00436409" w:rsidRPr="00F03739">
        <w:rPr>
          <w:rStyle w:val="txtnegro"/>
        </w:rPr>
        <w:t xml:space="preserve">luz </w:t>
      </w:r>
      <w:r w:rsidRPr="00F03739">
        <w:rPr>
          <w:rStyle w:val="txtnegro"/>
        </w:rPr>
        <w:t>solar</w:t>
      </w:r>
      <w:r w:rsidRPr="00F03739">
        <w:t xml:space="preserve">, que </w:t>
      </w:r>
      <w:r w:rsidR="00F74C47">
        <w:t>llevan a</w:t>
      </w:r>
      <w:r w:rsidRPr="00F03739">
        <w:t xml:space="preserve"> la fotosíntesis de las plantas</w:t>
      </w:r>
      <w:r w:rsidR="00436409" w:rsidRPr="00F03739">
        <w:t xml:space="preserve">. </w:t>
      </w:r>
      <w:r w:rsidR="00482134">
        <w:t>Está</w:t>
      </w:r>
      <w:r w:rsidR="00993AFE" w:rsidRPr="00F03739">
        <w:t xml:space="preserve"> el hecho también </w:t>
      </w:r>
      <w:r w:rsidR="00782DC0">
        <w:t xml:space="preserve">de </w:t>
      </w:r>
      <w:r w:rsidR="00993AFE" w:rsidRPr="00F03739">
        <w:t xml:space="preserve">que la atmósfera </w:t>
      </w:r>
      <w:r w:rsidR="00436409" w:rsidRPr="00F03739">
        <w:t xml:space="preserve">es rica en </w:t>
      </w:r>
      <w:r w:rsidR="00436409" w:rsidRPr="00F03739">
        <w:rPr>
          <w:rStyle w:val="txtnegro"/>
        </w:rPr>
        <w:t>oxígeno</w:t>
      </w:r>
      <w:r w:rsidR="00436409" w:rsidRPr="00F03739">
        <w:t xml:space="preserve">, lo cual facilita el </w:t>
      </w:r>
      <w:r w:rsidR="00993AFE" w:rsidRPr="00F03739">
        <w:t>proceso vital de la respiración.</w:t>
      </w:r>
    </w:p>
    <w:p w:rsidR="00F03739" w:rsidRDefault="00F03739" w:rsidP="00F03739">
      <w:pPr>
        <w:pStyle w:val="Sinespaciado"/>
        <w:jc w:val="both"/>
      </w:pPr>
    </w:p>
    <w:p w:rsidR="00E25555" w:rsidRPr="00E25555" w:rsidRDefault="00200746" w:rsidP="00F03739">
      <w:pPr>
        <w:pStyle w:val="Sinespaciado"/>
        <w:jc w:val="both"/>
        <w:rPr>
          <w:b/>
          <w:sz w:val="24"/>
        </w:rPr>
      </w:pPr>
      <w:r>
        <w:rPr>
          <w:b/>
          <w:sz w:val="24"/>
          <w:highlight w:val="yellow"/>
        </w:rPr>
        <w:t xml:space="preserve">La </w:t>
      </w:r>
      <w:r w:rsidR="00E25555" w:rsidRPr="00E25555">
        <w:rPr>
          <w:b/>
          <w:sz w:val="24"/>
          <w:highlight w:val="yellow"/>
        </w:rPr>
        <w:t>Teoría del caldo primigenio</w:t>
      </w:r>
    </w:p>
    <w:p w:rsidR="00E25555" w:rsidRDefault="00FF55B1" w:rsidP="00F03739">
      <w:pPr>
        <w:pStyle w:val="Sinespaciado"/>
        <w:jc w:val="both"/>
      </w:pPr>
      <w:r w:rsidRPr="00BD4FC5">
        <w:t xml:space="preserve">Hace algunos años, un hombre llamado Aleksander Oparin, biólogo y bioquímico </w:t>
      </w:r>
      <w:r w:rsidR="00782DC0" w:rsidRPr="00BD4FC5">
        <w:t>ruso</w:t>
      </w:r>
      <w:r w:rsidR="00AF341D" w:rsidRPr="00BD4FC5">
        <w:t>,</w:t>
      </w:r>
      <w:r w:rsidRPr="00BD4FC5">
        <w:t xml:space="preserve"> hizo importantes descubrimientos acerca del origen de la vida en </w:t>
      </w:r>
      <w:r w:rsidR="00AF341D" w:rsidRPr="00BD4FC5">
        <w:t>la</w:t>
      </w:r>
      <w:r w:rsidRPr="00BD4FC5">
        <w:t xml:space="preserve"> Tierra. El habló de lo que</w:t>
      </w:r>
      <w:r w:rsidR="00436409" w:rsidRPr="00BD4FC5">
        <w:t xml:space="preserve"> suele </w:t>
      </w:r>
      <w:r w:rsidRPr="00BD4FC5">
        <w:t>llamarse</w:t>
      </w:r>
      <w:r w:rsidR="00436409" w:rsidRPr="00BD4FC5">
        <w:t xml:space="preserve"> </w:t>
      </w:r>
      <w:r w:rsidR="00436409" w:rsidRPr="00E25555">
        <w:t xml:space="preserve">la teoría </w:t>
      </w:r>
      <w:r w:rsidR="000A60C9" w:rsidRPr="00E25555">
        <w:t xml:space="preserve">del </w:t>
      </w:r>
      <w:r w:rsidR="000A60C9" w:rsidRPr="00E25555">
        <w:rPr>
          <w:rStyle w:val="st"/>
        </w:rPr>
        <w:t>caldo primigenio</w:t>
      </w:r>
      <w:r w:rsidR="000A60C9" w:rsidRPr="00E25555">
        <w:t xml:space="preserve"> o </w:t>
      </w:r>
      <w:r w:rsidR="00436409" w:rsidRPr="00E25555">
        <w:t>de la sopa primitiva</w:t>
      </w:r>
      <w:r w:rsidR="00436409" w:rsidRPr="00BD4FC5">
        <w:t xml:space="preserve">. </w:t>
      </w:r>
    </w:p>
    <w:p w:rsidR="00E25555" w:rsidRDefault="00E25555" w:rsidP="00F03739">
      <w:pPr>
        <w:pStyle w:val="Sinespaciado"/>
        <w:jc w:val="both"/>
      </w:pPr>
    </w:p>
    <w:p w:rsidR="00E25555" w:rsidRDefault="00436409" w:rsidP="00F03739">
      <w:pPr>
        <w:pStyle w:val="Sinespaciado"/>
        <w:jc w:val="both"/>
      </w:pPr>
      <w:r w:rsidRPr="00BD4FC5">
        <w:t xml:space="preserve">Esta teoría </w:t>
      </w:r>
      <w:r w:rsidR="00AF341D" w:rsidRPr="00BD4FC5">
        <w:t>dice que la vida</w:t>
      </w:r>
      <w:r w:rsidRPr="00BD4FC5">
        <w:t xml:space="preserve"> debió </w:t>
      </w:r>
      <w:r w:rsidR="00AF341D" w:rsidRPr="00BD4FC5">
        <w:t>aparecer</w:t>
      </w:r>
      <w:r w:rsidRPr="00BD4FC5">
        <w:t xml:space="preserve"> </w:t>
      </w:r>
      <w:r w:rsidRPr="00BD4FC5">
        <w:rPr>
          <w:rStyle w:val="txtnegro"/>
        </w:rPr>
        <w:t>en los océanos</w:t>
      </w:r>
      <w:r w:rsidRPr="00BD4FC5">
        <w:t xml:space="preserve">, donde se dieron las condiciones adecuadas para que </w:t>
      </w:r>
      <w:r w:rsidR="00AF341D" w:rsidRPr="00BD4FC5">
        <w:t>surgieran</w:t>
      </w:r>
      <w:r w:rsidRPr="00BD4FC5">
        <w:t xml:space="preserve"> moléculas sencillas en el agua y</w:t>
      </w:r>
      <w:r w:rsidR="00AF341D" w:rsidRPr="00BD4FC5">
        <w:t xml:space="preserve"> que éstas </w:t>
      </w:r>
      <w:r w:rsidR="00F0402D" w:rsidRPr="00BD4FC5">
        <w:t>al unirse formaron</w:t>
      </w:r>
      <w:r w:rsidRPr="00BD4FC5">
        <w:t xml:space="preserve"> compuestos más complejos</w:t>
      </w:r>
      <w:r w:rsidR="00F0402D" w:rsidRPr="00BD4FC5">
        <w:t>, los cuales al interactuar</w:t>
      </w:r>
      <w:r w:rsidR="00ED3CF4" w:rsidRPr="00BD4FC5">
        <w:t>,</w:t>
      </w:r>
      <w:r w:rsidR="00AF341D" w:rsidRPr="00BD4FC5">
        <w:t xml:space="preserve"> </w:t>
      </w:r>
      <w:r w:rsidR="00F0402D" w:rsidRPr="00BD4FC5">
        <w:t>como los ingredientes de una sopa</w:t>
      </w:r>
      <w:r w:rsidR="00ED3CF4" w:rsidRPr="00BD4FC5">
        <w:t>, formaron organismos vivos dentro de los océanos</w:t>
      </w:r>
      <w:r w:rsidR="00B61FCE" w:rsidRPr="00BD4FC5">
        <w:t xml:space="preserve">. </w:t>
      </w:r>
    </w:p>
    <w:p w:rsidR="00E25555" w:rsidRDefault="00E25555" w:rsidP="00F03739">
      <w:pPr>
        <w:pStyle w:val="Sinespaciado"/>
        <w:jc w:val="both"/>
      </w:pPr>
    </w:p>
    <w:p w:rsidR="00F03739" w:rsidRDefault="007C591A" w:rsidP="00F03739">
      <w:pPr>
        <w:pStyle w:val="Sinespaciado"/>
        <w:jc w:val="both"/>
      </w:pPr>
      <w:r w:rsidRPr="00BD4FC5">
        <w:t xml:space="preserve">Estas </w:t>
      </w:r>
      <w:r w:rsidR="00ED3CF4" w:rsidRPr="00BD4FC5">
        <w:t>organismos constituido</w:t>
      </w:r>
      <w:r w:rsidRPr="00BD4FC5">
        <w:t xml:space="preserve">s por </w:t>
      </w:r>
      <w:r w:rsidR="00436409" w:rsidRPr="00BD4FC5">
        <w:t>proteínas, ác</w:t>
      </w:r>
      <w:r w:rsidR="00B61FCE" w:rsidRPr="00BD4FC5">
        <w:t>idos, azúcares, sales, grasas, etcétera,</w:t>
      </w:r>
      <w:r w:rsidR="00436409" w:rsidRPr="00BD4FC5">
        <w:t xml:space="preserve"> </w:t>
      </w:r>
      <w:r w:rsidR="00F73166" w:rsidRPr="00BD4FC5">
        <w:t>son</w:t>
      </w:r>
      <w:r w:rsidR="009A0452" w:rsidRPr="00BD4FC5">
        <w:t xml:space="preserve"> conocidas</w:t>
      </w:r>
      <w:r w:rsidR="00D276F1" w:rsidRPr="00BD4FC5">
        <w:t xml:space="preserve"> como coacervado</w:t>
      </w:r>
      <w:r w:rsidR="000F28C2" w:rsidRPr="00BD4FC5">
        <w:t>.</w:t>
      </w:r>
    </w:p>
    <w:p w:rsidR="00F03739" w:rsidRDefault="00F03739" w:rsidP="00F03739">
      <w:pPr>
        <w:pStyle w:val="Sinespaciado"/>
        <w:jc w:val="both"/>
      </w:pPr>
    </w:p>
    <w:p w:rsidR="00E25555" w:rsidRPr="00200746" w:rsidRDefault="00200746" w:rsidP="00F03739">
      <w:pPr>
        <w:pStyle w:val="Sinespaciado"/>
        <w:jc w:val="both"/>
        <w:rPr>
          <w:b/>
          <w:sz w:val="24"/>
        </w:rPr>
      </w:pPr>
      <w:r w:rsidRPr="00200746">
        <w:rPr>
          <w:b/>
          <w:sz w:val="24"/>
          <w:highlight w:val="yellow"/>
        </w:rPr>
        <w:t>El coacervado es el glóbulo iniciador de la vida</w:t>
      </w:r>
    </w:p>
    <w:p w:rsidR="000F28C2" w:rsidRPr="00F03739" w:rsidRDefault="000F28C2" w:rsidP="00F03739">
      <w:pPr>
        <w:pStyle w:val="Sinespaciado"/>
        <w:jc w:val="both"/>
      </w:pPr>
      <w:r w:rsidRPr="00F03739">
        <w:t>Cabe la posibilidad de que en un ambiente con una atmósfera primitiva, la cual se encontraba constituida por metano, amoniaco, CO</w:t>
      </w:r>
      <w:r w:rsidRPr="00F03739">
        <w:rPr>
          <w:vertAlign w:val="subscript"/>
        </w:rPr>
        <w:t>2</w:t>
      </w:r>
      <w:r w:rsidRPr="00F03739">
        <w:t xml:space="preserve"> y agua, los coacervados surgieran precisamente, por las condiciones presentes e</w:t>
      </w:r>
      <w:r w:rsidR="00E308B9">
        <w:t xml:space="preserve">n dicha atmósfera, incluyendo </w:t>
      </w:r>
      <w:r w:rsidR="00152D63">
        <w:t>los rayos u</w:t>
      </w:r>
      <w:r w:rsidRPr="00F03739">
        <w:t xml:space="preserve">ltra </w:t>
      </w:r>
      <w:r w:rsidR="00152D63">
        <w:t>v</w:t>
      </w:r>
      <w:r w:rsidRPr="00F03739">
        <w:t xml:space="preserve">ioletas que llegaban a la Tierra </w:t>
      </w:r>
      <w:r w:rsidR="00E308B9">
        <w:t>en aquel entonces,</w:t>
      </w:r>
      <w:r w:rsidRPr="00F03739">
        <w:t xml:space="preserve"> así como las descargas eléctricas</w:t>
      </w:r>
      <w:r w:rsidR="00E308B9">
        <w:t>. Todo esto</w:t>
      </w:r>
      <w:r w:rsidRPr="00F03739">
        <w:t xml:space="preserve"> pueden ser algunos de los factores que contribuyesen a la formación de los coacervados. </w:t>
      </w:r>
    </w:p>
    <w:p w:rsidR="000F28C2" w:rsidRDefault="000F28C2" w:rsidP="00F03739">
      <w:pPr>
        <w:pStyle w:val="Sinespaciado"/>
        <w:jc w:val="both"/>
      </w:pPr>
    </w:p>
    <w:p w:rsidR="00E25555" w:rsidRDefault="00E25555" w:rsidP="00F03739">
      <w:pPr>
        <w:pStyle w:val="Sinespaciado"/>
        <w:jc w:val="both"/>
      </w:pPr>
    </w:p>
    <w:p w:rsidR="00E25555" w:rsidRPr="00F03739" w:rsidRDefault="00E25555" w:rsidP="00F03739">
      <w:pPr>
        <w:pStyle w:val="Sinespaciado"/>
        <w:jc w:val="both"/>
      </w:pPr>
    </w:p>
    <w:p w:rsidR="00043AA4" w:rsidRDefault="000F28C2" w:rsidP="00F03739">
      <w:pPr>
        <w:pStyle w:val="Sinespaciado"/>
        <w:jc w:val="both"/>
      </w:pPr>
      <w:r w:rsidRPr="00F03739">
        <w:t xml:space="preserve">Los coacervados tienen como una tendencia selectiva, en lo referente a los elementos que va a añadir, construyendo estructuras cada vez más complejas, pero aun así, ordenadas. Así, los coacervados pudieron absorber y nutrirse de dicha materia orgánica, creando moléculas más complejas y avanzadas, dando lugar a las antecesoras de las células que conocemos hoy en día. Quizás, dicho proceso se </w:t>
      </w:r>
      <w:r w:rsidR="00BD4FC5">
        <w:t>repitió</w:t>
      </w:r>
      <w:r w:rsidRPr="00F03739">
        <w:t xml:space="preserve"> continuadamente, hasta llegar a dar los modelos similares a lo que hoy en día conocemos como </w:t>
      </w:r>
      <w:r w:rsidRPr="00F03739">
        <w:rPr>
          <w:rStyle w:val="Textoennegrita"/>
          <w:b w:val="0"/>
        </w:rPr>
        <w:t>organismos unicelulares</w:t>
      </w:r>
      <w:r w:rsidR="0088529F" w:rsidRPr="00F03739">
        <w:t>, tal y como estudiamos anteriormente  en la Unidad II (Niveles de organización biótica).</w:t>
      </w:r>
    </w:p>
    <w:p w:rsidR="00EE1D1F" w:rsidRDefault="00EE1D1F" w:rsidP="0002369A">
      <w:pPr>
        <w:pStyle w:val="Sinespaciado"/>
        <w:jc w:val="both"/>
      </w:pPr>
    </w:p>
    <w:p w:rsidR="00EE1D1F" w:rsidRDefault="00EE1D1F" w:rsidP="0002369A">
      <w:pPr>
        <w:pStyle w:val="Sinespaciado"/>
        <w:jc w:val="both"/>
      </w:pPr>
    </w:p>
    <w:p w:rsidR="00EE1D1F" w:rsidRPr="00EE1D1F" w:rsidRDefault="00EE1D1F" w:rsidP="0002369A">
      <w:pPr>
        <w:pStyle w:val="Sinespaciado"/>
        <w:jc w:val="both"/>
        <w:rPr>
          <w:b/>
          <w:sz w:val="24"/>
          <w:szCs w:val="24"/>
        </w:rPr>
      </w:pPr>
      <w:r w:rsidRPr="00EE1D1F">
        <w:rPr>
          <w:b/>
          <w:sz w:val="24"/>
          <w:szCs w:val="24"/>
          <w:highlight w:val="yellow"/>
        </w:rPr>
        <w:t xml:space="preserve">Factores </w:t>
      </w:r>
      <w:r w:rsidR="00122E8B">
        <w:rPr>
          <w:b/>
          <w:sz w:val="24"/>
          <w:szCs w:val="24"/>
          <w:highlight w:val="yellow"/>
        </w:rPr>
        <w:t xml:space="preserve">abióticos y bióticos </w:t>
      </w:r>
      <w:r w:rsidRPr="00EE1D1F">
        <w:rPr>
          <w:b/>
          <w:sz w:val="24"/>
          <w:szCs w:val="24"/>
          <w:highlight w:val="yellow"/>
        </w:rPr>
        <w:t>qu</w:t>
      </w:r>
      <w:r w:rsidR="00030881">
        <w:rPr>
          <w:b/>
          <w:sz w:val="24"/>
          <w:szCs w:val="24"/>
          <w:highlight w:val="yellow"/>
        </w:rPr>
        <w:t>e perpetúan la vida</w:t>
      </w:r>
    </w:p>
    <w:p w:rsidR="00EE1D1F" w:rsidRDefault="00EE1D1F" w:rsidP="0002369A">
      <w:pPr>
        <w:pStyle w:val="Sinespaciado"/>
        <w:jc w:val="both"/>
      </w:pPr>
    </w:p>
    <w:p w:rsidR="00482134" w:rsidRDefault="00EE1D1F" w:rsidP="0002369A">
      <w:pPr>
        <w:pStyle w:val="Sinespaciado"/>
        <w:jc w:val="both"/>
        <w:rPr>
          <w:color w:val="AEAAAA" w:themeColor="background2" w:themeShade="BF"/>
        </w:rPr>
      </w:pPr>
      <w:r w:rsidRPr="00163A65">
        <w:rPr>
          <w:color w:val="AEAAAA" w:themeColor="background2" w:themeShade="BF"/>
        </w:rPr>
        <w:t>Se mantiene lo escrito en las páginas 261 y hasta la 263 inclusive</w:t>
      </w:r>
    </w:p>
    <w:p w:rsidR="00482134" w:rsidRPr="00482134" w:rsidRDefault="00482134" w:rsidP="0002369A">
      <w:pPr>
        <w:pStyle w:val="Sinespaciado"/>
        <w:jc w:val="both"/>
      </w:pPr>
    </w:p>
    <w:p w:rsidR="00EE1D1F" w:rsidRDefault="00EE1D1F" w:rsidP="0002369A">
      <w:pPr>
        <w:pStyle w:val="Sinespaciado"/>
        <w:jc w:val="both"/>
      </w:pPr>
    </w:p>
    <w:p w:rsidR="00F74C47" w:rsidRPr="0002369A" w:rsidRDefault="00F74C47" w:rsidP="0002369A">
      <w:pPr>
        <w:pStyle w:val="Sinespaciado"/>
        <w:jc w:val="both"/>
        <w:rPr>
          <w:b/>
          <w:sz w:val="24"/>
        </w:rPr>
      </w:pPr>
      <w:r w:rsidRPr="0002369A">
        <w:rPr>
          <w:b/>
          <w:sz w:val="24"/>
          <w:highlight w:val="yellow"/>
        </w:rPr>
        <w:t xml:space="preserve">La existencia de vida </w:t>
      </w:r>
      <w:r w:rsidR="00030881">
        <w:rPr>
          <w:b/>
          <w:sz w:val="24"/>
          <w:highlight w:val="yellow"/>
        </w:rPr>
        <w:t>extraterrestre</w:t>
      </w:r>
      <w:r w:rsidR="000B4E77">
        <w:rPr>
          <w:b/>
          <w:sz w:val="24"/>
          <w:highlight w:val="yellow"/>
        </w:rPr>
        <w:t xml:space="preserve"> sí</w:t>
      </w:r>
      <w:r w:rsidRPr="0002369A">
        <w:rPr>
          <w:b/>
          <w:sz w:val="24"/>
          <w:highlight w:val="yellow"/>
        </w:rPr>
        <w:t xml:space="preserve"> es posible</w:t>
      </w:r>
    </w:p>
    <w:p w:rsidR="00F74C47" w:rsidRPr="0002369A" w:rsidRDefault="00F74C47" w:rsidP="0002369A">
      <w:pPr>
        <w:pStyle w:val="Sinespaciado"/>
        <w:jc w:val="both"/>
        <w:rPr>
          <w:color w:val="000000"/>
        </w:rPr>
      </w:pPr>
      <w:r w:rsidRPr="0002369A">
        <w:rPr>
          <w:color w:val="000000"/>
        </w:rPr>
        <w:t>Como hemos estudiado hasta aquí</w:t>
      </w:r>
      <w:r w:rsidR="0002369A">
        <w:rPr>
          <w:color w:val="000000"/>
        </w:rPr>
        <w:t>,</w:t>
      </w:r>
      <w:r w:rsidRPr="0002369A">
        <w:rPr>
          <w:color w:val="000000"/>
        </w:rPr>
        <w:t xml:space="preserve"> estamos claro</w:t>
      </w:r>
      <w:r w:rsidR="00DB0D82">
        <w:rPr>
          <w:color w:val="000000"/>
        </w:rPr>
        <w:t>s</w:t>
      </w:r>
      <w:bookmarkStart w:id="0" w:name="_GoBack"/>
      <w:bookmarkEnd w:id="0"/>
      <w:r w:rsidRPr="0002369A">
        <w:rPr>
          <w:color w:val="000000"/>
        </w:rPr>
        <w:t xml:space="preserve"> que deben reunirse ciertas condiciones físicas y químicas para que la vida, en </w:t>
      </w:r>
      <w:r w:rsidR="0002369A" w:rsidRPr="0002369A">
        <w:rPr>
          <w:color w:val="000000"/>
        </w:rPr>
        <w:t>cualquiera</w:t>
      </w:r>
      <w:r w:rsidRPr="0002369A">
        <w:rPr>
          <w:color w:val="000000"/>
        </w:rPr>
        <w:t xml:space="preserve"> de sus etapas evolutivas</w:t>
      </w:r>
      <w:r w:rsidR="0002369A">
        <w:rPr>
          <w:color w:val="000000"/>
        </w:rPr>
        <w:t>, pueda manifestarse sin dificultad alguna.</w:t>
      </w:r>
      <w:r w:rsidR="00824135">
        <w:rPr>
          <w:color w:val="000000"/>
        </w:rPr>
        <w:t xml:space="preserve"> </w:t>
      </w:r>
      <w:r w:rsidR="004663CD">
        <w:rPr>
          <w:color w:val="000000"/>
        </w:rPr>
        <w:t>Es importante aclarar que no existe evidencia irrefutable de vida extraterrestre, sin embargo, cualquier planeta que presente una atmósfera similar a la nuestra y con una temperatura promedio de 15</w:t>
      </w:r>
      <w:r w:rsidR="00730BB7">
        <w:rPr>
          <w:color w:val="000000"/>
        </w:rPr>
        <w:t xml:space="preserve"> </w:t>
      </w:r>
      <w:r w:rsidR="00730BB7">
        <w:rPr>
          <w:color w:val="444444"/>
          <w:lang w:eastAsia="es-CR"/>
        </w:rPr>
        <w:t>°C</w:t>
      </w:r>
      <w:r w:rsidR="004663CD">
        <w:rPr>
          <w:color w:val="000000"/>
        </w:rPr>
        <w:t xml:space="preserve"> tiene posibilidad de albergar vida. </w:t>
      </w:r>
      <w:r w:rsidR="00824135">
        <w:t xml:space="preserve">La disciplina que estudia las posibilidades de vida extraterrestre se denomina </w:t>
      </w:r>
      <w:r w:rsidR="00824135" w:rsidRPr="00824135">
        <w:t>exobiología</w:t>
      </w:r>
      <w:r w:rsidR="00824135">
        <w:t>.</w:t>
      </w:r>
    </w:p>
    <w:p w:rsidR="00F74C47" w:rsidRPr="0002369A" w:rsidRDefault="00F74C47" w:rsidP="0002369A">
      <w:pPr>
        <w:pStyle w:val="Sinespaciado"/>
        <w:jc w:val="both"/>
        <w:rPr>
          <w:color w:val="000000"/>
        </w:rPr>
      </w:pPr>
    </w:p>
    <w:p w:rsidR="0002369A" w:rsidRPr="0002369A" w:rsidRDefault="0002369A" w:rsidP="0002369A">
      <w:pPr>
        <w:pStyle w:val="Sinespaciado"/>
        <w:jc w:val="both"/>
        <w:rPr>
          <w:b/>
          <w:color w:val="000000"/>
        </w:rPr>
      </w:pPr>
      <w:r w:rsidRPr="0002369A">
        <w:rPr>
          <w:b/>
          <w:color w:val="000000"/>
        </w:rPr>
        <w:t>Los extremófilos</w:t>
      </w:r>
    </w:p>
    <w:p w:rsidR="004663CD" w:rsidRDefault="0002369A" w:rsidP="0002369A">
      <w:pPr>
        <w:pStyle w:val="Sinespaciado"/>
        <w:jc w:val="both"/>
      </w:pPr>
      <w:r>
        <w:rPr>
          <w:color w:val="000000"/>
        </w:rPr>
        <w:t xml:space="preserve">No hace </w:t>
      </w:r>
      <w:r w:rsidR="00F74C47" w:rsidRPr="0002369A">
        <w:rPr>
          <w:color w:val="000000"/>
        </w:rPr>
        <w:t xml:space="preserve">mucho </w:t>
      </w:r>
      <w:r>
        <w:rPr>
          <w:color w:val="000000"/>
        </w:rPr>
        <w:t xml:space="preserve">tiempo, por ejemplo, </w:t>
      </w:r>
      <w:r w:rsidR="00F74C47" w:rsidRPr="0002369A">
        <w:rPr>
          <w:color w:val="000000"/>
        </w:rPr>
        <w:t xml:space="preserve">se pensaba que la vida era incompatible con los ambientes extremos tales como la oscuridad absoluta, concentraciones salinas tan altas como la de la salsa de soja, lagos helados o aguas termales. Pero hoy sabemos que existen una gran cantidad de </w:t>
      </w:r>
      <w:r w:rsidR="00F74C47" w:rsidRPr="003D6769">
        <w:t>microorganismos</w:t>
      </w:r>
      <w:r w:rsidRPr="003D6769">
        <w:t xml:space="preserve"> bacterianos</w:t>
      </w:r>
      <w:r w:rsidR="00F74C47" w:rsidRPr="003D6769">
        <w:t xml:space="preserve"> que viven y prefieren estos ambientes, y por eso recib</w:t>
      </w:r>
      <w:r w:rsidR="004663CD">
        <w:t>en el nombre de “extremófilos” o amantes de lo extremo</w:t>
      </w:r>
      <w:r w:rsidR="00F74C47" w:rsidRPr="003D6769">
        <w:t xml:space="preserve">. </w:t>
      </w:r>
    </w:p>
    <w:p w:rsidR="004663CD" w:rsidRDefault="004663CD" w:rsidP="0002369A">
      <w:pPr>
        <w:pStyle w:val="Sinespaciado"/>
        <w:jc w:val="both"/>
      </w:pPr>
    </w:p>
    <w:p w:rsidR="00F74C47" w:rsidRDefault="004663CD" w:rsidP="0002369A">
      <w:pPr>
        <w:pStyle w:val="Sinespaciado"/>
        <w:jc w:val="both"/>
        <w:rPr>
          <w:color w:val="000000"/>
        </w:rPr>
      </w:pPr>
      <w:r>
        <w:t>A estas bacterias s</w:t>
      </w:r>
      <w:r w:rsidR="00F74C47" w:rsidRPr="003D6769">
        <w:t>e los encuentra en los lugares menos pensados: en los géiseres del fondo de los océanos, en el Mar Muerto, adentro de los volcanes o en las aguas congeladísimas de la Antártida.</w:t>
      </w:r>
      <w:r w:rsidR="0002369A" w:rsidRPr="003D6769">
        <w:t xml:space="preserve"> Estas condiciones de frío o calor intensos son muy dadas en muchos de los cuerpos  del espacio exterior, por lo que ahora no se duda que este tipo de vida extremófila pueda darse fuera de nuestro planeta</w:t>
      </w:r>
      <w:r w:rsidR="0002369A">
        <w:rPr>
          <w:color w:val="000000"/>
        </w:rPr>
        <w:t>.</w:t>
      </w:r>
      <w:r>
        <w:rPr>
          <w:color w:val="000000"/>
        </w:rPr>
        <w:t xml:space="preserve"> He aquí algunos ejemplos de estos microorganismos:</w:t>
      </w:r>
    </w:p>
    <w:p w:rsidR="003D6769" w:rsidRPr="003D6769" w:rsidRDefault="003D6769" w:rsidP="003D6769">
      <w:pPr>
        <w:pStyle w:val="Sinespaciado"/>
        <w:jc w:val="both"/>
      </w:pPr>
    </w:p>
    <w:p w:rsidR="003D6769" w:rsidRPr="004663CD" w:rsidRDefault="003D6769" w:rsidP="004663CD">
      <w:pPr>
        <w:pStyle w:val="Sinespaciado"/>
        <w:jc w:val="both"/>
        <w:rPr>
          <w:lang w:eastAsia="es-CR"/>
        </w:rPr>
      </w:pPr>
      <w:r w:rsidRPr="004663CD">
        <w:rPr>
          <w:b/>
          <w:bCs/>
          <w:color w:val="444444"/>
          <w:lang w:val="es-PE" w:eastAsia="es-CR"/>
        </w:rPr>
        <w:t>Termófilos</w:t>
      </w:r>
    </w:p>
    <w:p w:rsidR="003D6769" w:rsidRPr="004663CD" w:rsidRDefault="003D6769" w:rsidP="004663CD">
      <w:pPr>
        <w:pStyle w:val="Sinespaciado"/>
        <w:jc w:val="both"/>
        <w:rPr>
          <w:rStyle w:val="apple-style-span"/>
          <w:lang w:eastAsia="es-CR"/>
        </w:rPr>
      </w:pPr>
      <w:r w:rsidRPr="004663CD">
        <w:rPr>
          <w:color w:val="444444"/>
          <w:lang w:eastAsia="es-CR"/>
        </w:rPr>
        <w:t xml:space="preserve">Estos organismos tienen un crecimiento </w:t>
      </w:r>
      <w:r w:rsidR="004663CD" w:rsidRPr="004663CD">
        <w:rPr>
          <w:color w:val="444444"/>
          <w:lang w:eastAsia="es-CR"/>
        </w:rPr>
        <w:t>óptimo</w:t>
      </w:r>
      <w:r w:rsidRPr="004663CD">
        <w:rPr>
          <w:color w:val="444444"/>
          <w:lang w:eastAsia="es-CR"/>
        </w:rPr>
        <w:t xml:space="preserve"> en temperaturas entre los 70-80</w:t>
      </w:r>
      <w:r w:rsidR="004663CD">
        <w:rPr>
          <w:color w:val="444444"/>
          <w:lang w:eastAsia="es-CR"/>
        </w:rPr>
        <w:t xml:space="preserve"> </w:t>
      </w:r>
      <w:r w:rsidR="00204949">
        <w:rPr>
          <w:color w:val="444444"/>
          <w:lang w:eastAsia="es-CR"/>
        </w:rPr>
        <w:t>°C, siendo su hábitat común las f</w:t>
      </w:r>
      <w:r w:rsidRPr="004663CD">
        <w:rPr>
          <w:color w:val="444444"/>
          <w:lang w:eastAsia="es-CR"/>
        </w:rPr>
        <w:t xml:space="preserve">uentes termales </w:t>
      </w:r>
      <w:r w:rsidR="00204949">
        <w:rPr>
          <w:color w:val="444444"/>
          <w:lang w:eastAsia="es-CR"/>
        </w:rPr>
        <w:t>de origen volcánico aquí en la Tierra.</w:t>
      </w:r>
    </w:p>
    <w:p w:rsidR="003D6769" w:rsidRPr="004663CD" w:rsidRDefault="003D6769" w:rsidP="004663CD">
      <w:pPr>
        <w:pStyle w:val="Sinespaciado"/>
        <w:jc w:val="both"/>
        <w:rPr>
          <w:rStyle w:val="apple-style-span"/>
          <w:color w:val="444444"/>
        </w:rPr>
      </w:pPr>
    </w:p>
    <w:p w:rsidR="003D6769" w:rsidRPr="004663CD" w:rsidRDefault="003D6769" w:rsidP="004663CD">
      <w:pPr>
        <w:pStyle w:val="Sinespaciado"/>
        <w:jc w:val="both"/>
        <w:rPr>
          <w:lang w:eastAsia="es-CR"/>
        </w:rPr>
      </w:pPr>
      <w:r w:rsidRPr="004663CD">
        <w:rPr>
          <w:b/>
          <w:bCs/>
          <w:color w:val="444444"/>
          <w:lang w:val="es-PE" w:eastAsia="es-CR"/>
        </w:rPr>
        <w:t>Psicrófilos</w:t>
      </w:r>
    </w:p>
    <w:p w:rsidR="003D6769" w:rsidRPr="004663CD" w:rsidRDefault="003D6769" w:rsidP="004663CD">
      <w:pPr>
        <w:pStyle w:val="Sinespaciado"/>
        <w:jc w:val="both"/>
        <w:rPr>
          <w:rStyle w:val="apple-style-span"/>
          <w:color w:val="444444"/>
        </w:rPr>
      </w:pPr>
      <w:r w:rsidRPr="004663CD">
        <w:rPr>
          <w:color w:val="444444"/>
          <w:lang w:eastAsia="es-CR"/>
        </w:rPr>
        <w:t>Estos organismos</w:t>
      </w:r>
      <w:r w:rsidR="00730BB7">
        <w:rPr>
          <w:color w:val="444444"/>
          <w:lang w:eastAsia="es-CR"/>
        </w:rPr>
        <w:t>, también llamados criófilos,</w:t>
      </w:r>
      <w:r w:rsidRPr="004663CD">
        <w:rPr>
          <w:color w:val="444444"/>
          <w:lang w:eastAsia="es-CR"/>
        </w:rPr>
        <w:t xml:space="preserve"> presentan un desarrollo óptimo a bajas temperaturas. </w:t>
      </w:r>
      <w:r w:rsidR="00204949">
        <w:rPr>
          <w:color w:val="444444"/>
          <w:lang w:eastAsia="es-CR"/>
        </w:rPr>
        <w:t xml:space="preserve">Estos microorganismos </w:t>
      </w:r>
      <w:r w:rsidRPr="004663CD">
        <w:rPr>
          <w:rStyle w:val="apple-style-span"/>
          <w:color w:val="444444"/>
        </w:rPr>
        <w:t xml:space="preserve">contienen mayor proporción de ácidos grasos no saturados, </w:t>
      </w:r>
      <w:r w:rsidR="00204949">
        <w:rPr>
          <w:rStyle w:val="apple-style-span"/>
          <w:color w:val="444444"/>
        </w:rPr>
        <w:t>lo que les permite vivir</w:t>
      </w:r>
      <w:r w:rsidRPr="004663CD">
        <w:rPr>
          <w:rStyle w:val="apple-style-span"/>
          <w:color w:val="444444"/>
        </w:rPr>
        <w:t xml:space="preserve"> bajo condiciones muy frías.</w:t>
      </w:r>
    </w:p>
    <w:p w:rsidR="003D6769" w:rsidRPr="004663CD" w:rsidRDefault="003D6769" w:rsidP="004663CD">
      <w:pPr>
        <w:pStyle w:val="Sinespaciado"/>
        <w:jc w:val="both"/>
        <w:rPr>
          <w:rStyle w:val="apple-style-span"/>
          <w:color w:val="444444"/>
        </w:rPr>
      </w:pPr>
    </w:p>
    <w:p w:rsidR="003D6769" w:rsidRPr="004663CD" w:rsidRDefault="003D6769" w:rsidP="004663CD">
      <w:pPr>
        <w:pStyle w:val="Sinespaciado"/>
        <w:jc w:val="both"/>
        <w:rPr>
          <w:lang w:eastAsia="es-CR"/>
        </w:rPr>
      </w:pPr>
      <w:r w:rsidRPr="004663CD">
        <w:rPr>
          <w:b/>
          <w:bCs/>
          <w:color w:val="444444"/>
          <w:lang w:val="es-PE" w:eastAsia="es-CR"/>
        </w:rPr>
        <w:t>Halófilos</w:t>
      </w:r>
    </w:p>
    <w:p w:rsidR="003D6769" w:rsidRPr="003D6769" w:rsidRDefault="003D6769" w:rsidP="0002369A">
      <w:pPr>
        <w:pStyle w:val="Sinespaciado"/>
        <w:jc w:val="both"/>
        <w:rPr>
          <w:lang w:eastAsia="es-CR"/>
        </w:rPr>
      </w:pPr>
      <w:r w:rsidRPr="004663CD">
        <w:rPr>
          <w:color w:val="444444"/>
          <w:lang w:eastAsia="es-CR"/>
        </w:rPr>
        <w:t>Se refiere a los organismos que habitan en medios con presencia abundante de sales</w:t>
      </w:r>
      <w:r w:rsidR="00204949">
        <w:rPr>
          <w:color w:val="444444"/>
          <w:lang w:eastAsia="es-CR"/>
        </w:rPr>
        <w:t>, tales como z</w:t>
      </w:r>
      <w:r w:rsidRPr="004663CD">
        <w:rPr>
          <w:color w:val="444444"/>
          <w:lang w:eastAsia="es-CR"/>
        </w:rPr>
        <w:t>onas litorales, salinas y lagunas salobres.</w:t>
      </w:r>
    </w:p>
    <w:sectPr w:rsidR="003D6769" w:rsidRPr="003D676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E0" w:rsidRDefault="00D475E0" w:rsidP="0088529F">
      <w:pPr>
        <w:spacing w:after="0" w:line="240" w:lineRule="auto"/>
      </w:pPr>
      <w:r>
        <w:separator/>
      </w:r>
    </w:p>
  </w:endnote>
  <w:endnote w:type="continuationSeparator" w:id="0">
    <w:p w:rsidR="00D475E0" w:rsidRDefault="00D475E0" w:rsidP="0088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E0" w:rsidRDefault="00D475E0" w:rsidP="0088529F">
      <w:pPr>
        <w:spacing w:after="0" w:line="240" w:lineRule="auto"/>
      </w:pPr>
      <w:r>
        <w:separator/>
      </w:r>
    </w:p>
  </w:footnote>
  <w:footnote w:type="continuationSeparator" w:id="0">
    <w:p w:rsidR="00D475E0" w:rsidRDefault="00D475E0" w:rsidP="00885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B420C"/>
    <w:multiLevelType w:val="hybridMultilevel"/>
    <w:tmpl w:val="2C18E2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60416EC5"/>
    <w:multiLevelType w:val="multilevel"/>
    <w:tmpl w:val="81F6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09"/>
    <w:rsid w:val="0002369A"/>
    <w:rsid w:val="00030881"/>
    <w:rsid w:val="00043AA4"/>
    <w:rsid w:val="000A60C9"/>
    <w:rsid w:val="000B4E77"/>
    <w:rsid w:val="000D2491"/>
    <w:rsid w:val="000F28C2"/>
    <w:rsid w:val="00122E8B"/>
    <w:rsid w:val="00152D63"/>
    <w:rsid w:val="00163A65"/>
    <w:rsid w:val="001A14DC"/>
    <w:rsid w:val="001C133E"/>
    <w:rsid w:val="001C27EE"/>
    <w:rsid w:val="00200746"/>
    <w:rsid w:val="00204949"/>
    <w:rsid w:val="003D6769"/>
    <w:rsid w:val="00436409"/>
    <w:rsid w:val="004663CD"/>
    <w:rsid w:val="00476647"/>
    <w:rsid w:val="00482134"/>
    <w:rsid w:val="004B4402"/>
    <w:rsid w:val="00521419"/>
    <w:rsid w:val="006125BE"/>
    <w:rsid w:val="00632D78"/>
    <w:rsid w:val="0068204D"/>
    <w:rsid w:val="006A604C"/>
    <w:rsid w:val="006B5809"/>
    <w:rsid w:val="00730BB7"/>
    <w:rsid w:val="00782DC0"/>
    <w:rsid w:val="007C591A"/>
    <w:rsid w:val="00824135"/>
    <w:rsid w:val="00856E74"/>
    <w:rsid w:val="0088529F"/>
    <w:rsid w:val="00993AFE"/>
    <w:rsid w:val="00995917"/>
    <w:rsid w:val="009A0452"/>
    <w:rsid w:val="00AF341D"/>
    <w:rsid w:val="00B3249B"/>
    <w:rsid w:val="00B61FCE"/>
    <w:rsid w:val="00B77741"/>
    <w:rsid w:val="00BA1141"/>
    <w:rsid w:val="00BD4FC5"/>
    <w:rsid w:val="00BE015A"/>
    <w:rsid w:val="00BE3371"/>
    <w:rsid w:val="00C14DBF"/>
    <w:rsid w:val="00D276F1"/>
    <w:rsid w:val="00D475E0"/>
    <w:rsid w:val="00DB0D82"/>
    <w:rsid w:val="00DB7B01"/>
    <w:rsid w:val="00E11A59"/>
    <w:rsid w:val="00E25555"/>
    <w:rsid w:val="00E308B9"/>
    <w:rsid w:val="00ED3CF4"/>
    <w:rsid w:val="00EE1D1F"/>
    <w:rsid w:val="00F03739"/>
    <w:rsid w:val="00F0402D"/>
    <w:rsid w:val="00F73166"/>
    <w:rsid w:val="00F74C47"/>
    <w:rsid w:val="00FC29C6"/>
    <w:rsid w:val="00FD58C5"/>
    <w:rsid w:val="00FF55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6ABEB-58FC-4423-AB96-D1B36681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xtnegro">
    <w:name w:val="txtnegro"/>
    <w:basedOn w:val="Fuentedeprrafopredeter"/>
    <w:rsid w:val="00436409"/>
  </w:style>
  <w:style w:type="paragraph" w:customStyle="1" w:styleId="txt">
    <w:name w:val="txt"/>
    <w:basedOn w:val="Normal"/>
    <w:rsid w:val="0043640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43AA4"/>
    <w:rPr>
      <w:color w:val="0000FF"/>
      <w:u w:val="single"/>
    </w:rPr>
  </w:style>
  <w:style w:type="paragraph" w:styleId="Sinespaciado">
    <w:name w:val="No Spacing"/>
    <w:uiPriority w:val="1"/>
    <w:qFormat/>
    <w:rsid w:val="001C27EE"/>
    <w:pPr>
      <w:spacing w:after="0" w:line="240" w:lineRule="auto"/>
    </w:pPr>
  </w:style>
  <w:style w:type="character" w:customStyle="1" w:styleId="st">
    <w:name w:val="st"/>
    <w:basedOn w:val="Fuentedeprrafopredeter"/>
    <w:rsid w:val="000A60C9"/>
  </w:style>
  <w:style w:type="paragraph" w:styleId="NormalWeb">
    <w:name w:val="Normal (Web)"/>
    <w:basedOn w:val="Normal"/>
    <w:uiPriority w:val="99"/>
    <w:semiHidden/>
    <w:unhideWhenUsed/>
    <w:rsid w:val="000F28C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0F28C2"/>
    <w:rPr>
      <w:b/>
      <w:bCs/>
    </w:rPr>
  </w:style>
  <w:style w:type="paragraph" w:styleId="Encabezado">
    <w:name w:val="header"/>
    <w:basedOn w:val="Normal"/>
    <w:link w:val="EncabezadoCar"/>
    <w:uiPriority w:val="99"/>
    <w:unhideWhenUsed/>
    <w:rsid w:val="008852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529F"/>
  </w:style>
  <w:style w:type="paragraph" w:styleId="Piedepgina">
    <w:name w:val="footer"/>
    <w:basedOn w:val="Normal"/>
    <w:link w:val="PiedepginaCar"/>
    <w:uiPriority w:val="99"/>
    <w:unhideWhenUsed/>
    <w:rsid w:val="008852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529F"/>
  </w:style>
  <w:style w:type="character" w:customStyle="1" w:styleId="apple-style-span">
    <w:name w:val="apple-style-span"/>
    <w:basedOn w:val="Fuentedeprrafopredeter"/>
    <w:rsid w:val="003D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29061">
      <w:bodyDiv w:val="1"/>
      <w:marLeft w:val="0"/>
      <w:marRight w:val="0"/>
      <w:marTop w:val="0"/>
      <w:marBottom w:val="0"/>
      <w:divBdr>
        <w:top w:val="none" w:sz="0" w:space="0" w:color="auto"/>
        <w:left w:val="none" w:sz="0" w:space="0" w:color="auto"/>
        <w:bottom w:val="none" w:sz="0" w:space="0" w:color="auto"/>
        <w:right w:val="none" w:sz="0" w:space="0" w:color="auto"/>
      </w:divBdr>
    </w:div>
    <w:div w:id="557940091">
      <w:bodyDiv w:val="1"/>
      <w:marLeft w:val="0"/>
      <w:marRight w:val="0"/>
      <w:marTop w:val="0"/>
      <w:marBottom w:val="0"/>
      <w:divBdr>
        <w:top w:val="none" w:sz="0" w:space="0" w:color="auto"/>
        <w:left w:val="none" w:sz="0" w:space="0" w:color="auto"/>
        <w:bottom w:val="none" w:sz="0" w:space="0" w:color="auto"/>
        <w:right w:val="none" w:sz="0" w:space="0" w:color="auto"/>
      </w:divBdr>
    </w:div>
    <w:div w:id="727413770">
      <w:bodyDiv w:val="1"/>
      <w:marLeft w:val="0"/>
      <w:marRight w:val="0"/>
      <w:marTop w:val="0"/>
      <w:marBottom w:val="0"/>
      <w:divBdr>
        <w:top w:val="none" w:sz="0" w:space="0" w:color="auto"/>
        <w:left w:val="none" w:sz="0" w:space="0" w:color="auto"/>
        <w:bottom w:val="none" w:sz="0" w:space="0" w:color="auto"/>
        <w:right w:val="none" w:sz="0" w:space="0" w:color="auto"/>
      </w:divBdr>
    </w:div>
    <w:div w:id="865630855">
      <w:bodyDiv w:val="1"/>
      <w:marLeft w:val="0"/>
      <w:marRight w:val="0"/>
      <w:marTop w:val="0"/>
      <w:marBottom w:val="0"/>
      <w:divBdr>
        <w:top w:val="none" w:sz="0" w:space="0" w:color="auto"/>
        <w:left w:val="none" w:sz="0" w:space="0" w:color="auto"/>
        <w:bottom w:val="none" w:sz="0" w:space="0" w:color="auto"/>
        <w:right w:val="none" w:sz="0" w:space="0" w:color="auto"/>
      </w:divBdr>
      <w:divsChild>
        <w:div w:id="670565817">
          <w:marLeft w:val="720"/>
          <w:marRight w:val="0"/>
          <w:marTop w:val="0"/>
          <w:marBottom w:val="0"/>
          <w:divBdr>
            <w:top w:val="none" w:sz="0" w:space="0" w:color="auto"/>
            <w:left w:val="none" w:sz="0" w:space="0" w:color="auto"/>
            <w:bottom w:val="none" w:sz="0" w:space="0" w:color="auto"/>
            <w:right w:val="none" w:sz="0" w:space="0" w:color="auto"/>
          </w:divBdr>
        </w:div>
        <w:div w:id="619648783">
          <w:marLeft w:val="720"/>
          <w:marRight w:val="0"/>
          <w:marTop w:val="0"/>
          <w:marBottom w:val="0"/>
          <w:divBdr>
            <w:top w:val="none" w:sz="0" w:space="0" w:color="auto"/>
            <w:left w:val="none" w:sz="0" w:space="0" w:color="auto"/>
            <w:bottom w:val="none" w:sz="0" w:space="0" w:color="auto"/>
            <w:right w:val="none" w:sz="0" w:space="0" w:color="auto"/>
          </w:divBdr>
        </w:div>
        <w:div w:id="464742375">
          <w:marLeft w:val="720"/>
          <w:marRight w:val="0"/>
          <w:marTop w:val="0"/>
          <w:marBottom w:val="0"/>
          <w:divBdr>
            <w:top w:val="none" w:sz="0" w:space="0" w:color="auto"/>
            <w:left w:val="none" w:sz="0" w:space="0" w:color="auto"/>
            <w:bottom w:val="none" w:sz="0" w:space="0" w:color="auto"/>
            <w:right w:val="none" w:sz="0" w:space="0" w:color="auto"/>
          </w:divBdr>
        </w:div>
        <w:div w:id="690423046">
          <w:marLeft w:val="720"/>
          <w:marRight w:val="0"/>
          <w:marTop w:val="0"/>
          <w:marBottom w:val="0"/>
          <w:divBdr>
            <w:top w:val="none" w:sz="0" w:space="0" w:color="auto"/>
            <w:left w:val="none" w:sz="0" w:space="0" w:color="auto"/>
            <w:bottom w:val="none" w:sz="0" w:space="0" w:color="auto"/>
            <w:right w:val="none" w:sz="0" w:space="0" w:color="auto"/>
          </w:divBdr>
        </w:div>
      </w:divsChild>
    </w:div>
    <w:div w:id="1320187415">
      <w:bodyDiv w:val="1"/>
      <w:marLeft w:val="0"/>
      <w:marRight w:val="0"/>
      <w:marTop w:val="0"/>
      <w:marBottom w:val="0"/>
      <w:divBdr>
        <w:top w:val="none" w:sz="0" w:space="0" w:color="auto"/>
        <w:left w:val="none" w:sz="0" w:space="0" w:color="auto"/>
        <w:bottom w:val="none" w:sz="0" w:space="0" w:color="auto"/>
        <w:right w:val="none" w:sz="0" w:space="0" w:color="auto"/>
      </w:divBdr>
    </w:div>
    <w:div w:id="1346713147">
      <w:bodyDiv w:val="1"/>
      <w:marLeft w:val="0"/>
      <w:marRight w:val="0"/>
      <w:marTop w:val="0"/>
      <w:marBottom w:val="0"/>
      <w:divBdr>
        <w:top w:val="none" w:sz="0" w:space="0" w:color="auto"/>
        <w:left w:val="none" w:sz="0" w:space="0" w:color="auto"/>
        <w:bottom w:val="none" w:sz="0" w:space="0" w:color="auto"/>
        <w:right w:val="none" w:sz="0" w:space="0" w:color="auto"/>
      </w:divBdr>
    </w:div>
    <w:div w:id="1777408764">
      <w:bodyDiv w:val="1"/>
      <w:marLeft w:val="0"/>
      <w:marRight w:val="0"/>
      <w:marTop w:val="0"/>
      <w:marBottom w:val="0"/>
      <w:divBdr>
        <w:top w:val="none" w:sz="0" w:space="0" w:color="auto"/>
        <w:left w:val="none" w:sz="0" w:space="0" w:color="auto"/>
        <w:bottom w:val="none" w:sz="0" w:space="0" w:color="auto"/>
        <w:right w:val="none" w:sz="0" w:space="0" w:color="auto"/>
      </w:divBdr>
    </w:div>
    <w:div w:id="21267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818</Words>
  <Characters>4500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15</cp:revision>
  <dcterms:created xsi:type="dcterms:W3CDTF">2016-07-11T00:27:00Z</dcterms:created>
  <dcterms:modified xsi:type="dcterms:W3CDTF">2016-07-26T23:02:00Z</dcterms:modified>
</cp:coreProperties>
</file>